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9C" w:rsidRDefault="00924F63" w:rsidP="00A5789C">
      <w:pPr>
        <w:pStyle w:val="Style11"/>
        <w:widowControl/>
        <w:spacing w:before="144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м</w:t>
      </w:r>
      <w:r w:rsidR="00A5789C">
        <w:rPr>
          <w:rStyle w:val="FontStyle32"/>
          <w:sz w:val="28"/>
          <w:szCs w:val="28"/>
        </w:rPr>
        <w:t>униципальное бюджетное общеобразовательное учреждение</w:t>
      </w:r>
    </w:p>
    <w:p w:rsidR="00A5789C" w:rsidRDefault="00A5789C" w:rsidP="00635630">
      <w:pPr>
        <w:pStyle w:val="Style11"/>
        <w:widowControl/>
        <w:spacing w:before="91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Кутейниковская казачья средняя общеобразовательная школа №3</w:t>
      </w:r>
    </w:p>
    <w:p w:rsidR="00A5789C" w:rsidRDefault="00A5789C" w:rsidP="00A5789C">
      <w:pPr>
        <w:pStyle w:val="Style11"/>
        <w:widowControl/>
        <w:spacing w:before="91"/>
        <w:ind w:left="566"/>
        <w:rPr>
          <w:rStyle w:val="FontStyle32"/>
        </w:rPr>
      </w:pPr>
    </w:p>
    <w:p w:rsidR="00A5789C" w:rsidRDefault="00A5789C" w:rsidP="00A5789C">
      <w:pPr>
        <w:pStyle w:val="Style11"/>
        <w:widowControl/>
        <w:spacing w:before="91"/>
        <w:ind w:left="566"/>
        <w:rPr>
          <w:rStyle w:val="FontStyle32"/>
        </w:rPr>
      </w:pPr>
    </w:p>
    <w:p w:rsidR="00A5789C" w:rsidRDefault="00A5789C" w:rsidP="00A5789C">
      <w:pPr>
        <w:pStyle w:val="Style11"/>
        <w:widowControl/>
        <w:spacing w:before="91"/>
        <w:ind w:left="566"/>
        <w:rPr>
          <w:rStyle w:val="FontStyle32"/>
          <w:sz w:val="32"/>
          <w:szCs w:val="32"/>
        </w:rPr>
      </w:pPr>
    </w:p>
    <w:p w:rsidR="00A5789C" w:rsidRDefault="00691E22" w:rsidP="00A5789C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ПРИКАЗ</w:t>
      </w:r>
    </w:p>
    <w:p w:rsidR="00691E22" w:rsidRPr="006A31C0" w:rsidRDefault="00691E22" w:rsidP="00A5789C">
      <w:pPr>
        <w:jc w:val="center"/>
        <w:rPr>
          <w:rFonts w:cs="Times New Roman"/>
          <w:sz w:val="28"/>
          <w:szCs w:val="28"/>
        </w:rPr>
      </w:pPr>
    </w:p>
    <w:p w:rsidR="00691E22" w:rsidRPr="006A31C0" w:rsidRDefault="00817894" w:rsidP="00A5789C">
      <w:pPr>
        <w:rPr>
          <w:rFonts w:cs="Times New Roman"/>
          <w:sz w:val="28"/>
          <w:szCs w:val="28"/>
        </w:rPr>
      </w:pPr>
      <w:r w:rsidRPr="006A31C0">
        <w:rPr>
          <w:rFonts w:cs="Times New Roman"/>
          <w:color w:val="auto"/>
          <w:sz w:val="28"/>
          <w:szCs w:val="28"/>
        </w:rPr>
        <w:t>о</w:t>
      </w:r>
      <w:r w:rsidR="00924F63" w:rsidRPr="006A31C0">
        <w:rPr>
          <w:rFonts w:cs="Times New Roman"/>
          <w:color w:val="auto"/>
          <w:sz w:val="28"/>
          <w:szCs w:val="28"/>
        </w:rPr>
        <w:t>т</w:t>
      </w:r>
      <w:r w:rsidRPr="006A31C0">
        <w:rPr>
          <w:rFonts w:cs="Times New Roman"/>
          <w:color w:val="auto"/>
          <w:sz w:val="28"/>
          <w:szCs w:val="28"/>
        </w:rPr>
        <w:t xml:space="preserve"> </w:t>
      </w:r>
      <w:r w:rsidR="0069736A" w:rsidRPr="006A31C0">
        <w:rPr>
          <w:rFonts w:cs="Times New Roman"/>
          <w:color w:val="auto"/>
          <w:sz w:val="28"/>
          <w:szCs w:val="28"/>
        </w:rPr>
        <w:t>22</w:t>
      </w:r>
      <w:r w:rsidR="00924F63" w:rsidRPr="006A31C0">
        <w:rPr>
          <w:rFonts w:cs="Times New Roman"/>
          <w:color w:val="auto"/>
          <w:sz w:val="28"/>
          <w:szCs w:val="28"/>
        </w:rPr>
        <w:t>.0</w:t>
      </w:r>
      <w:r w:rsidR="0069736A" w:rsidRPr="006A31C0">
        <w:rPr>
          <w:rFonts w:cs="Times New Roman"/>
          <w:color w:val="auto"/>
          <w:sz w:val="28"/>
          <w:szCs w:val="28"/>
        </w:rPr>
        <w:t>2</w:t>
      </w:r>
      <w:r w:rsidR="00924F63" w:rsidRPr="006A31C0">
        <w:rPr>
          <w:rFonts w:cs="Times New Roman"/>
          <w:color w:val="auto"/>
          <w:sz w:val="28"/>
          <w:szCs w:val="28"/>
        </w:rPr>
        <w:t>.202</w:t>
      </w:r>
      <w:r w:rsidR="0069736A" w:rsidRPr="006A31C0">
        <w:rPr>
          <w:rFonts w:cs="Times New Roman"/>
          <w:color w:val="auto"/>
          <w:sz w:val="28"/>
          <w:szCs w:val="28"/>
        </w:rPr>
        <w:t>3</w:t>
      </w:r>
      <w:r w:rsidR="00A5789C" w:rsidRPr="006A31C0">
        <w:rPr>
          <w:rFonts w:cs="Times New Roman"/>
          <w:color w:val="auto"/>
          <w:sz w:val="28"/>
          <w:szCs w:val="28"/>
        </w:rPr>
        <w:t xml:space="preserve">г. </w:t>
      </w:r>
      <w:r w:rsidR="00691E22" w:rsidRPr="006A31C0">
        <w:rPr>
          <w:rFonts w:cs="Times New Roman"/>
          <w:color w:val="auto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ab/>
      </w:r>
      <w:r w:rsidRPr="006A31C0">
        <w:rPr>
          <w:rFonts w:cs="Times New Roman"/>
          <w:sz w:val="28"/>
          <w:szCs w:val="28"/>
        </w:rPr>
        <w:tab/>
      </w:r>
      <w:r w:rsidR="00691E22" w:rsidRPr="006A31C0">
        <w:rPr>
          <w:rFonts w:cs="Times New Roman"/>
          <w:sz w:val="28"/>
          <w:szCs w:val="28"/>
        </w:rPr>
        <w:t>№</w:t>
      </w:r>
      <w:r w:rsidR="0069736A" w:rsidRPr="006A31C0">
        <w:rPr>
          <w:rFonts w:cs="Times New Roman"/>
          <w:sz w:val="28"/>
          <w:szCs w:val="28"/>
        </w:rPr>
        <w:t>18</w:t>
      </w:r>
    </w:p>
    <w:p w:rsidR="00A5789C" w:rsidRPr="006A31C0" w:rsidRDefault="00A5789C" w:rsidP="00A5789C">
      <w:pPr>
        <w:rPr>
          <w:rFonts w:cs="Times New Roman"/>
          <w:sz w:val="28"/>
          <w:szCs w:val="28"/>
        </w:rPr>
      </w:pPr>
      <w:r w:rsidRPr="006A31C0">
        <w:rPr>
          <w:rFonts w:cs="Times New Roman"/>
          <w:sz w:val="28"/>
          <w:szCs w:val="28"/>
        </w:rPr>
        <w:t xml:space="preserve">                                                                                </w:t>
      </w:r>
    </w:p>
    <w:p w:rsidR="00A5789C" w:rsidRPr="006A31C0" w:rsidRDefault="00A5789C" w:rsidP="00565986">
      <w:pPr>
        <w:ind w:right="6230" w:firstLine="0"/>
        <w:rPr>
          <w:rFonts w:cs="Times New Roman"/>
          <w:sz w:val="28"/>
          <w:szCs w:val="28"/>
        </w:rPr>
      </w:pPr>
      <w:r w:rsidRPr="006A31C0">
        <w:rPr>
          <w:rFonts w:cs="Times New Roman"/>
          <w:sz w:val="28"/>
          <w:szCs w:val="28"/>
        </w:rPr>
        <w:t>О</w:t>
      </w:r>
      <w:r w:rsidR="00892750" w:rsidRPr="006A31C0">
        <w:rPr>
          <w:rFonts w:cs="Times New Roman"/>
          <w:sz w:val="28"/>
          <w:szCs w:val="28"/>
        </w:rPr>
        <w:t xml:space="preserve"> проведении</w:t>
      </w:r>
      <w:r w:rsidRPr="006A31C0">
        <w:rPr>
          <w:rFonts w:cs="Times New Roman"/>
          <w:sz w:val="28"/>
          <w:szCs w:val="28"/>
        </w:rPr>
        <w:t xml:space="preserve"> </w:t>
      </w:r>
      <w:r w:rsidR="00924F63" w:rsidRPr="006A31C0">
        <w:rPr>
          <w:rFonts w:cs="Times New Roman"/>
          <w:sz w:val="28"/>
          <w:szCs w:val="28"/>
        </w:rPr>
        <w:t>В</w:t>
      </w:r>
      <w:r w:rsidRPr="006A31C0">
        <w:rPr>
          <w:rFonts w:cs="Times New Roman"/>
          <w:sz w:val="28"/>
          <w:szCs w:val="28"/>
        </w:rPr>
        <w:t xml:space="preserve">сероссийских </w:t>
      </w:r>
      <w:r w:rsidR="00892750" w:rsidRPr="006A31C0">
        <w:rPr>
          <w:rFonts w:cs="Times New Roman"/>
          <w:sz w:val="28"/>
          <w:szCs w:val="28"/>
        </w:rPr>
        <w:br/>
      </w:r>
      <w:r w:rsidR="00014496" w:rsidRPr="006A31C0">
        <w:rPr>
          <w:rFonts w:cs="Times New Roman"/>
          <w:sz w:val="28"/>
          <w:szCs w:val="28"/>
        </w:rPr>
        <w:t xml:space="preserve">проверочных работ </w:t>
      </w:r>
      <w:r w:rsidR="00565986" w:rsidRPr="006A31C0">
        <w:rPr>
          <w:rFonts w:cs="Times New Roman"/>
          <w:sz w:val="28"/>
          <w:szCs w:val="28"/>
        </w:rPr>
        <w:t>весной</w:t>
      </w:r>
      <w:r w:rsidR="00691E22" w:rsidRPr="006A31C0">
        <w:rPr>
          <w:rFonts w:cs="Times New Roman"/>
          <w:sz w:val="28"/>
          <w:szCs w:val="28"/>
        </w:rPr>
        <w:t xml:space="preserve"> </w:t>
      </w:r>
      <w:r w:rsidR="0069736A" w:rsidRPr="006A31C0">
        <w:rPr>
          <w:rFonts w:cs="Times New Roman"/>
          <w:sz w:val="28"/>
          <w:szCs w:val="28"/>
        </w:rPr>
        <w:t>2023</w:t>
      </w:r>
      <w:r w:rsidR="00593A2C" w:rsidRPr="006A31C0">
        <w:rPr>
          <w:rFonts w:cs="Times New Roman"/>
          <w:sz w:val="28"/>
          <w:szCs w:val="28"/>
        </w:rPr>
        <w:t xml:space="preserve"> года</w:t>
      </w:r>
    </w:p>
    <w:p w:rsidR="006A31C0" w:rsidRPr="00565986" w:rsidRDefault="006A31C0" w:rsidP="00565986">
      <w:pPr>
        <w:ind w:right="6230" w:firstLine="0"/>
        <w:rPr>
          <w:rFonts w:cs="Times New Roman"/>
          <w:szCs w:val="24"/>
        </w:rPr>
      </w:pPr>
    </w:p>
    <w:p w:rsidR="00014496" w:rsidRDefault="00014496" w:rsidP="00014496">
      <w:pPr>
        <w:rPr>
          <w:rFonts w:cs="Times New Roman"/>
          <w:sz w:val="28"/>
          <w:szCs w:val="28"/>
        </w:rPr>
      </w:pPr>
    </w:p>
    <w:p w:rsidR="00924F63" w:rsidRPr="006A31C0" w:rsidRDefault="00A5789C" w:rsidP="006A31C0">
      <w:pPr>
        <w:rPr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 xml:space="preserve"> </w:t>
      </w:r>
      <w:r w:rsidR="00014496" w:rsidRPr="002D45EC">
        <w:rPr>
          <w:color w:val="auto"/>
          <w:sz w:val="28"/>
          <w:szCs w:val="28"/>
        </w:rPr>
        <w:t xml:space="preserve">   </w:t>
      </w:r>
      <w:r w:rsidR="0056433F" w:rsidRPr="002D45EC">
        <w:rPr>
          <w:rFonts w:cs="Times New Roman"/>
          <w:color w:val="auto"/>
          <w:sz w:val="28"/>
          <w:szCs w:val="28"/>
        </w:rPr>
        <w:t xml:space="preserve">В </w:t>
      </w:r>
      <w:r w:rsidR="00014496" w:rsidRPr="002D45EC">
        <w:rPr>
          <w:rFonts w:cs="Times New Roman"/>
          <w:color w:val="auto"/>
          <w:sz w:val="28"/>
          <w:szCs w:val="28"/>
        </w:rPr>
        <w:t xml:space="preserve">соответствии </w:t>
      </w:r>
      <w:r w:rsidR="006A31C0">
        <w:rPr>
          <w:rFonts w:cs="Times New Roman"/>
          <w:color w:val="auto"/>
          <w:sz w:val="28"/>
          <w:szCs w:val="28"/>
        </w:rPr>
        <w:t xml:space="preserve">с письмом  Рособрнадзора от 01.02.2023г. №02-36 «О проведении ВПР в 2023г.», </w:t>
      </w:r>
      <w:r w:rsidR="00014496" w:rsidRPr="002D45EC">
        <w:rPr>
          <w:rFonts w:cs="Times New Roman"/>
          <w:color w:val="auto"/>
          <w:sz w:val="28"/>
          <w:szCs w:val="28"/>
        </w:rPr>
        <w:t>приказом минобра</w:t>
      </w:r>
      <w:r w:rsidR="006A31C0">
        <w:rPr>
          <w:rFonts w:cs="Times New Roman"/>
          <w:color w:val="auto"/>
          <w:sz w:val="28"/>
          <w:szCs w:val="28"/>
        </w:rPr>
        <w:t>зования Ростовской области от 11</w:t>
      </w:r>
      <w:r w:rsidR="002A555E" w:rsidRPr="002D45EC">
        <w:rPr>
          <w:rFonts w:cs="Times New Roman"/>
          <w:color w:val="auto"/>
          <w:sz w:val="28"/>
          <w:szCs w:val="28"/>
        </w:rPr>
        <w:t>.0</w:t>
      </w:r>
      <w:r w:rsidR="006A31C0">
        <w:rPr>
          <w:rFonts w:cs="Times New Roman"/>
          <w:color w:val="auto"/>
          <w:sz w:val="28"/>
          <w:szCs w:val="28"/>
        </w:rPr>
        <w:t>1</w:t>
      </w:r>
      <w:r w:rsidR="00014496" w:rsidRPr="002D45EC">
        <w:rPr>
          <w:rFonts w:cs="Times New Roman"/>
          <w:color w:val="auto"/>
          <w:sz w:val="28"/>
          <w:szCs w:val="28"/>
        </w:rPr>
        <w:t>.20</w:t>
      </w:r>
      <w:r w:rsidR="002A555E" w:rsidRPr="002D45EC">
        <w:rPr>
          <w:rFonts w:cs="Times New Roman"/>
          <w:color w:val="auto"/>
          <w:sz w:val="28"/>
          <w:szCs w:val="28"/>
        </w:rPr>
        <w:t>2</w:t>
      </w:r>
      <w:r w:rsidR="006A31C0">
        <w:rPr>
          <w:rFonts w:cs="Times New Roman"/>
          <w:color w:val="auto"/>
          <w:sz w:val="28"/>
          <w:szCs w:val="28"/>
        </w:rPr>
        <w:t>3</w:t>
      </w:r>
      <w:r w:rsidR="00014496" w:rsidRPr="002D45EC">
        <w:rPr>
          <w:rFonts w:cs="Times New Roman"/>
          <w:color w:val="auto"/>
          <w:sz w:val="28"/>
          <w:szCs w:val="28"/>
        </w:rPr>
        <w:t>г. №</w:t>
      </w:r>
      <w:r w:rsidR="006A31C0">
        <w:rPr>
          <w:rFonts w:cs="Times New Roman"/>
          <w:color w:val="auto"/>
          <w:sz w:val="28"/>
          <w:szCs w:val="28"/>
        </w:rPr>
        <w:t>11</w:t>
      </w:r>
      <w:r w:rsidR="00924F63" w:rsidRPr="002D45EC">
        <w:rPr>
          <w:rFonts w:cs="Times New Roman"/>
          <w:color w:val="auto"/>
          <w:sz w:val="28"/>
          <w:szCs w:val="28"/>
        </w:rPr>
        <w:t xml:space="preserve"> </w:t>
      </w:r>
      <w:r w:rsidR="0056433F" w:rsidRPr="002D45EC">
        <w:rPr>
          <w:rFonts w:cs="Times New Roman"/>
          <w:color w:val="auto"/>
          <w:sz w:val="28"/>
          <w:szCs w:val="28"/>
        </w:rPr>
        <w:t>«</w:t>
      </w:r>
      <w:r w:rsidR="002D45EC" w:rsidRPr="002D45EC">
        <w:rPr>
          <w:rFonts w:cs="Times New Roman"/>
          <w:color w:val="auto"/>
          <w:sz w:val="28"/>
          <w:szCs w:val="28"/>
        </w:rPr>
        <w:t>О</w:t>
      </w:r>
      <w:r w:rsidR="006A31C0">
        <w:rPr>
          <w:rFonts w:cs="Times New Roman"/>
          <w:color w:val="auto"/>
          <w:sz w:val="28"/>
          <w:szCs w:val="28"/>
        </w:rPr>
        <w:t>б утверждении графика</w:t>
      </w:r>
      <w:r w:rsidR="002A555E" w:rsidRPr="002D45EC">
        <w:rPr>
          <w:rFonts w:cs="Times New Roman"/>
          <w:color w:val="auto"/>
          <w:sz w:val="28"/>
          <w:szCs w:val="28"/>
        </w:rPr>
        <w:t xml:space="preserve"> </w:t>
      </w:r>
      <w:r w:rsidR="00924F63" w:rsidRPr="002D45EC">
        <w:rPr>
          <w:rFonts w:cs="Times New Roman"/>
          <w:color w:val="auto"/>
          <w:sz w:val="28"/>
          <w:szCs w:val="28"/>
        </w:rPr>
        <w:t>проведени</w:t>
      </w:r>
      <w:r w:rsidR="006A31C0">
        <w:rPr>
          <w:rFonts w:cs="Times New Roman"/>
          <w:color w:val="auto"/>
          <w:sz w:val="28"/>
          <w:szCs w:val="28"/>
        </w:rPr>
        <w:t>я</w:t>
      </w:r>
      <w:r w:rsidR="00924F63" w:rsidRPr="002D45EC">
        <w:rPr>
          <w:rFonts w:cs="Times New Roman"/>
          <w:color w:val="auto"/>
          <w:sz w:val="28"/>
          <w:szCs w:val="28"/>
        </w:rPr>
        <w:t xml:space="preserve"> Всероссийских  проверочных работ </w:t>
      </w:r>
      <w:r w:rsidR="006A31C0">
        <w:rPr>
          <w:rFonts w:cs="Times New Roman"/>
          <w:color w:val="auto"/>
          <w:sz w:val="28"/>
          <w:szCs w:val="28"/>
        </w:rPr>
        <w:t>в марте-мае</w:t>
      </w:r>
      <w:r w:rsidR="002A555E" w:rsidRPr="002D45EC">
        <w:rPr>
          <w:rFonts w:cs="Times New Roman"/>
          <w:color w:val="auto"/>
          <w:sz w:val="28"/>
          <w:szCs w:val="28"/>
        </w:rPr>
        <w:t xml:space="preserve"> 202</w:t>
      </w:r>
      <w:r w:rsidR="006A31C0">
        <w:rPr>
          <w:rFonts w:cs="Times New Roman"/>
          <w:color w:val="auto"/>
          <w:sz w:val="28"/>
          <w:szCs w:val="28"/>
        </w:rPr>
        <w:t xml:space="preserve">3 </w:t>
      </w:r>
      <w:r w:rsidR="00924F63" w:rsidRPr="002D45EC">
        <w:rPr>
          <w:rFonts w:cs="Times New Roman"/>
          <w:color w:val="auto"/>
          <w:sz w:val="28"/>
          <w:szCs w:val="28"/>
        </w:rPr>
        <w:t>г</w:t>
      </w:r>
      <w:r w:rsidR="002D45EC" w:rsidRPr="002D45EC">
        <w:rPr>
          <w:rFonts w:cs="Times New Roman"/>
          <w:color w:val="auto"/>
          <w:sz w:val="28"/>
          <w:szCs w:val="28"/>
        </w:rPr>
        <w:t>ода</w:t>
      </w:r>
      <w:r w:rsidR="00691E22" w:rsidRPr="002D45EC">
        <w:rPr>
          <w:rFonts w:cs="Times New Roman"/>
          <w:color w:val="auto"/>
          <w:sz w:val="28"/>
          <w:szCs w:val="28"/>
        </w:rPr>
        <w:t xml:space="preserve"> </w:t>
      </w:r>
      <w:r w:rsidR="002D45EC" w:rsidRPr="002D45EC">
        <w:rPr>
          <w:rFonts w:cs="Times New Roman"/>
          <w:color w:val="auto"/>
          <w:sz w:val="28"/>
          <w:szCs w:val="28"/>
        </w:rPr>
        <w:t>в Ростовской области»,</w:t>
      </w:r>
      <w:r w:rsidR="00892750" w:rsidRPr="002D45EC">
        <w:rPr>
          <w:rFonts w:cs="Times New Roman"/>
          <w:color w:val="auto"/>
          <w:sz w:val="28"/>
          <w:szCs w:val="28"/>
        </w:rPr>
        <w:t xml:space="preserve"> </w:t>
      </w:r>
      <w:r w:rsidR="00593A2C" w:rsidRPr="002D45EC">
        <w:rPr>
          <w:rFonts w:cs="Times New Roman"/>
          <w:color w:val="auto"/>
          <w:sz w:val="28"/>
          <w:szCs w:val="28"/>
        </w:rPr>
        <w:t xml:space="preserve"> с целью организованного проведения ВПР </w:t>
      </w:r>
    </w:p>
    <w:p w:rsidR="00C028D7" w:rsidRPr="002D45EC" w:rsidRDefault="00924F63" w:rsidP="001541CD">
      <w:pPr>
        <w:spacing w:line="276" w:lineRule="auto"/>
        <w:ind w:firstLine="0"/>
        <w:rPr>
          <w:rFonts w:cs="Times New Roman"/>
          <w:color w:val="auto"/>
          <w:sz w:val="32"/>
          <w:szCs w:val="32"/>
        </w:rPr>
      </w:pPr>
      <w:r w:rsidRPr="002D45EC">
        <w:rPr>
          <w:rFonts w:cs="Times New Roman"/>
          <w:color w:val="auto"/>
          <w:sz w:val="32"/>
          <w:szCs w:val="32"/>
        </w:rPr>
        <w:t xml:space="preserve">                                                 </w:t>
      </w:r>
      <w:r w:rsidR="00691E22" w:rsidRPr="002D45EC">
        <w:rPr>
          <w:rFonts w:cs="Times New Roman"/>
          <w:color w:val="auto"/>
          <w:sz w:val="32"/>
          <w:szCs w:val="32"/>
        </w:rPr>
        <w:t>ПРИКАЗЫВАЮ</w:t>
      </w:r>
      <w:r w:rsidR="00C028D7" w:rsidRPr="002D45EC">
        <w:rPr>
          <w:rFonts w:cs="Times New Roman"/>
          <w:color w:val="auto"/>
          <w:sz w:val="32"/>
          <w:szCs w:val="32"/>
        </w:rPr>
        <w:t>:</w:t>
      </w:r>
    </w:p>
    <w:p w:rsidR="00DD344F" w:rsidRPr="002D45EC" w:rsidRDefault="0056433F" w:rsidP="001541CD">
      <w:pPr>
        <w:pStyle w:val="a5"/>
        <w:numPr>
          <w:ilvl w:val="0"/>
          <w:numId w:val="42"/>
        </w:numPr>
        <w:tabs>
          <w:tab w:val="left" w:pos="-540"/>
        </w:tabs>
        <w:spacing w:line="276" w:lineRule="auto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 xml:space="preserve">Провести </w:t>
      </w:r>
      <w:r w:rsidR="00AA7648" w:rsidRPr="002D45EC">
        <w:rPr>
          <w:rFonts w:cs="Times New Roman"/>
          <w:color w:val="auto"/>
          <w:sz w:val="28"/>
          <w:szCs w:val="28"/>
        </w:rPr>
        <w:t xml:space="preserve"> Всероссийски</w:t>
      </w:r>
      <w:r w:rsidR="00DB3A46" w:rsidRPr="002D45EC">
        <w:rPr>
          <w:rFonts w:cs="Times New Roman"/>
          <w:color w:val="auto"/>
          <w:sz w:val="28"/>
          <w:szCs w:val="28"/>
        </w:rPr>
        <w:t xml:space="preserve">е </w:t>
      </w:r>
      <w:r w:rsidR="00AA7648" w:rsidRPr="002D45EC">
        <w:rPr>
          <w:rFonts w:cs="Times New Roman"/>
          <w:color w:val="auto"/>
          <w:sz w:val="28"/>
          <w:szCs w:val="28"/>
        </w:rPr>
        <w:t>проверочны</w:t>
      </w:r>
      <w:r w:rsidR="00DB3A46" w:rsidRPr="002D45EC">
        <w:rPr>
          <w:rFonts w:cs="Times New Roman"/>
          <w:color w:val="auto"/>
          <w:sz w:val="28"/>
          <w:szCs w:val="28"/>
        </w:rPr>
        <w:t>е</w:t>
      </w:r>
      <w:r w:rsidR="00AA7648" w:rsidRPr="002D45EC">
        <w:rPr>
          <w:rFonts w:cs="Times New Roman"/>
          <w:color w:val="auto"/>
          <w:sz w:val="28"/>
          <w:szCs w:val="28"/>
        </w:rPr>
        <w:t xml:space="preserve"> работ</w:t>
      </w:r>
      <w:r w:rsidR="00DB3A46" w:rsidRPr="002D45EC">
        <w:rPr>
          <w:rFonts w:cs="Times New Roman"/>
          <w:color w:val="auto"/>
          <w:sz w:val="28"/>
          <w:szCs w:val="28"/>
        </w:rPr>
        <w:t xml:space="preserve">ы (далее – ВПР) </w:t>
      </w:r>
      <w:r w:rsidR="00892750" w:rsidRPr="002D45EC">
        <w:rPr>
          <w:rFonts w:cs="Times New Roman"/>
          <w:color w:val="auto"/>
          <w:sz w:val="28"/>
          <w:szCs w:val="28"/>
        </w:rPr>
        <w:t xml:space="preserve">для всех обучающихся </w:t>
      </w:r>
      <w:r w:rsidR="002A555E" w:rsidRPr="002D45EC">
        <w:rPr>
          <w:rFonts w:cs="Times New Roman"/>
          <w:color w:val="auto"/>
          <w:sz w:val="28"/>
          <w:szCs w:val="28"/>
        </w:rPr>
        <w:t>4-8</w:t>
      </w:r>
      <w:r w:rsidR="00892750" w:rsidRPr="002D45EC">
        <w:rPr>
          <w:rFonts w:cs="Times New Roman"/>
          <w:color w:val="auto"/>
          <w:sz w:val="28"/>
          <w:szCs w:val="28"/>
        </w:rPr>
        <w:t xml:space="preserve"> класс</w:t>
      </w:r>
      <w:r w:rsidR="00B7603A" w:rsidRPr="002D45EC">
        <w:rPr>
          <w:rFonts w:cs="Times New Roman"/>
          <w:color w:val="auto"/>
          <w:sz w:val="28"/>
          <w:szCs w:val="28"/>
        </w:rPr>
        <w:t>ов</w:t>
      </w:r>
      <w:r w:rsidR="00AA7648" w:rsidRPr="002D45EC">
        <w:rPr>
          <w:rFonts w:cs="Times New Roman"/>
          <w:color w:val="auto"/>
          <w:sz w:val="28"/>
          <w:szCs w:val="28"/>
        </w:rPr>
        <w:t xml:space="preserve"> </w:t>
      </w:r>
      <w:r w:rsidR="00593A2C" w:rsidRPr="002D45EC">
        <w:rPr>
          <w:rFonts w:cs="Times New Roman"/>
          <w:color w:val="auto"/>
          <w:sz w:val="28"/>
          <w:szCs w:val="28"/>
        </w:rPr>
        <w:t xml:space="preserve">согласно </w:t>
      </w:r>
      <w:r w:rsidR="00E355F8" w:rsidRPr="002D45EC">
        <w:rPr>
          <w:rFonts w:cs="Times New Roman"/>
          <w:color w:val="auto"/>
          <w:sz w:val="28"/>
          <w:szCs w:val="28"/>
        </w:rPr>
        <w:t>графику Приложения</w:t>
      </w:r>
      <w:r w:rsidR="00892750" w:rsidRPr="002D45EC">
        <w:rPr>
          <w:rFonts w:cs="Times New Roman"/>
          <w:color w:val="auto"/>
          <w:sz w:val="28"/>
          <w:szCs w:val="28"/>
        </w:rPr>
        <w:t xml:space="preserve"> 1.</w:t>
      </w:r>
    </w:p>
    <w:p w:rsidR="00593A2C" w:rsidRPr="002D45EC" w:rsidRDefault="00593A2C" w:rsidP="00593A2C">
      <w:pPr>
        <w:pStyle w:val="a5"/>
        <w:numPr>
          <w:ilvl w:val="0"/>
          <w:numId w:val="42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Назначить:</w:t>
      </w:r>
    </w:p>
    <w:p w:rsidR="00593A2C" w:rsidRPr="002D45EC" w:rsidRDefault="00593A2C" w:rsidP="00593A2C">
      <w:pPr>
        <w:pStyle w:val="a5"/>
        <w:spacing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 xml:space="preserve">- школьным координатором проведения ВПР по образовательной организации заместителя директора </w:t>
      </w:r>
      <w:r w:rsidR="006A31C0">
        <w:rPr>
          <w:rFonts w:cs="Times New Roman"/>
          <w:color w:val="auto"/>
          <w:sz w:val="28"/>
          <w:szCs w:val="28"/>
        </w:rPr>
        <w:t>Ерину Г.М</w:t>
      </w:r>
      <w:r w:rsidR="002A555E" w:rsidRPr="002D45EC">
        <w:rPr>
          <w:rFonts w:cs="Times New Roman"/>
          <w:color w:val="auto"/>
          <w:sz w:val="28"/>
          <w:szCs w:val="28"/>
        </w:rPr>
        <w:t>.</w:t>
      </w:r>
      <w:r w:rsidRPr="002D45EC">
        <w:rPr>
          <w:rFonts w:cs="Times New Roman"/>
          <w:color w:val="auto"/>
          <w:sz w:val="28"/>
          <w:szCs w:val="28"/>
        </w:rPr>
        <w:t>;</w:t>
      </w:r>
    </w:p>
    <w:p w:rsidR="00593A2C" w:rsidRPr="002D45EC" w:rsidRDefault="00593A2C" w:rsidP="00593A2C">
      <w:pPr>
        <w:pStyle w:val="a5"/>
        <w:spacing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 xml:space="preserve">- техническим специалистом проведения ВПР учителя </w:t>
      </w:r>
      <w:r w:rsidR="006A31C0">
        <w:rPr>
          <w:rFonts w:cs="Times New Roman"/>
          <w:color w:val="auto"/>
          <w:sz w:val="28"/>
          <w:szCs w:val="28"/>
        </w:rPr>
        <w:t>информатики</w:t>
      </w:r>
      <w:r w:rsidR="002A555E" w:rsidRPr="002D45EC">
        <w:rPr>
          <w:rFonts w:cs="Times New Roman"/>
          <w:color w:val="auto"/>
          <w:sz w:val="28"/>
          <w:szCs w:val="28"/>
        </w:rPr>
        <w:t xml:space="preserve"> </w:t>
      </w:r>
      <w:r w:rsidR="006A31C0">
        <w:rPr>
          <w:rFonts w:cs="Times New Roman"/>
          <w:color w:val="auto"/>
          <w:sz w:val="28"/>
          <w:szCs w:val="28"/>
        </w:rPr>
        <w:t>Резвушкину Е.А.</w:t>
      </w:r>
    </w:p>
    <w:p w:rsidR="00AA7648" w:rsidRPr="002D45EC" w:rsidRDefault="00B7603A" w:rsidP="001541CD">
      <w:pPr>
        <w:spacing w:line="276" w:lineRule="auto"/>
        <w:ind w:firstLine="14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3</w:t>
      </w:r>
      <w:r w:rsidR="00BF360B" w:rsidRPr="002D45EC">
        <w:rPr>
          <w:rFonts w:cs="Times New Roman"/>
          <w:color w:val="auto"/>
          <w:sz w:val="28"/>
          <w:szCs w:val="28"/>
        </w:rPr>
        <w:t>. Ш</w:t>
      </w:r>
      <w:r w:rsidR="0025409B" w:rsidRPr="002D45EC">
        <w:rPr>
          <w:rFonts w:cs="Times New Roman"/>
          <w:color w:val="auto"/>
          <w:sz w:val="28"/>
          <w:szCs w:val="28"/>
        </w:rPr>
        <w:t>кольн</w:t>
      </w:r>
      <w:r w:rsidR="0024579F" w:rsidRPr="002D45EC">
        <w:rPr>
          <w:rFonts w:cs="Times New Roman"/>
          <w:color w:val="auto"/>
          <w:sz w:val="28"/>
          <w:szCs w:val="28"/>
        </w:rPr>
        <w:t>о</w:t>
      </w:r>
      <w:r w:rsidR="0025409B" w:rsidRPr="002D45EC">
        <w:rPr>
          <w:rFonts w:cs="Times New Roman"/>
          <w:color w:val="auto"/>
          <w:sz w:val="28"/>
          <w:szCs w:val="28"/>
        </w:rPr>
        <w:t>м</w:t>
      </w:r>
      <w:r w:rsidR="0024579F" w:rsidRPr="002D45EC">
        <w:rPr>
          <w:rFonts w:cs="Times New Roman"/>
          <w:color w:val="auto"/>
          <w:sz w:val="28"/>
          <w:szCs w:val="28"/>
        </w:rPr>
        <w:t>у</w:t>
      </w:r>
      <w:r w:rsidR="00997B5E" w:rsidRPr="002D45EC">
        <w:rPr>
          <w:rFonts w:cs="Times New Roman"/>
          <w:color w:val="auto"/>
          <w:sz w:val="28"/>
          <w:szCs w:val="28"/>
        </w:rPr>
        <w:t xml:space="preserve"> </w:t>
      </w:r>
      <w:r w:rsidR="003A02AA" w:rsidRPr="002D45EC">
        <w:rPr>
          <w:rFonts w:cs="Times New Roman"/>
          <w:color w:val="auto"/>
          <w:sz w:val="28"/>
          <w:szCs w:val="28"/>
        </w:rPr>
        <w:t xml:space="preserve">координатору </w:t>
      </w:r>
      <w:r w:rsidR="00AA7648" w:rsidRPr="002D45EC">
        <w:rPr>
          <w:rFonts w:cs="Times New Roman"/>
          <w:color w:val="auto"/>
          <w:sz w:val="28"/>
          <w:szCs w:val="28"/>
        </w:rPr>
        <w:t>проведени</w:t>
      </w:r>
      <w:r w:rsidR="003A02AA" w:rsidRPr="002D45EC">
        <w:rPr>
          <w:rFonts w:cs="Times New Roman"/>
          <w:color w:val="auto"/>
          <w:sz w:val="28"/>
          <w:szCs w:val="28"/>
        </w:rPr>
        <w:t>я</w:t>
      </w:r>
      <w:r w:rsidR="00997B5E" w:rsidRPr="002D45EC">
        <w:rPr>
          <w:rFonts w:cs="Times New Roman"/>
          <w:color w:val="auto"/>
          <w:sz w:val="28"/>
          <w:szCs w:val="28"/>
        </w:rPr>
        <w:t xml:space="preserve"> ВПР заместителю директора </w:t>
      </w:r>
      <w:r w:rsidR="006A31C0">
        <w:rPr>
          <w:rFonts w:cs="Times New Roman"/>
          <w:color w:val="auto"/>
          <w:sz w:val="28"/>
          <w:szCs w:val="28"/>
        </w:rPr>
        <w:t>Ериной Г.М</w:t>
      </w:r>
      <w:r w:rsidR="002A555E" w:rsidRPr="002D45EC">
        <w:rPr>
          <w:rFonts w:cs="Times New Roman"/>
          <w:color w:val="auto"/>
          <w:sz w:val="28"/>
          <w:szCs w:val="28"/>
        </w:rPr>
        <w:t>.</w:t>
      </w:r>
      <w:r w:rsidR="00AA7648" w:rsidRPr="002D45EC">
        <w:rPr>
          <w:rFonts w:cs="Times New Roman"/>
          <w:color w:val="auto"/>
          <w:sz w:val="28"/>
          <w:szCs w:val="28"/>
        </w:rPr>
        <w:t>:</w:t>
      </w:r>
    </w:p>
    <w:p w:rsidR="000D63B8" w:rsidRPr="002D45EC" w:rsidRDefault="000D63B8" w:rsidP="001541CD">
      <w:pPr>
        <w:pStyle w:val="a5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 w:val="28"/>
          <w:szCs w:val="28"/>
        </w:rPr>
      </w:pPr>
    </w:p>
    <w:p w:rsidR="000D63B8" w:rsidRPr="002D45EC" w:rsidRDefault="000D63B8" w:rsidP="001541CD">
      <w:pPr>
        <w:pStyle w:val="a5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 w:val="28"/>
          <w:szCs w:val="28"/>
        </w:rPr>
      </w:pPr>
    </w:p>
    <w:p w:rsidR="000D63B8" w:rsidRPr="002D45EC" w:rsidRDefault="000D63B8" w:rsidP="001541CD">
      <w:pPr>
        <w:pStyle w:val="a5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 w:val="28"/>
          <w:szCs w:val="28"/>
        </w:rPr>
      </w:pPr>
    </w:p>
    <w:p w:rsidR="000D63B8" w:rsidRPr="002D45EC" w:rsidRDefault="000D63B8" w:rsidP="001541CD">
      <w:pPr>
        <w:pStyle w:val="a5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 w:val="28"/>
          <w:szCs w:val="28"/>
        </w:rPr>
      </w:pPr>
    </w:p>
    <w:p w:rsidR="000D63B8" w:rsidRPr="002D45EC" w:rsidRDefault="000D63B8" w:rsidP="001541CD">
      <w:pPr>
        <w:pStyle w:val="a5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 w:val="28"/>
          <w:szCs w:val="28"/>
        </w:rPr>
      </w:pPr>
    </w:p>
    <w:p w:rsidR="00027DDC" w:rsidRPr="002D45EC" w:rsidRDefault="008E7736" w:rsidP="001541CD">
      <w:pPr>
        <w:widowControl w:val="0"/>
        <w:spacing w:line="276" w:lineRule="auto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</w:t>
      </w:r>
      <w:r w:rsidR="0050009E" w:rsidRPr="002D45EC">
        <w:rPr>
          <w:rFonts w:cs="Times New Roman"/>
          <w:color w:val="auto"/>
          <w:sz w:val="28"/>
          <w:szCs w:val="28"/>
        </w:rPr>
        <w:t> </w:t>
      </w:r>
      <w:r w:rsidR="000829E8" w:rsidRPr="002D45EC">
        <w:rPr>
          <w:rFonts w:cs="Times New Roman"/>
          <w:color w:val="auto"/>
          <w:sz w:val="28"/>
          <w:szCs w:val="28"/>
        </w:rPr>
        <w:t>в</w:t>
      </w:r>
      <w:r w:rsidR="00D363B6" w:rsidRPr="002D45EC">
        <w:rPr>
          <w:rFonts w:cs="Times New Roman"/>
          <w:color w:val="auto"/>
          <w:sz w:val="28"/>
          <w:szCs w:val="28"/>
        </w:rPr>
        <w:t>нести необходимые изменения в расписание занятий образовательной организации в дни проведения ВПР</w:t>
      </w:r>
      <w:r w:rsidR="001513BA" w:rsidRPr="002D45EC">
        <w:rPr>
          <w:rFonts w:cs="Times New Roman"/>
          <w:color w:val="auto"/>
          <w:sz w:val="28"/>
          <w:szCs w:val="28"/>
        </w:rPr>
        <w:t>;</w:t>
      </w:r>
    </w:p>
    <w:p w:rsidR="001513BA" w:rsidRPr="002D45EC" w:rsidRDefault="008E7736" w:rsidP="001541CD">
      <w:pPr>
        <w:widowControl w:val="0"/>
        <w:spacing w:line="276" w:lineRule="auto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</w:t>
      </w:r>
      <w:r w:rsidR="0050009E" w:rsidRPr="002D45EC">
        <w:rPr>
          <w:rFonts w:cs="Times New Roman"/>
          <w:color w:val="auto"/>
          <w:sz w:val="28"/>
          <w:szCs w:val="28"/>
        </w:rPr>
        <w:t> </w:t>
      </w:r>
      <w:r w:rsidR="001513BA" w:rsidRPr="002D45EC">
        <w:rPr>
          <w:rFonts w:cs="Times New Roman"/>
          <w:color w:val="auto"/>
          <w:sz w:val="28"/>
          <w:szCs w:val="28"/>
        </w:rPr>
        <w:t>с</w:t>
      </w:r>
      <w:r w:rsidR="00027DDC" w:rsidRPr="002D45EC">
        <w:rPr>
          <w:rFonts w:cs="Times New Roman"/>
          <w:color w:val="auto"/>
          <w:sz w:val="28"/>
          <w:szCs w:val="28"/>
        </w:rPr>
        <w:t xml:space="preserve">качать </w:t>
      </w:r>
      <w:r w:rsidR="001513BA" w:rsidRPr="002D45EC">
        <w:rPr>
          <w:rFonts w:cs="Times New Roman"/>
          <w:color w:val="auto"/>
          <w:sz w:val="28"/>
          <w:szCs w:val="28"/>
        </w:rPr>
        <w:t>в личном кабинете ФИС ОКО</w:t>
      </w:r>
      <w:r w:rsidR="0050009E" w:rsidRPr="002D45EC">
        <w:rPr>
          <w:rFonts w:cs="Times New Roman"/>
          <w:color w:val="auto"/>
          <w:sz w:val="28"/>
          <w:szCs w:val="28"/>
        </w:rPr>
        <w:t xml:space="preserve"> </w:t>
      </w:r>
      <w:r w:rsidR="001513BA" w:rsidRPr="002D45EC">
        <w:rPr>
          <w:rFonts w:cs="Times New Roman"/>
          <w:color w:val="auto"/>
          <w:sz w:val="28"/>
          <w:szCs w:val="28"/>
        </w:rPr>
        <w:t xml:space="preserve"> инструкции, </w:t>
      </w:r>
      <w:r w:rsidR="00027DDC" w:rsidRPr="002D45EC">
        <w:rPr>
          <w:rFonts w:cs="Times New Roman"/>
          <w:color w:val="auto"/>
          <w:sz w:val="28"/>
          <w:szCs w:val="28"/>
        </w:rPr>
        <w:t>протокол</w:t>
      </w:r>
      <w:r w:rsidR="001513BA" w:rsidRPr="002D45EC">
        <w:rPr>
          <w:rFonts w:cs="Times New Roman"/>
          <w:color w:val="auto"/>
          <w:sz w:val="28"/>
          <w:szCs w:val="28"/>
        </w:rPr>
        <w:t>ы проведения работ</w:t>
      </w:r>
      <w:r w:rsidR="00027DDC" w:rsidRPr="002D45EC">
        <w:rPr>
          <w:rFonts w:cs="Times New Roman"/>
          <w:color w:val="auto"/>
          <w:sz w:val="28"/>
          <w:szCs w:val="28"/>
        </w:rPr>
        <w:t xml:space="preserve"> и спис</w:t>
      </w:r>
      <w:r w:rsidR="001513BA" w:rsidRPr="002D45EC">
        <w:rPr>
          <w:rFonts w:cs="Times New Roman"/>
          <w:color w:val="auto"/>
          <w:sz w:val="28"/>
          <w:szCs w:val="28"/>
        </w:rPr>
        <w:t>ки кодов участников;</w:t>
      </w:r>
    </w:p>
    <w:p w:rsidR="001513BA" w:rsidRPr="002D45EC" w:rsidRDefault="001513BA" w:rsidP="001541CD">
      <w:pPr>
        <w:widowControl w:val="0"/>
        <w:spacing w:line="276" w:lineRule="auto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</w:t>
      </w:r>
      <w:r w:rsidR="00691E22" w:rsidRPr="002D45EC">
        <w:rPr>
          <w:rFonts w:cs="Times New Roman"/>
          <w:color w:val="auto"/>
          <w:sz w:val="28"/>
          <w:szCs w:val="28"/>
        </w:rPr>
        <w:t xml:space="preserve"> </w:t>
      </w:r>
      <w:r w:rsidRPr="002D45EC">
        <w:rPr>
          <w:rFonts w:cs="Times New Roman"/>
          <w:color w:val="auto"/>
          <w:sz w:val="28"/>
          <w:szCs w:val="28"/>
        </w:rPr>
        <w:t>распечатать бумажные</w:t>
      </w:r>
      <w:r w:rsidR="00027DDC" w:rsidRPr="002D45EC">
        <w:rPr>
          <w:rFonts w:cs="Times New Roman"/>
          <w:color w:val="auto"/>
          <w:sz w:val="28"/>
          <w:szCs w:val="28"/>
        </w:rPr>
        <w:t xml:space="preserve"> протокол</w:t>
      </w:r>
      <w:r w:rsidRPr="002D45EC">
        <w:rPr>
          <w:rFonts w:cs="Times New Roman"/>
          <w:color w:val="auto"/>
          <w:sz w:val="28"/>
          <w:szCs w:val="28"/>
        </w:rPr>
        <w:t>ы и коды участников;</w:t>
      </w:r>
    </w:p>
    <w:p w:rsidR="00AA7648" w:rsidRPr="002D45EC" w:rsidRDefault="001513BA" w:rsidP="001541CD">
      <w:pPr>
        <w:widowControl w:val="0"/>
        <w:spacing w:line="276" w:lineRule="auto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</w:t>
      </w:r>
      <w:r w:rsidR="00691E22" w:rsidRPr="002D45EC">
        <w:rPr>
          <w:rFonts w:cs="Times New Roman"/>
          <w:color w:val="auto"/>
          <w:sz w:val="28"/>
          <w:szCs w:val="28"/>
        </w:rPr>
        <w:t xml:space="preserve"> </w:t>
      </w:r>
      <w:r w:rsidRPr="002D45EC">
        <w:rPr>
          <w:rFonts w:cs="Times New Roman"/>
          <w:color w:val="auto"/>
          <w:sz w:val="28"/>
          <w:szCs w:val="28"/>
        </w:rPr>
        <w:t>р</w:t>
      </w:r>
      <w:r w:rsidR="00027DDC" w:rsidRPr="002D45EC">
        <w:rPr>
          <w:rFonts w:cs="Times New Roman"/>
          <w:color w:val="auto"/>
          <w:sz w:val="28"/>
          <w:szCs w:val="28"/>
        </w:rPr>
        <w:t>азрезать лист с кодами участников для выдачи ка</w:t>
      </w:r>
      <w:r w:rsidR="0025409B" w:rsidRPr="002D45EC">
        <w:rPr>
          <w:rFonts w:cs="Times New Roman"/>
          <w:color w:val="auto"/>
          <w:sz w:val="28"/>
          <w:szCs w:val="28"/>
        </w:rPr>
        <w:t>ждому участнику</w:t>
      </w:r>
      <w:r w:rsidRPr="002D45EC">
        <w:rPr>
          <w:rFonts w:cs="Times New Roman"/>
          <w:color w:val="auto"/>
          <w:sz w:val="28"/>
          <w:szCs w:val="28"/>
        </w:rPr>
        <w:t>;</w:t>
      </w:r>
    </w:p>
    <w:p w:rsidR="00BA3B21" w:rsidRPr="002D45EC" w:rsidRDefault="008E7736" w:rsidP="001541CD">
      <w:pPr>
        <w:widowControl w:val="0"/>
        <w:spacing w:line="276" w:lineRule="auto"/>
        <w:ind w:left="142" w:firstLine="425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</w:t>
      </w:r>
      <w:r w:rsidR="00691E22" w:rsidRPr="002D45EC">
        <w:rPr>
          <w:rFonts w:cs="Times New Roman"/>
          <w:color w:val="auto"/>
          <w:sz w:val="28"/>
          <w:szCs w:val="28"/>
        </w:rPr>
        <w:t xml:space="preserve"> </w:t>
      </w:r>
      <w:r w:rsidR="001513BA" w:rsidRPr="002D45EC">
        <w:rPr>
          <w:rFonts w:cs="Times New Roman"/>
          <w:color w:val="auto"/>
          <w:sz w:val="28"/>
          <w:szCs w:val="28"/>
        </w:rPr>
        <w:t>с</w:t>
      </w:r>
      <w:r w:rsidR="00BA3B21" w:rsidRPr="002D45EC">
        <w:rPr>
          <w:rFonts w:cs="Times New Roman"/>
          <w:color w:val="auto"/>
          <w:sz w:val="28"/>
          <w:szCs w:val="28"/>
        </w:rPr>
        <w:t xml:space="preserve">качать комплекты для проведения ВПР в личном кабинете </w:t>
      </w:r>
      <w:r w:rsidR="001513BA" w:rsidRPr="002D45EC">
        <w:rPr>
          <w:rFonts w:cs="Times New Roman"/>
          <w:color w:val="auto"/>
          <w:sz w:val="28"/>
          <w:szCs w:val="28"/>
        </w:rPr>
        <w:t>ФИС ОКО по</w:t>
      </w:r>
      <w:r w:rsidR="001541CD" w:rsidRPr="002D45EC">
        <w:rPr>
          <w:rFonts w:cs="Times New Roman"/>
          <w:color w:val="auto"/>
          <w:sz w:val="28"/>
          <w:szCs w:val="28"/>
        </w:rPr>
        <w:t xml:space="preserve">  </w:t>
      </w:r>
      <w:r w:rsidR="001513BA" w:rsidRPr="002D45EC">
        <w:rPr>
          <w:rFonts w:cs="Times New Roman"/>
          <w:color w:val="auto"/>
          <w:sz w:val="28"/>
          <w:szCs w:val="28"/>
        </w:rPr>
        <w:t>мере поступления;</w:t>
      </w:r>
    </w:p>
    <w:p w:rsidR="001513BA" w:rsidRPr="002D45EC" w:rsidRDefault="001513BA" w:rsidP="001541CD">
      <w:pPr>
        <w:widowControl w:val="0"/>
        <w:spacing w:line="276" w:lineRule="auto"/>
        <w:ind w:left="142" w:firstLine="425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</w:t>
      </w:r>
      <w:r w:rsidR="00691E22" w:rsidRPr="002D45EC">
        <w:rPr>
          <w:rFonts w:cs="Times New Roman"/>
          <w:color w:val="auto"/>
          <w:sz w:val="28"/>
          <w:szCs w:val="28"/>
        </w:rPr>
        <w:t xml:space="preserve"> </w:t>
      </w:r>
      <w:r w:rsidRPr="002D45EC">
        <w:rPr>
          <w:rFonts w:cs="Times New Roman"/>
          <w:color w:val="auto"/>
          <w:sz w:val="28"/>
          <w:szCs w:val="28"/>
        </w:rPr>
        <w:t>в соответствии с графиком проведения ВПР</w:t>
      </w:r>
      <w:r w:rsidR="001541CD" w:rsidRPr="002D45EC">
        <w:rPr>
          <w:rFonts w:cs="Times New Roman"/>
          <w:color w:val="auto"/>
          <w:sz w:val="28"/>
          <w:szCs w:val="28"/>
        </w:rPr>
        <w:t xml:space="preserve"> </w:t>
      </w:r>
      <w:r w:rsidRPr="002D45EC">
        <w:rPr>
          <w:rFonts w:cs="Times New Roman"/>
          <w:color w:val="auto"/>
          <w:sz w:val="28"/>
          <w:szCs w:val="28"/>
        </w:rPr>
        <w:t>распечатать варианты проверочных работ на всех участников</w:t>
      </w:r>
      <w:r w:rsidR="00566E84" w:rsidRPr="002D45EC">
        <w:rPr>
          <w:rFonts w:cs="Times New Roman"/>
          <w:color w:val="auto"/>
          <w:sz w:val="28"/>
          <w:szCs w:val="28"/>
        </w:rPr>
        <w:t>.</w:t>
      </w:r>
    </w:p>
    <w:p w:rsidR="00566E84" w:rsidRPr="002D45EC" w:rsidRDefault="006536A8" w:rsidP="001541CD">
      <w:pPr>
        <w:widowControl w:val="0"/>
        <w:spacing w:line="276" w:lineRule="auto"/>
        <w:ind w:left="284" w:firstLine="283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</w:t>
      </w:r>
      <w:r w:rsidR="00691E22" w:rsidRPr="002D45EC">
        <w:rPr>
          <w:rFonts w:cs="Times New Roman"/>
          <w:color w:val="auto"/>
          <w:sz w:val="28"/>
          <w:szCs w:val="28"/>
        </w:rPr>
        <w:t xml:space="preserve"> </w:t>
      </w:r>
      <w:r w:rsidR="001513BA" w:rsidRPr="002D45EC">
        <w:rPr>
          <w:rFonts w:cs="Times New Roman"/>
          <w:color w:val="auto"/>
          <w:sz w:val="28"/>
          <w:szCs w:val="28"/>
        </w:rPr>
        <w:t>в</w:t>
      </w:r>
      <w:r w:rsidR="00BA3B21" w:rsidRPr="002D45EC">
        <w:rPr>
          <w:rFonts w:cs="Times New Roman"/>
          <w:color w:val="auto"/>
          <w:sz w:val="28"/>
          <w:szCs w:val="28"/>
        </w:rPr>
        <w:t xml:space="preserve"> личном кабинете </w:t>
      </w:r>
      <w:r w:rsidR="001513BA" w:rsidRPr="002D45EC">
        <w:rPr>
          <w:rFonts w:cs="Times New Roman"/>
          <w:color w:val="auto"/>
          <w:sz w:val="28"/>
          <w:szCs w:val="28"/>
        </w:rPr>
        <w:t>ФИС ОКО</w:t>
      </w:r>
      <w:r w:rsidR="00BA3B21" w:rsidRPr="002D45EC">
        <w:rPr>
          <w:rFonts w:cs="Times New Roman"/>
          <w:color w:val="auto"/>
          <w:sz w:val="28"/>
          <w:szCs w:val="28"/>
        </w:rPr>
        <w:t xml:space="preserve"> получ</w:t>
      </w:r>
      <w:r w:rsidR="001513BA" w:rsidRPr="002D45EC">
        <w:rPr>
          <w:rFonts w:cs="Times New Roman"/>
          <w:color w:val="auto"/>
          <w:sz w:val="28"/>
          <w:szCs w:val="28"/>
        </w:rPr>
        <w:t>ить критерии оценивания ответов</w:t>
      </w:r>
      <w:r w:rsidR="00566E84" w:rsidRPr="002D45EC">
        <w:rPr>
          <w:rFonts w:cs="Times New Roman"/>
          <w:color w:val="auto"/>
          <w:sz w:val="28"/>
          <w:szCs w:val="28"/>
        </w:rPr>
        <w:t xml:space="preserve"> и электронную форму сбора </w:t>
      </w:r>
      <w:r w:rsidR="00467497" w:rsidRPr="002D45EC">
        <w:rPr>
          <w:rFonts w:cs="Times New Roman"/>
          <w:color w:val="auto"/>
          <w:sz w:val="28"/>
          <w:szCs w:val="28"/>
        </w:rPr>
        <w:t>результатов ВПР согласно графику</w:t>
      </w:r>
      <w:r w:rsidR="00566E84" w:rsidRPr="002D45EC">
        <w:rPr>
          <w:rFonts w:cs="Times New Roman"/>
          <w:color w:val="auto"/>
          <w:sz w:val="28"/>
          <w:szCs w:val="28"/>
        </w:rPr>
        <w:t xml:space="preserve"> проведения;</w:t>
      </w:r>
    </w:p>
    <w:p w:rsidR="004D4593" w:rsidRPr="002D45EC" w:rsidRDefault="006536A8" w:rsidP="002D45EC">
      <w:pPr>
        <w:widowControl w:val="0"/>
        <w:spacing w:line="276" w:lineRule="auto"/>
        <w:ind w:left="567" w:firstLine="0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lastRenderedPageBreak/>
        <w:t>-</w:t>
      </w:r>
      <w:r w:rsidR="00691E22" w:rsidRPr="002D45EC">
        <w:rPr>
          <w:rFonts w:cs="Times New Roman"/>
          <w:color w:val="auto"/>
          <w:sz w:val="28"/>
          <w:szCs w:val="28"/>
        </w:rPr>
        <w:t xml:space="preserve"> </w:t>
      </w:r>
      <w:r w:rsidR="0041582D" w:rsidRPr="002D45EC">
        <w:rPr>
          <w:rFonts w:cs="Times New Roman"/>
          <w:color w:val="auto"/>
          <w:sz w:val="28"/>
          <w:szCs w:val="28"/>
        </w:rPr>
        <w:t>о</w:t>
      </w:r>
      <w:r w:rsidR="005D0BE0" w:rsidRPr="002D45EC">
        <w:rPr>
          <w:rFonts w:cs="Times New Roman"/>
          <w:color w:val="auto"/>
          <w:sz w:val="28"/>
          <w:szCs w:val="28"/>
        </w:rPr>
        <w:t xml:space="preserve">рганизовать </w:t>
      </w:r>
      <w:r w:rsidR="00BA3B21" w:rsidRPr="002D45EC">
        <w:rPr>
          <w:rFonts w:cs="Times New Roman"/>
          <w:color w:val="auto"/>
          <w:sz w:val="28"/>
          <w:szCs w:val="28"/>
        </w:rPr>
        <w:t>провер</w:t>
      </w:r>
      <w:r w:rsidR="005D0BE0" w:rsidRPr="002D45EC">
        <w:rPr>
          <w:rFonts w:cs="Times New Roman"/>
          <w:color w:val="auto"/>
          <w:sz w:val="28"/>
          <w:szCs w:val="28"/>
        </w:rPr>
        <w:t>ку</w:t>
      </w:r>
      <w:r w:rsidR="00BA3B21" w:rsidRPr="002D45EC">
        <w:rPr>
          <w:rFonts w:cs="Times New Roman"/>
          <w:color w:val="auto"/>
          <w:sz w:val="28"/>
          <w:szCs w:val="28"/>
        </w:rPr>
        <w:t xml:space="preserve"> ответ</w:t>
      </w:r>
      <w:r w:rsidR="005D0BE0" w:rsidRPr="002D45EC">
        <w:rPr>
          <w:rFonts w:cs="Times New Roman"/>
          <w:color w:val="auto"/>
          <w:sz w:val="28"/>
          <w:szCs w:val="28"/>
        </w:rPr>
        <w:t xml:space="preserve">ов </w:t>
      </w:r>
      <w:r w:rsidR="00BA3B21" w:rsidRPr="002D45EC">
        <w:rPr>
          <w:rFonts w:cs="Times New Roman"/>
          <w:color w:val="auto"/>
          <w:sz w:val="28"/>
          <w:szCs w:val="28"/>
        </w:rPr>
        <w:t>участников с помощью критери</w:t>
      </w:r>
      <w:r w:rsidR="001541CD" w:rsidRPr="002D45EC">
        <w:rPr>
          <w:rFonts w:cs="Times New Roman"/>
          <w:color w:val="auto"/>
          <w:sz w:val="28"/>
          <w:szCs w:val="28"/>
        </w:rPr>
        <w:t xml:space="preserve">ев по </w:t>
      </w:r>
      <w:r w:rsidR="002D45EC" w:rsidRPr="002D45EC">
        <w:rPr>
          <w:rFonts w:cs="Times New Roman"/>
          <w:color w:val="auto"/>
          <w:sz w:val="28"/>
          <w:szCs w:val="28"/>
        </w:rPr>
        <w:t>соответствующему предмету.</w:t>
      </w:r>
    </w:p>
    <w:p w:rsidR="0041582D" w:rsidRPr="002D45EC" w:rsidRDefault="00E355F8" w:rsidP="001541CD">
      <w:pPr>
        <w:widowControl w:val="0"/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4</w:t>
      </w:r>
      <w:r w:rsidR="0041582D" w:rsidRPr="002D45EC">
        <w:rPr>
          <w:rFonts w:cs="Times New Roman"/>
          <w:color w:val="auto"/>
          <w:sz w:val="28"/>
          <w:szCs w:val="28"/>
        </w:rPr>
        <w:t xml:space="preserve">. Техническому специалисту </w:t>
      </w:r>
      <w:r w:rsidR="009566B2">
        <w:rPr>
          <w:rFonts w:cs="Times New Roman"/>
          <w:color w:val="auto"/>
          <w:sz w:val="28"/>
          <w:szCs w:val="28"/>
        </w:rPr>
        <w:t>Резвушкиной Е.А.</w:t>
      </w:r>
      <w:r w:rsidR="0041582D" w:rsidRPr="002D45EC">
        <w:rPr>
          <w:rFonts w:cs="Times New Roman"/>
          <w:color w:val="auto"/>
          <w:sz w:val="28"/>
          <w:szCs w:val="28"/>
        </w:rPr>
        <w:t>:</w:t>
      </w:r>
    </w:p>
    <w:p w:rsidR="007742BF" w:rsidRPr="002D45EC" w:rsidRDefault="007742BF" w:rsidP="001541CD">
      <w:pPr>
        <w:widowControl w:val="0"/>
        <w:spacing w:line="276" w:lineRule="auto"/>
        <w:ind w:left="709" w:hanging="142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 xml:space="preserve">- обеспечить выгрузку, загрузку материалов </w:t>
      </w:r>
      <w:r w:rsidR="00467497" w:rsidRPr="002D45EC">
        <w:rPr>
          <w:rFonts w:cs="Times New Roman"/>
          <w:color w:val="auto"/>
          <w:sz w:val="28"/>
          <w:szCs w:val="28"/>
        </w:rPr>
        <w:t xml:space="preserve">в информационную систему в личный кабинет </w:t>
      </w:r>
      <w:r w:rsidRPr="002D45EC">
        <w:rPr>
          <w:rFonts w:cs="Times New Roman"/>
          <w:color w:val="auto"/>
          <w:sz w:val="28"/>
          <w:szCs w:val="28"/>
        </w:rPr>
        <w:t xml:space="preserve">согласно </w:t>
      </w:r>
      <w:r w:rsidR="00467497" w:rsidRPr="002D45EC">
        <w:rPr>
          <w:rFonts w:cs="Times New Roman"/>
          <w:color w:val="auto"/>
          <w:sz w:val="28"/>
          <w:szCs w:val="28"/>
        </w:rPr>
        <w:t>графику проведения ВПР</w:t>
      </w:r>
      <w:r w:rsidRPr="002D45EC">
        <w:rPr>
          <w:rFonts w:cs="Times New Roman"/>
          <w:color w:val="auto"/>
          <w:sz w:val="28"/>
          <w:szCs w:val="28"/>
        </w:rPr>
        <w:t>;</w:t>
      </w:r>
    </w:p>
    <w:p w:rsidR="008C7EAD" w:rsidRPr="002D45EC" w:rsidRDefault="008C7EAD" w:rsidP="001541CD">
      <w:pPr>
        <w:widowControl w:val="0"/>
        <w:spacing w:line="276" w:lineRule="auto"/>
        <w:ind w:left="709" w:hanging="142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 xml:space="preserve">- </w:t>
      </w:r>
      <w:r w:rsidR="007C042F" w:rsidRPr="002D45EC">
        <w:rPr>
          <w:rFonts w:cs="Times New Roman"/>
          <w:color w:val="auto"/>
          <w:sz w:val="28"/>
          <w:szCs w:val="28"/>
        </w:rPr>
        <w:t>установить программное обеспечение на компьютеры в кабинете информатики для проведения ВПР по немецкому языку;</w:t>
      </w:r>
    </w:p>
    <w:p w:rsidR="007C042F" w:rsidRPr="002D45EC" w:rsidRDefault="007C042F" w:rsidP="001541CD">
      <w:pPr>
        <w:widowControl w:val="0"/>
        <w:spacing w:line="276" w:lineRule="auto"/>
        <w:ind w:left="709" w:hanging="142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- обеспечить бесперебойную работу оборудования во время проведения ВПР по немецкому языку.</w:t>
      </w:r>
    </w:p>
    <w:p w:rsidR="00C028D7" w:rsidRPr="002D45EC" w:rsidRDefault="00E355F8" w:rsidP="001541CD">
      <w:pPr>
        <w:spacing w:line="276" w:lineRule="auto"/>
        <w:ind w:left="391" w:hanging="408"/>
        <w:rPr>
          <w:rFonts w:cs="Times New Roman"/>
          <w:color w:val="auto"/>
          <w:sz w:val="28"/>
          <w:szCs w:val="28"/>
        </w:rPr>
      </w:pPr>
      <w:bookmarkStart w:id="0" w:name="_GoBack"/>
      <w:bookmarkEnd w:id="0"/>
      <w:r w:rsidRPr="002D45EC">
        <w:rPr>
          <w:rFonts w:cs="Times New Roman"/>
          <w:color w:val="auto"/>
          <w:sz w:val="28"/>
          <w:szCs w:val="28"/>
        </w:rPr>
        <w:t>5</w:t>
      </w:r>
      <w:r w:rsidR="00A61A26" w:rsidRPr="002D45EC">
        <w:rPr>
          <w:rFonts w:cs="Times New Roman"/>
          <w:color w:val="auto"/>
          <w:sz w:val="28"/>
          <w:szCs w:val="28"/>
        </w:rPr>
        <w:t>.</w:t>
      </w:r>
      <w:r w:rsidR="00651DA9" w:rsidRPr="002D45EC">
        <w:rPr>
          <w:rFonts w:cs="Times New Roman"/>
          <w:color w:val="auto"/>
          <w:sz w:val="28"/>
          <w:szCs w:val="28"/>
        </w:rPr>
        <w:t xml:space="preserve"> </w:t>
      </w:r>
      <w:r w:rsidR="00C028D7" w:rsidRPr="002D45EC">
        <w:rPr>
          <w:rFonts w:cs="Times New Roman"/>
          <w:color w:val="auto"/>
          <w:sz w:val="28"/>
          <w:szCs w:val="28"/>
        </w:rPr>
        <w:t>Назначить организаторами</w:t>
      </w:r>
      <w:r w:rsidR="00565986" w:rsidRPr="002D45EC">
        <w:rPr>
          <w:rFonts w:cs="Times New Roman"/>
          <w:color w:val="auto"/>
          <w:sz w:val="28"/>
          <w:szCs w:val="28"/>
        </w:rPr>
        <w:t xml:space="preserve"> в аудитории</w:t>
      </w:r>
      <w:r w:rsidR="004A1B15" w:rsidRPr="002D45EC">
        <w:rPr>
          <w:rFonts w:cs="Times New Roman"/>
          <w:color w:val="auto"/>
          <w:sz w:val="28"/>
          <w:szCs w:val="28"/>
        </w:rPr>
        <w:t xml:space="preserve"> </w:t>
      </w:r>
      <w:r w:rsidR="00565986" w:rsidRPr="002D45EC">
        <w:rPr>
          <w:rFonts w:cs="Times New Roman"/>
          <w:color w:val="auto"/>
          <w:sz w:val="28"/>
          <w:szCs w:val="28"/>
        </w:rPr>
        <w:t>учителей-предметников</w:t>
      </w:r>
      <w:r w:rsidR="0041582D" w:rsidRPr="002D45EC">
        <w:rPr>
          <w:rFonts w:cs="Times New Roman"/>
          <w:color w:val="auto"/>
          <w:sz w:val="28"/>
          <w:szCs w:val="28"/>
        </w:rPr>
        <w:t xml:space="preserve"> согласно графику</w:t>
      </w:r>
      <w:r w:rsidRPr="002D45EC">
        <w:rPr>
          <w:rFonts w:cs="Times New Roman"/>
          <w:color w:val="auto"/>
          <w:sz w:val="28"/>
          <w:szCs w:val="28"/>
        </w:rPr>
        <w:t xml:space="preserve"> Приложения 1</w:t>
      </w:r>
      <w:r w:rsidR="0041582D" w:rsidRPr="002D45EC">
        <w:rPr>
          <w:rFonts w:cs="Times New Roman"/>
          <w:color w:val="auto"/>
          <w:sz w:val="28"/>
          <w:szCs w:val="28"/>
        </w:rPr>
        <w:t>.</w:t>
      </w:r>
    </w:p>
    <w:p w:rsidR="00150E3E" w:rsidRPr="002D45EC" w:rsidRDefault="00E355F8" w:rsidP="001541CD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6</w:t>
      </w:r>
      <w:r w:rsidR="00651DA9" w:rsidRPr="002D45EC">
        <w:rPr>
          <w:rFonts w:cs="Times New Roman"/>
          <w:color w:val="auto"/>
          <w:sz w:val="28"/>
          <w:szCs w:val="28"/>
        </w:rPr>
        <w:t xml:space="preserve">. </w:t>
      </w:r>
      <w:r w:rsidR="00B7603A" w:rsidRPr="002D45EC">
        <w:rPr>
          <w:rFonts w:cs="Times New Roman"/>
          <w:color w:val="auto"/>
          <w:sz w:val="28"/>
          <w:szCs w:val="28"/>
        </w:rPr>
        <w:t>Учителям-о</w:t>
      </w:r>
      <w:r w:rsidR="00150E3E" w:rsidRPr="002D45EC">
        <w:rPr>
          <w:rFonts w:cs="Times New Roman"/>
          <w:color w:val="auto"/>
          <w:sz w:val="28"/>
          <w:szCs w:val="28"/>
        </w:rPr>
        <w:t>рганизаторам проведения ВПР в соответствующих кабинетах:</w:t>
      </w:r>
    </w:p>
    <w:p w:rsidR="004A2B47" w:rsidRPr="002D45EC" w:rsidRDefault="00A417F2" w:rsidP="001541CD">
      <w:pPr>
        <w:spacing w:line="276" w:lineRule="auto"/>
        <w:ind w:firstLine="812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–</w:t>
      </w:r>
      <w:r w:rsidR="00651DA9" w:rsidRPr="002D45EC">
        <w:rPr>
          <w:rFonts w:cs="Times New Roman"/>
          <w:color w:val="auto"/>
          <w:sz w:val="28"/>
          <w:szCs w:val="28"/>
        </w:rPr>
        <w:t xml:space="preserve"> п</w:t>
      </w:r>
      <w:r w:rsidR="004A2B47" w:rsidRPr="002D45EC">
        <w:rPr>
          <w:rFonts w:cs="Times New Roman"/>
          <w:color w:val="auto"/>
          <w:sz w:val="28"/>
          <w:szCs w:val="28"/>
        </w:rPr>
        <w:t>роверить</w:t>
      </w:r>
      <w:r w:rsidR="00D16AAF" w:rsidRPr="002D45EC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2D45EC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2D45EC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="00651DA9" w:rsidRPr="002D45EC">
        <w:rPr>
          <w:rFonts w:cs="Times New Roman"/>
          <w:color w:val="auto"/>
          <w:sz w:val="28"/>
          <w:szCs w:val="28"/>
        </w:rPr>
        <w:t>проверочной</w:t>
      </w:r>
      <w:r w:rsidR="00D16AAF" w:rsidRPr="002D45EC">
        <w:rPr>
          <w:rFonts w:cs="Times New Roman"/>
          <w:color w:val="auto"/>
          <w:sz w:val="28"/>
          <w:szCs w:val="28"/>
        </w:rPr>
        <w:t xml:space="preserve"> работы;</w:t>
      </w:r>
    </w:p>
    <w:p w:rsidR="00E440B8" w:rsidRPr="002D45EC" w:rsidRDefault="00A417F2" w:rsidP="001541CD">
      <w:pPr>
        <w:spacing w:line="276" w:lineRule="auto"/>
        <w:ind w:left="994" w:hanging="168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–</w:t>
      </w:r>
      <w:r w:rsidR="00651DA9" w:rsidRPr="002D45EC">
        <w:rPr>
          <w:rFonts w:cs="Times New Roman"/>
          <w:color w:val="auto"/>
          <w:sz w:val="28"/>
          <w:szCs w:val="28"/>
        </w:rPr>
        <w:t xml:space="preserve"> п</w:t>
      </w:r>
      <w:r w:rsidR="00732C5F" w:rsidRPr="002D45EC">
        <w:rPr>
          <w:rFonts w:cs="Times New Roman"/>
          <w:color w:val="auto"/>
          <w:sz w:val="28"/>
          <w:szCs w:val="28"/>
        </w:rPr>
        <w:t xml:space="preserve">олучить от </w:t>
      </w:r>
      <w:r w:rsidR="009566B2">
        <w:rPr>
          <w:rFonts w:cs="Times New Roman"/>
          <w:color w:val="auto"/>
          <w:sz w:val="28"/>
          <w:szCs w:val="28"/>
        </w:rPr>
        <w:t>Ериной Г.М</w:t>
      </w:r>
      <w:r w:rsidR="002A555E" w:rsidRPr="002D45EC">
        <w:rPr>
          <w:rFonts w:cs="Times New Roman"/>
          <w:color w:val="auto"/>
          <w:sz w:val="28"/>
          <w:szCs w:val="28"/>
        </w:rPr>
        <w:t>.</w:t>
      </w:r>
      <w:r w:rsidR="00EE392E" w:rsidRPr="002D45EC">
        <w:rPr>
          <w:rFonts w:cs="Times New Roman"/>
          <w:color w:val="auto"/>
          <w:sz w:val="28"/>
          <w:szCs w:val="28"/>
        </w:rPr>
        <w:t xml:space="preserve"> </w:t>
      </w:r>
      <w:r w:rsidR="00732C5F" w:rsidRPr="002D45EC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2D45EC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2D45EC">
        <w:rPr>
          <w:rFonts w:cs="Times New Roman"/>
          <w:color w:val="auto"/>
          <w:sz w:val="28"/>
          <w:szCs w:val="28"/>
        </w:rPr>
        <w:t>работы;</w:t>
      </w:r>
    </w:p>
    <w:p w:rsidR="00732C5F" w:rsidRPr="002D45EC" w:rsidRDefault="00A417F2" w:rsidP="001541CD">
      <w:pPr>
        <w:spacing w:line="276" w:lineRule="auto"/>
        <w:ind w:firstLine="812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–</w:t>
      </w:r>
      <w:r w:rsidR="00E440B8" w:rsidRPr="002D45EC">
        <w:rPr>
          <w:rFonts w:cs="Times New Roman"/>
          <w:color w:val="auto"/>
          <w:sz w:val="28"/>
          <w:szCs w:val="28"/>
        </w:rPr>
        <w:t xml:space="preserve"> выдать </w:t>
      </w:r>
      <w:r w:rsidR="00D2381B" w:rsidRPr="002D45EC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="00E440B8" w:rsidRPr="002D45EC">
        <w:rPr>
          <w:rFonts w:cs="Times New Roman"/>
          <w:color w:val="auto"/>
          <w:sz w:val="28"/>
          <w:szCs w:val="28"/>
        </w:rPr>
        <w:t>работ</w:t>
      </w:r>
      <w:r w:rsidR="00A61A26" w:rsidRPr="002D45EC">
        <w:rPr>
          <w:rFonts w:cs="Times New Roman"/>
          <w:color w:val="auto"/>
          <w:sz w:val="28"/>
          <w:szCs w:val="28"/>
        </w:rPr>
        <w:t xml:space="preserve"> </w:t>
      </w:r>
      <w:r w:rsidR="00E440B8" w:rsidRPr="002D45EC">
        <w:rPr>
          <w:rFonts w:cs="Times New Roman"/>
          <w:color w:val="auto"/>
          <w:sz w:val="28"/>
          <w:szCs w:val="28"/>
        </w:rPr>
        <w:t>участник</w:t>
      </w:r>
      <w:r w:rsidR="00D2381B" w:rsidRPr="002D45EC">
        <w:rPr>
          <w:rFonts w:cs="Times New Roman"/>
          <w:color w:val="auto"/>
          <w:sz w:val="28"/>
          <w:szCs w:val="28"/>
        </w:rPr>
        <w:t>ам;</w:t>
      </w:r>
    </w:p>
    <w:p w:rsidR="004A2B47" w:rsidRPr="002D45EC" w:rsidRDefault="00A417F2" w:rsidP="001541CD">
      <w:pPr>
        <w:spacing w:line="276" w:lineRule="auto"/>
        <w:ind w:firstLine="812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–</w:t>
      </w:r>
      <w:r w:rsidR="00651DA9" w:rsidRPr="002D45EC">
        <w:rPr>
          <w:rFonts w:cs="Times New Roman"/>
          <w:color w:val="auto"/>
          <w:sz w:val="28"/>
          <w:szCs w:val="28"/>
        </w:rPr>
        <w:t xml:space="preserve"> о</w:t>
      </w:r>
      <w:r w:rsidR="00D16AAF" w:rsidRPr="002D45EC">
        <w:rPr>
          <w:rFonts w:cs="Times New Roman"/>
          <w:color w:val="auto"/>
          <w:sz w:val="28"/>
          <w:szCs w:val="28"/>
        </w:rPr>
        <w:t xml:space="preserve">беспечить </w:t>
      </w:r>
      <w:r w:rsidR="0059554D" w:rsidRPr="002D45EC">
        <w:rPr>
          <w:rFonts w:cs="Times New Roman"/>
          <w:color w:val="auto"/>
          <w:sz w:val="28"/>
          <w:szCs w:val="28"/>
        </w:rPr>
        <w:t>соблюдение П</w:t>
      </w:r>
      <w:r w:rsidR="00D16AAF" w:rsidRPr="002D45EC">
        <w:rPr>
          <w:rFonts w:cs="Times New Roman"/>
          <w:color w:val="auto"/>
          <w:sz w:val="28"/>
          <w:szCs w:val="28"/>
        </w:rPr>
        <w:t>орядк</w:t>
      </w:r>
      <w:r w:rsidR="0059554D" w:rsidRPr="002D45EC">
        <w:rPr>
          <w:rFonts w:cs="Times New Roman"/>
          <w:color w:val="auto"/>
          <w:sz w:val="28"/>
          <w:szCs w:val="28"/>
        </w:rPr>
        <w:t>а проведения ВПР</w:t>
      </w:r>
      <w:r w:rsidR="00B07B9C" w:rsidRPr="002D45EC">
        <w:rPr>
          <w:rFonts w:cs="Times New Roman"/>
          <w:color w:val="auto"/>
          <w:sz w:val="28"/>
          <w:szCs w:val="28"/>
        </w:rPr>
        <w:t>;</w:t>
      </w:r>
    </w:p>
    <w:p w:rsidR="00B07B9C" w:rsidRPr="002D45EC" w:rsidRDefault="00A417F2" w:rsidP="001541CD">
      <w:pPr>
        <w:spacing w:line="276" w:lineRule="auto"/>
        <w:ind w:firstLine="812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–</w:t>
      </w:r>
      <w:r w:rsidR="00651DA9" w:rsidRPr="002D45EC">
        <w:rPr>
          <w:rFonts w:cs="Times New Roman"/>
          <w:color w:val="auto"/>
          <w:sz w:val="28"/>
          <w:szCs w:val="28"/>
        </w:rPr>
        <w:t xml:space="preserve"> з</w:t>
      </w:r>
      <w:r w:rsidR="00B07B9C" w:rsidRPr="002D45EC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2D45EC">
        <w:rPr>
          <w:rFonts w:cs="Times New Roman"/>
          <w:color w:val="auto"/>
          <w:sz w:val="28"/>
          <w:szCs w:val="28"/>
        </w:rPr>
        <w:t>проверочной</w:t>
      </w:r>
      <w:r w:rsidR="00B07B9C" w:rsidRPr="002D45EC">
        <w:rPr>
          <w:rFonts w:cs="Times New Roman"/>
          <w:color w:val="auto"/>
          <w:sz w:val="28"/>
          <w:szCs w:val="28"/>
        </w:rPr>
        <w:t xml:space="preserve"> работы;</w:t>
      </w:r>
    </w:p>
    <w:p w:rsidR="00651DA9" w:rsidRPr="002D45EC" w:rsidRDefault="00A417F2" w:rsidP="001541CD">
      <w:pPr>
        <w:spacing w:line="276" w:lineRule="auto"/>
        <w:ind w:left="1036" w:hanging="238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– </w:t>
      </w:r>
      <w:r w:rsidR="00651DA9" w:rsidRPr="002D45EC">
        <w:rPr>
          <w:rFonts w:cs="Times New Roman"/>
          <w:color w:val="auto"/>
          <w:sz w:val="28"/>
          <w:szCs w:val="28"/>
        </w:rPr>
        <w:t>с</w:t>
      </w:r>
      <w:r w:rsidR="00B07B9C" w:rsidRPr="002D45EC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2D45EC">
        <w:rPr>
          <w:rFonts w:cs="Times New Roman"/>
          <w:color w:val="auto"/>
          <w:sz w:val="28"/>
          <w:szCs w:val="28"/>
        </w:rPr>
        <w:t xml:space="preserve">проверочной </w:t>
      </w:r>
      <w:r w:rsidR="00B07B9C" w:rsidRPr="002D45EC">
        <w:rPr>
          <w:rFonts w:cs="Times New Roman"/>
          <w:color w:val="auto"/>
          <w:sz w:val="28"/>
          <w:szCs w:val="28"/>
        </w:rPr>
        <w:t xml:space="preserve">работы и передать их </w:t>
      </w:r>
      <w:r w:rsidR="009566B2">
        <w:rPr>
          <w:rFonts w:cs="Times New Roman"/>
          <w:color w:val="auto"/>
          <w:sz w:val="28"/>
          <w:szCs w:val="28"/>
        </w:rPr>
        <w:t>Ериной Г.М</w:t>
      </w:r>
      <w:r w:rsidR="002A555E" w:rsidRPr="002D45EC">
        <w:rPr>
          <w:rFonts w:cs="Times New Roman"/>
          <w:color w:val="auto"/>
          <w:sz w:val="28"/>
          <w:szCs w:val="28"/>
        </w:rPr>
        <w:t>.</w:t>
      </w:r>
    </w:p>
    <w:p w:rsidR="00231758" w:rsidRPr="002D45EC" w:rsidRDefault="00E355F8" w:rsidP="00135A70">
      <w:pPr>
        <w:spacing w:line="276" w:lineRule="auto"/>
        <w:ind w:left="284" w:hanging="238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7</w:t>
      </w:r>
      <w:r w:rsidR="000C4779" w:rsidRPr="002D45EC">
        <w:rPr>
          <w:rFonts w:cs="Times New Roman"/>
          <w:color w:val="auto"/>
          <w:sz w:val="28"/>
          <w:szCs w:val="28"/>
        </w:rPr>
        <w:t xml:space="preserve">. Назначить </w:t>
      </w:r>
      <w:r w:rsidR="00231758" w:rsidRPr="002D45EC">
        <w:rPr>
          <w:rFonts w:cs="Times New Roman"/>
          <w:color w:val="auto"/>
          <w:sz w:val="28"/>
          <w:szCs w:val="28"/>
        </w:rPr>
        <w:t>экспертами по проверке</w:t>
      </w:r>
      <w:r w:rsidR="00135A70" w:rsidRPr="002D45EC">
        <w:rPr>
          <w:rFonts w:cs="Times New Roman"/>
          <w:color w:val="auto"/>
          <w:sz w:val="28"/>
          <w:szCs w:val="28"/>
        </w:rPr>
        <w:t xml:space="preserve"> работ учителей-предметников согласно Приложению 2.</w:t>
      </w:r>
    </w:p>
    <w:p w:rsidR="00C028D7" w:rsidRPr="002D45EC" w:rsidRDefault="009566B2" w:rsidP="009566B2">
      <w:pPr>
        <w:pStyle w:val="a5"/>
        <w:spacing w:line="276" w:lineRule="auto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8.</w:t>
      </w:r>
      <w:r w:rsidR="00C028D7" w:rsidRPr="002D45EC">
        <w:rPr>
          <w:rFonts w:cs="Times New Roman"/>
          <w:color w:val="auto"/>
          <w:sz w:val="28"/>
          <w:szCs w:val="28"/>
        </w:rPr>
        <w:t xml:space="preserve">Назначить </w:t>
      </w:r>
      <w:r w:rsidR="00231758" w:rsidRPr="002D45EC">
        <w:rPr>
          <w:rFonts w:cs="Times New Roman"/>
          <w:color w:val="auto"/>
          <w:sz w:val="28"/>
          <w:szCs w:val="28"/>
        </w:rPr>
        <w:t>организаторами вне аудитории,</w:t>
      </w:r>
      <w:r w:rsidR="00C028D7" w:rsidRPr="002D45EC">
        <w:rPr>
          <w:rFonts w:cs="Times New Roman"/>
          <w:color w:val="auto"/>
          <w:sz w:val="28"/>
          <w:szCs w:val="28"/>
        </w:rPr>
        <w:t xml:space="preserve"> ответственными за соблюдение </w:t>
      </w:r>
      <w:r w:rsidR="00AA3FBE" w:rsidRPr="002D45EC">
        <w:rPr>
          <w:rFonts w:cs="Times New Roman"/>
          <w:color w:val="auto"/>
          <w:sz w:val="28"/>
          <w:szCs w:val="28"/>
        </w:rPr>
        <w:t>П</w:t>
      </w:r>
      <w:r w:rsidR="00C028D7" w:rsidRPr="002D45EC">
        <w:rPr>
          <w:rFonts w:cs="Times New Roman"/>
          <w:color w:val="auto"/>
          <w:sz w:val="28"/>
          <w:szCs w:val="28"/>
        </w:rPr>
        <w:t xml:space="preserve">орядка </w:t>
      </w:r>
      <w:r w:rsidR="00AA3FBE" w:rsidRPr="002D45EC">
        <w:rPr>
          <w:rFonts w:cs="Times New Roman"/>
          <w:color w:val="auto"/>
          <w:sz w:val="28"/>
          <w:szCs w:val="28"/>
        </w:rPr>
        <w:t>проведения ВПР</w:t>
      </w:r>
      <w:r w:rsidR="00565986" w:rsidRPr="002D45EC">
        <w:rPr>
          <w:rFonts w:cs="Times New Roman"/>
          <w:color w:val="auto"/>
          <w:sz w:val="28"/>
          <w:szCs w:val="28"/>
        </w:rPr>
        <w:t xml:space="preserve"> педагогических работников </w:t>
      </w:r>
      <w:r w:rsidR="00E355F8" w:rsidRPr="002D45EC">
        <w:rPr>
          <w:rFonts w:cs="Times New Roman"/>
          <w:color w:val="auto"/>
          <w:sz w:val="28"/>
          <w:szCs w:val="28"/>
        </w:rPr>
        <w:t>согласно графику Приложения 1.</w:t>
      </w:r>
    </w:p>
    <w:p w:rsidR="006A5E73" w:rsidRPr="002D45EC" w:rsidRDefault="00E355F8" w:rsidP="001541CD">
      <w:pPr>
        <w:tabs>
          <w:tab w:val="left" w:pos="851"/>
        </w:tabs>
        <w:spacing w:line="276" w:lineRule="auto"/>
        <w:ind w:firstLine="0"/>
        <w:rPr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t>9</w:t>
      </w:r>
      <w:r w:rsidR="006A5E73" w:rsidRPr="002D45EC">
        <w:rPr>
          <w:rFonts w:cs="Times New Roman"/>
          <w:color w:val="auto"/>
          <w:sz w:val="28"/>
          <w:szCs w:val="28"/>
        </w:rPr>
        <w:t>.</w:t>
      </w:r>
      <w:r w:rsidR="006A5E73" w:rsidRPr="002D45EC">
        <w:rPr>
          <w:color w:val="auto"/>
          <w:sz w:val="28"/>
          <w:szCs w:val="28"/>
        </w:rPr>
        <w:t xml:space="preserve">  Контроль за исполнением настоящего приказа возложить на заместителя директора </w:t>
      </w:r>
      <w:r w:rsidR="009566B2">
        <w:rPr>
          <w:color w:val="auto"/>
          <w:sz w:val="28"/>
          <w:szCs w:val="28"/>
        </w:rPr>
        <w:t>Ерину Г.М</w:t>
      </w:r>
      <w:r w:rsidR="002A555E" w:rsidRPr="002D45EC">
        <w:rPr>
          <w:color w:val="auto"/>
          <w:sz w:val="28"/>
          <w:szCs w:val="28"/>
        </w:rPr>
        <w:t>.</w:t>
      </w:r>
    </w:p>
    <w:p w:rsidR="006A5E73" w:rsidRPr="002D45EC" w:rsidRDefault="006A5E73" w:rsidP="006A5E73">
      <w:pPr>
        <w:rPr>
          <w:color w:val="auto"/>
          <w:sz w:val="28"/>
          <w:szCs w:val="28"/>
        </w:rPr>
      </w:pPr>
    </w:p>
    <w:p w:rsidR="00A61A26" w:rsidRPr="002D45EC" w:rsidRDefault="00A61A26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A61A26" w:rsidRPr="002D45EC" w:rsidRDefault="00A61A26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1541CD" w:rsidRPr="002D45EC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Cs w:val="24"/>
        </w:rPr>
        <w:tab/>
      </w:r>
      <w:r w:rsidRPr="002D45EC">
        <w:rPr>
          <w:rFonts w:cs="Times New Roman"/>
          <w:color w:val="auto"/>
          <w:szCs w:val="24"/>
        </w:rPr>
        <w:tab/>
      </w:r>
      <w:r w:rsidR="00A61A26" w:rsidRPr="002D45EC">
        <w:rPr>
          <w:rFonts w:cs="Times New Roman"/>
          <w:color w:val="auto"/>
          <w:szCs w:val="24"/>
        </w:rPr>
        <w:tab/>
      </w:r>
      <w:r w:rsidR="00A61A26" w:rsidRPr="002D45EC">
        <w:rPr>
          <w:rFonts w:cs="Times New Roman"/>
          <w:color w:val="auto"/>
          <w:szCs w:val="24"/>
        </w:rPr>
        <w:tab/>
      </w:r>
      <w:r w:rsidR="000829E8" w:rsidRPr="002D45EC">
        <w:rPr>
          <w:rFonts w:cs="Times New Roman"/>
          <w:color w:val="auto"/>
          <w:sz w:val="28"/>
          <w:szCs w:val="28"/>
        </w:rPr>
        <w:t>Д</w:t>
      </w:r>
      <w:r w:rsidR="005A3596" w:rsidRPr="002D45EC">
        <w:rPr>
          <w:rFonts w:cs="Times New Roman"/>
          <w:color w:val="auto"/>
          <w:sz w:val="28"/>
          <w:szCs w:val="28"/>
        </w:rPr>
        <w:t>иректор</w:t>
      </w:r>
      <w:r w:rsidR="00A61A26" w:rsidRPr="002D45EC">
        <w:rPr>
          <w:rFonts w:cs="Times New Roman"/>
          <w:color w:val="auto"/>
          <w:sz w:val="28"/>
          <w:szCs w:val="28"/>
        </w:rPr>
        <w:t xml:space="preserve"> </w:t>
      </w:r>
      <w:r w:rsidR="000829E8" w:rsidRPr="002D45EC">
        <w:rPr>
          <w:rFonts w:cs="Times New Roman"/>
          <w:color w:val="auto"/>
          <w:sz w:val="28"/>
          <w:szCs w:val="28"/>
        </w:rPr>
        <w:t>школы</w:t>
      </w:r>
      <w:r w:rsidR="00A61A26" w:rsidRPr="002D45EC">
        <w:rPr>
          <w:rFonts w:cs="Times New Roman"/>
          <w:color w:val="auto"/>
          <w:sz w:val="28"/>
          <w:szCs w:val="28"/>
        </w:rPr>
        <w:t xml:space="preserve"> </w:t>
      </w:r>
      <w:r w:rsidR="009566B2">
        <w:rPr>
          <w:rFonts w:cs="Times New Roman"/>
          <w:color w:val="auto"/>
          <w:sz w:val="28"/>
          <w:szCs w:val="28"/>
        </w:rPr>
        <w:t>________________Ерин А.В</w:t>
      </w:r>
      <w:r w:rsidR="000829E8" w:rsidRPr="002D45EC">
        <w:rPr>
          <w:rFonts w:cs="Times New Roman"/>
          <w:color w:val="auto"/>
          <w:sz w:val="28"/>
          <w:szCs w:val="28"/>
        </w:rPr>
        <w:t>.</w:t>
      </w:r>
      <w:r w:rsidR="00A61A26" w:rsidRPr="002D45EC">
        <w:rPr>
          <w:rFonts w:cs="Times New Roman"/>
          <w:color w:val="auto"/>
          <w:sz w:val="28"/>
          <w:szCs w:val="28"/>
        </w:rPr>
        <w:t xml:space="preserve">   </w:t>
      </w:r>
    </w:p>
    <w:p w:rsidR="001541CD" w:rsidRPr="002D45EC" w:rsidRDefault="001541CD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2D45EC">
        <w:rPr>
          <w:rFonts w:cs="Times New Roman"/>
          <w:color w:val="auto"/>
          <w:sz w:val="28"/>
          <w:szCs w:val="28"/>
        </w:rPr>
        <w:br w:type="page"/>
      </w:r>
    </w:p>
    <w:p w:rsidR="001541CD" w:rsidRPr="001541CD" w:rsidRDefault="001541CD" w:rsidP="001541CD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  <w:r w:rsidRPr="001541CD">
        <w:rPr>
          <w:rFonts w:cs="Times New Roman"/>
          <w:color w:val="auto"/>
          <w:szCs w:val="24"/>
        </w:rPr>
        <w:lastRenderedPageBreak/>
        <w:t>Приложение 1</w:t>
      </w:r>
    </w:p>
    <w:p w:rsidR="001541CD" w:rsidRDefault="001541CD" w:rsidP="001541CD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Cs w:val="24"/>
        </w:rPr>
        <w:t>к</w:t>
      </w:r>
      <w:r w:rsidR="00817894">
        <w:rPr>
          <w:rFonts w:cs="Times New Roman"/>
          <w:color w:val="auto"/>
          <w:szCs w:val="24"/>
        </w:rPr>
        <w:t xml:space="preserve"> приказу от </w:t>
      </w:r>
      <w:r w:rsidR="009566B2">
        <w:rPr>
          <w:rFonts w:cs="Times New Roman"/>
          <w:color w:val="auto"/>
          <w:szCs w:val="24"/>
        </w:rPr>
        <w:t>22</w:t>
      </w:r>
      <w:r w:rsidR="00817894">
        <w:rPr>
          <w:rFonts w:cs="Times New Roman"/>
          <w:color w:val="auto"/>
          <w:szCs w:val="24"/>
        </w:rPr>
        <w:t>.0</w:t>
      </w:r>
      <w:r w:rsidR="009566B2">
        <w:rPr>
          <w:rFonts w:cs="Times New Roman"/>
          <w:color w:val="auto"/>
          <w:szCs w:val="24"/>
        </w:rPr>
        <w:t>2</w:t>
      </w:r>
      <w:r w:rsidR="00817894">
        <w:rPr>
          <w:rFonts w:cs="Times New Roman"/>
          <w:color w:val="auto"/>
          <w:szCs w:val="24"/>
        </w:rPr>
        <w:t>.202</w:t>
      </w:r>
      <w:r w:rsidR="009566B2">
        <w:rPr>
          <w:rFonts w:cs="Times New Roman"/>
          <w:color w:val="auto"/>
          <w:szCs w:val="24"/>
        </w:rPr>
        <w:t>3</w:t>
      </w:r>
      <w:r w:rsidRPr="001541CD">
        <w:rPr>
          <w:rFonts w:cs="Times New Roman"/>
          <w:color w:val="auto"/>
          <w:szCs w:val="24"/>
        </w:rPr>
        <w:t>г. №</w:t>
      </w:r>
      <w:r w:rsidR="009566B2">
        <w:rPr>
          <w:rFonts w:cs="Times New Roman"/>
          <w:color w:val="auto"/>
          <w:szCs w:val="24"/>
        </w:rPr>
        <w:t>18</w:t>
      </w:r>
    </w:p>
    <w:p w:rsidR="001541CD" w:rsidRDefault="001541CD" w:rsidP="00651DA9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7742BF" w:rsidRDefault="00877529" w:rsidP="006815F3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877529">
        <w:rPr>
          <w:rFonts w:cs="Times New Roman"/>
          <w:b/>
          <w:sz w:val="28"/>
          <w:szCs w:val="28"/>
        </w:rPr>
        <w:t xml:space="preserve">График </w:t>
      </w:r>
    </w:p>
    <w:p w:rsidR="00877529" w:rsidRDefault="00877529" w:rsidP="006815F3">
      <w:pPr>
        <w:spacing w:line="276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877529">
        <w:rPr>
          <w:rFonts w:cs="Times New Roman"/>
          <w:b/>
          <w:sz w:val="28"/>
          <w:szCs w:val="28"/>
        </w:rPr>
        <w:t xml:space="preserve">проведения Всероссийских проверочных работ </w:t>
      </w:r>
      <w:r w:rsidR="007742BF">
        <w:rPr>
          <w:rFonts w:cs="Times New Roman"/>
          <w:b/>
          <w:sz w:val="28"/>
          <w:szCs w:val="28"/>
        </w:rPr>
        <w:br/>
      </w:r>
      <w:r w:rsidR="00565986">
        <w:rPr>
          <w:rFonts w:cs="Times New Roman"/>
          <w:b/>
          <w:sz w:val="28"/>
          <w:szCs w:val="28"/>
        </w:rPr>
        <w:t xml:space="preserve">весной </w:t>
      </w:r>
      <w:r w:rsidR="009566B2">
        <w:rPr>
          <w:rFonts w:cs="Times New Roman"/>
          <w:b/>
          <w:sz w:val="28"/>
          <w:szCs w:val="28"/>
        </w:rPr>
        <w:t>2023</w:t>
      </w:r>
      <w:r w:rsidRPr="00877529">
        <w:rPr>
          <w:rFonts w:cs="Times New Roman"/>
          <w:b/>
          <w:sz w:val="28"/>
          <w:szCs w:val="28"/>
        </w:rPr>
        <w:t xml:space="preserve"> года</w:t>
      </w:r>
    </w:p>
    <w:p w:rsidR="00877529" w:rsidRPr="00877529" w:rsidRDefault="00877529" w:rsidP="00877529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c"/>
        <w:tblW w:w="10315" w:type="dxa"/>
        <w:tblLayout w:type="fixed"/>
        <w:tblLook w:val="04A0"/>
      </w:tblPr>
      <w:tblGrid>
        <w:gridCol w:w="817"/>
        <w:gridCol w:w="992"/>
        <w:gridCol w:w="1985"/>
        <w:gridCol w:w="1984"/>
        <w:gridCol w:w="1560"/>
        <w:gridCol w:w="1275"/>
        <w:gridCol w:w="1702"/>
      </w:tblGrid>
      <w:tr w:rsidR="00E355F8" w:rsidRPr="00CA14FE" w:rsidTr="00E355F8">
        <w:tc>
          <w:tcPr>
            <w:tcW w:w="817" w:type="dxa"/>
          </w:tcPr>
          <w:p w:rsidR="00E355F8" w:rsidRPr="00CA14FE" w:rsidRDefault="00E355F8" w:rsidP="00877529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355F8" w:rsidRPr="00CA14FE" w:rsidRDefault="00E355F8" w:rsidP="00AA5F9B">
            <w:pPr>
              <w:ind w:firstLine="33"/>
              <w:jc w:val="lef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355F8" w:rsidRPr="00CA14FE" w:rsidRDefault="00E355F8" w:rsidP="00877529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E355F8" w:rsidRPr="00CA14FE" w:rsidRDefault="00026352" w:rsidP="00B7603A">
            <w:pPr>
              <w:ind w:hanging="2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E355F8" w:rsidRPr="00CA14FE">
              <w:rPr>
                <w:rFonts w:cs="Times New Roman"/>
                <w:b/>
                <w:color w:val="000000" w:themeColor="text1"/>
                <w:sz w:val="24"/>
                <w:szCs w:val="24"/>
              </w:rPr>
              <w:t>рганизатор</w:t>
            </w:r>
            <w:r w:rsidRPr="00CA14F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в аудитории</w:t>
            </w:r>
          </w:p>
        </w:tc>
        <w:tc>
          <w:tcPr>
            <w:tcW w:w="1560" w:type="dxa"/>
          </w:tcPr>
          <w:p w:rsidR="00E355F8" w:rsidRPr="00CA14FE" w:rsidRDefault="00E355F8" w:rsidP="008C1566">
            <w:pPr>
              <w:ind w:hanging="2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b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1275" w:type="dxa"/>
          </w:tcPr>
          <w:p w:rsidR="00E355F8" w:rsidRPr="00CA14FE" w:rsidRDefault="00E355F8" w:rsidP="008C1566">
            <w:pPr>
              <w:ind w:hanging="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CA14FE">
              <w:rPr>
                <w:rFonts w:cs="Times New Roman"/>
                <w:b/>
                <w:color w:val="000000" w:themeColor="text1"/>
                <w:szCs w:val="24"/>
              </w:rPr>
              <w:t>Время проведе-ния</w:t>
            </w:r>
          </w:p>
        </w:tc>
        <w:tc>
          <w:tcPr>
            <w:tcW w:w="1702" w:type="dxa"/>
          </w:tcPr>
          <w:p w:rsidR="00E355F8" w:rsidRPr="00CA14FE" w:rsidRDefault="00E355F8" w:rsidP="008C1566">
            <w:pPr>
              <w:ind w:hanging="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CA14FE">
              <w:rPr>
                <w:rFonts w:cs="Times New Roman"/>
                <w:b/>
                <w:color w:val="000000" w:themeColor="text1"/>
                <w:szCs w:val="24"/>
              </w:rPr>
              <w:t>Организатор вне аудитории</w:t>
            </w:r>
          </w:p>
        </w:tc>
      </w:tr>
      <w:tr w:rsidR="00E355F8" w:rsidRPr="00CA14FE" w:rsidTr="00E355F8">
        <w:tc>
          <w:tcPr>
            <w:tcW w:w="817" w:type="dxa"/>
            <w:vMerge w:val="restart"/>
          </w:tcPr>
          <w:p w:rsidR="00E355F8" w:rsidRPr="00CA14FE" w:rsidRDefault="00295DDA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20</w:t>
            </w:r>
            <w:r w:rsidR="00817894" w:rsidRPr="00CA14FE">
              <w:rPr>
                <w:rFonts w:cs="Times New Roman"/>
                <w:color w:val="000000" w:themeColor="text1"/>
                <w:sz w:val="24"/>
                <w:szCs w:val="24"/>
              </w:rPr>
              <w:t>.03.202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  <w:p w:rsidR="00E355F8" w:rsidRPr="00CA14FE" w:rsidRDefault="00E355F8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5F8" w:rsidRPr="00CA14FE" w:rsidRDefault="0081789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355F8" w:rsidRPr="00CA14FE" w:rsidRDefault="0081789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E355F8" w:rsidRPr="00CA14FE" w:rsidRDefault="00E355F8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55F8" w:rsidRPr="00CA14FE" w:rsidRDefault="00CA14FE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Ильминская Н.М.</w:t>
            </w:r>
          </w:p>
          <w:p w:rsidR="003B5AE5" w:rsidRPr="00CA14FE" w:rsidRDefault="003B5AE5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55F8" w:rsidRPr="00CA14FE" w:rsidRDefault="00295DDA" w:rsidP="001D6ED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355F8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="004F5122" w:rsidRPr="00CA14FE">
              <w:rPr>
                <w:rFonts w:cs="Times New Roman"/>
                <w:color w:val="000000" w:themeColor="text1"/>
                <w:sz w:val="24"/>
                <w:szCs w:val="24"/>
              </w:rPr>
              <w:t>физики</w:t>
            </w:r>
          </w:p>
        </w:tc>
        <w:tc>
          <w:tcPr>
            <w:tcW w:w="1275" w:type="dxa"/>
          </w:tcPr>
          <w:p w:rsidR="00E355F8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 w:val="restart"/>
          </w:tcPr>
          <w:p w:rsidR="004F5122" w:rsidRPr="00CA14FE" w:rsidRDefault="00E355F8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Ерилкина М.А., </w:t>
            </w:r>
          </w:p>
          <w:p w:rsidR="00E355F8" w:rsidRPr="00CA14FE" w:rsidRDefault="004F5122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E27AD4" w:rsidRPr="00CA14FE" w:rsidTr="00E355F8">
        <w:tc>
          <w:tcPr>
            <w:tcW w:w="817" w:type="dxa"/>
            <w:vMerge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27AD4" w:rsidRDefault="00E27AD4" w:rsidP="007D5C45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Предмет </w:t>
            </w:r>
            <w:r w:rsidR="000A1E52">
              <w:rPr>
                <w:rFonts w:cs="Times New Roman"/>
                <w:color w:val="000000" w:themeColor="text1"/>
                <w:sz w:val="24"/>
                <w:szCs w:val="24"/>
              </w:rPr>
              <w:t>½</w:t>
            </w:r>
          </w:p>
          <w:p w:rsidR="000A1E52" w:rsidRPr="00CA14FE" w:rsidRDefault="000A1E52" w:rsidP="007D5C45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Ерина Г.М. Сидоренко Е.В.</w:t>
            </w:r>
          </w:p>
        </w:tc>
        <w:tc>
          <w:tcPr>
            <w:tcW w:w="1560" w:type="dxa"/>
          </w:tcPr>
          <w:p w:rsidR="00E27AD4" w:rsidRPr="00CA14FE" w:rsidRDefault="00E27AD4" w:rsidP="001D6ED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="00B63BD1"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русского языка</w:t>
            </w:r>
            <w:r w:rsidR="00295DDA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="004F5122" w:rsidRPr="00CA14FE">
              <w:rPr>
                <w:rFonts w:cs="Times New Roman"/>
                <w:color w:val="000000" w:themeColor="text1"/>
                <w:sz w:val="24"/>
                <w:szCs w:val="24"/>
              </w:rPr>
              <w:t>истории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27AD4" w:rsidRPr="00CA14FE" w:rsidTr="00E355F8">
        <w:tc>
          <w:tcPr>
            <w:tcW w:w="817" w:type="dxa"/>
            <w:vMerge w:val="restart"/>
          </w:tcPr>
          <w:p w:rsidR="00E27AD4" w:rsidRPr="00CA14FE" w:rsidRDefault="00295DDA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21.03.2023</w:t>
            </w:r>
          </w:p>
          <w:p w:rsidR="00E27AD4" w:rsidRPr="00CA14FE" w:rsidRDefault="00E27AD4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27AD4" w:rsidRPr="00CA14FE" w:rsidRDefault="00CA14FE" w:rsidP="00CA14F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Пичиневская М.В.</w:t>
            </w:r>
          </w:p>
        </w:tc>
        <w:tc>
          <w:tcPr>
            <w:tcW w:w="1560" w:type="dxa"/>
          </w:tcPr>
          <w:p w:rsidR="00E27AD4" w:rsidRPr="00CA14FE" w:rsidRDefault="00295DDA" w:rsidP="00295DDA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физики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 w:val="restart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Ерилкина М.А., Горькова С.И.</w:t>
            </w:r>
          </w:p>
        </w:tc>
      </w:tr>
      <w:tr w:rsidR="00E27AD4" w:rsidRPr="00CA14FE" w:rsidTr="00E355F8">
        <w:trPr>
          <w:trHeight w:val="237"/>
        </w:trPr>
        <w:tc>
          <w:tcPr>
            <w:tcW w:w="817" w:type="dxa"/>
            <w:vMerge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27AD4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Предмет </w:t>
            </w:r>
            <w:r w:rsidR="000A1E52">
              <w:rPr>
                <w:rFonts w:cs="Times New Roman"/>
                <w:color w:val="000000" w:themeColor="text1"/>
                <w:sz w:val="24"/>
                <w:szCs w:val="24"/>
              </w:rPr>
              <w:t>½</w:t>
            </w:r>
          </w:p>
          <w:p w:rsidR="000A1E52" w:rsidRPr="00CA14FE" w:rsidRDefault="000A1E52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Кругленко О.В.</w:t>
            </w:r>
          </w:p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Сидоренко Е.В.</w:t>
            </w:r>
          </w:p>
        </w:tc>
        <w:tc>
          <w:tcPr>
            <w:tcW w:w="1560" w:type="dxa"/>
          </w:tcPr>
          <w:p w:rsidR="00B63BD1" w:rsidRPr="00CA14FE" w:rsidRDefault="00295DDA" w:rsidP="00B63BD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истории 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="00B63BD1"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русского языка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27AD4" w:rsidRPr="00CA14FE" w:rsidTr="00E355F8">
        <w:tc>
          <w:tcPr>
            <w:tcW w:w="817" w:type="dxa"/>
            <w:vMerge w:val="restart"/>
          </w:tcPr>
          <w:p w:rsidR="00E27AD4" w:rsidRPr="00CA14FE" w:rsidRDefault="00B63BD1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22.03.2023</w:t>
            </w:r>
          </w:p>
          <w:p w:rsidR="00E27AD4" w:rsidRPr="00CA14FE" w:rsidRDefault="00E27AD4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E27AD4" w:rsidRPr="00CA14FE" w:rsidRDefault="00CA14FE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Ерина Г.М</w:t>
            </w:r>
          </w:p>
          <w:p w:rsidR="00E27AD4" w:rsidRPr="00CA14FE" w:rsidRDefault="00CA14FE" w:rsidP="008C1566">
            <w:pPr>
              <w:ind w:hanging="2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Сидоренко Е.В.</w:t>
            </w:r>
          </w:p>
        </w:tc>
        <w:tc>
          <w:tcPr>
            <w:tcW w:w="1560" w:type="dxa"/>
          </w:tcPr>
          <w:p w:rsidR="00B63BD1" w:rsidRPr="00CA14FE" w:rsidRDefault="00B63BD1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</w:p>
          <w:p w:rsidR="00B63BD1" w:rsidRPr="00CA14FE" w:rsidRDefault="00B63BD1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4 класса</w:t>
            </w:r>
          </w:p>
          <w:p w:rsidR="00E27AD4" w:rsidRPr="00CA14FE" w:rsidRDefault="00E27AD4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="00B63BD1" w:rsidRPr="00CA14FE">
              <w:rPr>
                <w:rFonts w:cs="Times New Roman"/>
                <w:color w:val="000000" w:themeColor="text1"/>
                <w:sz w:val="24"/>
                <w:szCs w:val="24"/>
              </w:rPr>
              <w:t>истории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 w:val="restart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Горькова С.И.</w:t>
            </w:r>
          </w:p>
          <w:p w:rsidR="004F5122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E27AD4" w:rsidRPr="00CA14FE" w:rsidTr="00E355F8">
        <w:tc>
          <w:tcPr>
            <w:tcW w:w="817" w:type="dxa"/>
            <w:vMerge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Ерина Г.М.</w:t>
            </w:r>
          </w:p>
          <w:p w:rsidR="00E27AD4" w:rsidRPr="00CA14FE" w:rsidRDefault="004F5122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Ильминская Н.М.</w:t>
            </w:r>
          </w:p>
        </w:tc>
        <w:tc>
          <w:tcPr>
            <w:tcW w:w="1560" w:type="dxa"/>
          </w:tcPr>
          <w:p w:rsidR="00B63BD1" w:rsidRPr="00CA14FE" w:rsidRDefault="00B63BD1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физики</w:t>
            </w:r>
          </w:p>
          <w:p w:rsidR="00E27AD4" w:rsidRPr="00CA14FE" w:rsidRDefault="00E27AD4" w:rsidP="00B63BD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="00B63BD1"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русского языка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/>
          </w:tcPr>
          <w:p w:rsidR="00E27AD4" w:rsidRPr="00CA14FE" w:rsidRDefault="00E27AD4" w:rsidP="000F122A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F5122" w:rsidRPr="00CA14FE" w:rsidTr="00B63BD1">
        <w:trPr>
          <w:trHeight w:val="577"/>
        </w:trPr>
        <w:tc>
          <w:tcPr>
            <w:tcW w:w="817" w:type="dxa"/>
            <w:vMerge w:val="restart"/>
          </w:tcPr>
          <w:p w:rsidR="004F5122" w:rsidRPr="00CA14FE" w:rsidRDefault="004F5122" w:rsidP="00B63BD1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23.03.2023</w:t>
            </w:r>
          </w:p>
        </w:tc>
        <w:tc>
          <w:tcPr>
            <w:tcW w:w="992" w:type="dxa"/>
          </w:tcPr>
          <w:p w:rsidR="004F5122" w:rsidRPr="00CA14FE" w:rsidRDefault="004F5122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5122" w:rsidRDefault="004F5122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Предмет </w:t>
            </w:r>
            <w:r w:rsidR="000A1E52">
              <w:rPr>
                <w:rFonts w:cs="Times New Roman"/>
                <w:color w:val="000000" w:themeColor="text1"/>
                <w:sz w:val="24"/>
                <w:szCs w:val="24"/>
              </w:rPr>
              <w:t>½</w:t>
            </w:r>
          </w:p>
          <w:p w:rsidR="000A1E52" w:rsidRPr="00CA14FE" w:rsidRDefault="000A1E52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F5122" w:rsidRPr="00CA14FE" w:rsidRDefault="004F5122" w:rsidP="00B63BD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Ерина Г.М.</w:t>
            </w:r>
          </w:p>
        </w:tc>
        <w:tc>
          <w:tcPr>
            <w:tcW w:w="1560" w:type="dxa"/>
          </w:tcPr>
          <w:p w:rsidR="004F5122" w:rsidRPr="00CA14FE" w:rsidRDefault="004F5122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1275" w:type="dxa"/>
            <w:vMerge w:val="restart"/>
          </w:tcPr>
          <w:p w:rsidR="004F5122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 w:val="restart"/>
          </w:tcPr>
          <w:p w:rsidR="004F5122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Ерилкина М.А., </w:t>
            </w:r>
          </w:p>
          <w:p w:rsidR="004F5122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4F5122" w:rsidRPr="00CA14FE" w:rsidTr="00B63BD1">
        <w:trPr>
          <w:trHeight w:val="577"/>
        </w:trPr>
        <w:tc>
          <w:tcPr>
            <w:tcW w:w="817" w:type="dxa"/>
            <w:vMerge/>
          </w:tcPr>
          <w:p w:rsidR="004F5122" w:rsidRPr="00CA14FE" w:rsidRDefault="004F5122" w:rsidP="00B63BD1">
            <w:pPr>
              <w:ind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4F5122" w:rsidRPr="00CA14FE" w:rsidRDefault="004F5122" w:rsidP="00AA5F9B">
            <w:pPr>
              <w:ind w:firstLine="34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985" w:type="dxa"/>
          </w:tcPr>
          <w:p w:rsidR="004F5122" w:rsidRPr="00CA14FE" w:rsidRDefault="004F5122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4F5122" w:rsidRPr="00CA14FE" w:rsidRDefault="004F5122" w:rsidP="00B63BD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Резвушкина Е.А.</w:t>
            </w:r>
          </w:p>
        </w:tc>
        <w:tc>
          <w:tcPr>
            <w:tcW w:w="1560" w:type="dxa"/>
          </w:tcPr>
          <w:p w:rsidR="004F5122" w:rsidRPr="00CA14FE" w:rsidRDefault="004F5122" w:rsidP="007D5C45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кабинет физики</w:t>
            </w:r>
          </w:p>
        </w:tc>
        <w:tc>
          <w:tcPr>
            <w:tcW w:w="1275" w:type="dxa"/>
            <w:vMerge/>
          </w:tcPr>
          <w:p w:rsidR="004F5122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vMerge/>
          </w:tcPr>
          <w:p w:rsidR="004F5122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27AD4" w:rsidRPr="00CA14FE" w:rsidTr="00E355F8">
        <w:tc>
          <w:tcPr>
            <w:tcW w:w="817" w:type="dxa"/>
            <w:vMerge w:val="restart"/>
          </w:tcPr>
          <w:p w:rsidR="00E27AD4" w:rsidRPr="00CA14FE" w:rsidRDefault="004F5122" w:rsidP="00817894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04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>.0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>.202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br/>
              <w:t>(1 часть)</w:t>
            </w:r>
          </w:p>
        </w:tc>
        <w:tc>
          <w:tcPr>
            <w:tcW w:w="1984" w:type="dxa"/>
          </w:tcPr>
          <w:p w:rsidR="00E27AD4" w:rsidRPr="00CA14FE" w:rsidRDefault="00CA14FE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Ерина Г.М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E27AD4" w:rsidRPr="00CA14FE" w:rsidRDefault="00CA14FE" w:rsidP="00694B01">
            <w:pPr>
              <w:ind w:hanging="2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Сидоренко Е.В.</w:t>
            </w:r>
          </w:p>
        </w:tc>
        <w:tc>
          <w:tcPr>
            <w:tcW w:w="1560" w:type="dxa"/>
          </w:tcPr>
          <w:p w:rsidR="004F5122" w:rsidRPr="00CA14FE" w:rsidRDefault="004F5122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 4 класса</w:t>
            </w:r>
          </w:p>
          <w:p w:rsidR="00E27AD4" w:rsidRPr="00CA14FE" w:rsidRDefault="00E27AD4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="004F5122" w:rsidRPr="00CA14FE">
              <w:rPr>
                <w:rFonts w:cs="Times New Roman"/>
                <w:color w:val="000000" w:themeColor="text1"/>
                <w:sz w:val="24"/>
                <w:szCs w:val="24"/>
              </w:rPr>
              <w:t>истории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 w:val="restart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Ерилкина М.А., Горькова С.И.</w:t>
            </w:r>
          </w:p>
        </w:tc>
      </w:tr>
      <w:tr w:rsidR="00E27AD4" w:rsidRPr="00CA14FE" w:rsidTr="00E355F8">
        <w:tc>
          <w:tcPr>
            <w:tcW w:w="817" w:type="dxa"/>
            <w:vMerge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27AD4" w:rsidRPr="00CA14FE" w:rsidRDefault="004F5122" w:rsidP="00E25662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Ильминская Н.М.</w:t>
            </w:r>
          </w:p>
          <w:p w:rsidR="00E27AD4" w:rsidRPr="00CA14FE" w:rsidRDefault="004F5122" w:rsidP="00E25662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Ерина Г.М.</w:t>
            </w:r>
          </w:p>
        </w:tc>
        <w:tc>
          <w:tcPr>
            <w:tcW w:w="1560" w:type="dxa"/>
          </w:tcPr>
          <w:p w:rsidR="004F5122" w:rsidRPr="00CA14FE" w:rsidRDefault="004F5122" w:rsidP="004F5122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кабинет физики</w:t>
            </w:r>
          </w:p>
          <w:p w:rsidR="00E27AD4" w:rsidRPr="00CA14FE" w:rsidRDefault="004F5122" w:rsidP="004F5122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русского языка 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/>
          </w:tcPr>
          <w:p w:rsidR="00E27AD4" w:rsidRPr="00CA14FE" w:rsidRDefault="00E27AD4" w:rsidP="000F122A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27AD4" w:rsidRPr="00CA14FE" w:rsidTr="00E355F8">
        <w:tc>
          <w:tcPr>
            <w:tcW w:w="817" w:type="dxa"/>
          </w:tcPr>
          <w:p w:rsidR="00E27AD4" w:rsidRPr="00CA14FE" w:rsidRDefault="004F5122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05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>.0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>.202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  <w:p w:rsidR="00E27AD4" w:rsidRPr="00CA14FE" w:rsidRDefault="00E27AD4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Чернышова С.И.</w:t>
            </w:r>
          </w:p>
        </w:tc>
        <w:tc>
          <w:tcPr>
            <w:tcW w:w="1560" w:type="dxa"/>
          </w:tcPr>
          <w:p w:rsidR="00E27AD4" w:rsidRPr="00CA14FE" w:rsidRDefault="004F5122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>абинет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 физики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</w:tcPr>
          <w:p w:rsidR="004F5122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Ерилкина М.А., </w:t>
            </w:r>
          </w:p>
          <w:p w:rsidR="00E27AD4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E27AD4" w:rsidRPr="00CA14FE" w:rsidTr="00E355F8">
        <w:tc>
          <w:tcPr>
            <w:tcW w:w="817" w:type="dxa"/>
            <w:vMerge w:val="restart"/>
          </w:tcPr>
          <w:p w:rsidR="00E27AD4" w:rsidRPr="00CA14FE" w:rsidRDefault="004F5122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05.04.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2023</w:t>
            </w:r>
          </w:p>
          <w:p w:rsidR="00E27AD4" w:rsidRPr="00CA14FE" w:rsidRDefault="00E27AD4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(2 часть)</w:t>
            </w:r>
          </w:p>
        </w:tc>
        <w:tc>
          <w:tcPr>
            <w:tcW w:w="1984" w:type="dxa"/>
          </w:tcPr>
          <w:p w:rsidR="00E27AD4" w:rsidRPr="00CA14FE" w:rsidRDefault="00CA14FE" w:rsidP="00CA14FE">
            <w:pPr>
              <w:ind w:hanging="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Ерина Г.М.</w:t>
            </w:r>
          </w:p>
          <w:p w:rsidR="00E27AD4" w:rsidRPr="00CA14FE" w:rsidRDefault="00CA14FE" w:rsidP="00694B01">
            <w:pPr>
              <w:ind w:hanging="2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Сидоренко Е.В.</w:t>
            </w:r>
          </w:p>
        </w:tc>
        <w:tc>
          <w:tcPr>
            <w:tcW w:w="1560" w:type="dxa"/>
          </w:tcPr>
          <w:p w:rsidR="004F5122" w:rsidRPr="00CA14FE" w:rsidRDefault="004F5122" w:rsidP="004F5122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кабинет  4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класса</w:t>
            </w:r>
          </w:p>
          <w:p w:rsidR="00E27AD4" w:rsidRPr="00CA14FE" w:rsidRDefault="004F5122" w:rsidP="004F5122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истории 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lastRenderedPageBreak/>
              <w:t>с 10.00</w:t>
            </w:r>
          </w:p>
        </w:tc>
        <w:tc>
          <w:tcPr>
            <w:tcW w:w="1702" w:type="dxa"/>
            <w:vMerge w:val="restart"/>
          </w:tcPr>
          <w:p w:rsidR="004F5122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Ерилкина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М.А., </w:t>
            </w:r>
          </w:p>
          <w:p w:rsidR="00E27AD4" w:rsidRPr="00CA14FE" w:rsidRDefault="004F5122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E27AD4" w:rsidRPr="00CA14FE" w:rsidTr="00E355F8">
        <w:tc>
          <w:tcPr>
            <w:tcW w:w="817" w:type="dxa"/>
            <w:vMerge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27AD4" w:rsidRPr="00CA14FE" w:rsidRDefault="00E27AD4" w:rsidP="007D5C45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Предмет 2/1</w:t>
            </w:r>
          </w:p>
        </w:tc>
        <w:tc>
          <w:tcPr>
            <w:tcW w:w="1984" w:type="dxa"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Чернышова С.И.</w:t>
            </w:r>
          </w:p>
          <w:p w:rsidR="00E27AD4" w:rsidRPr="00CA14FE" w:rsidRDefault="00CA14FE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Низева С.В.</w:t>
            </w:r>
          </w:p>
          <w:p w:rsidR="00E27AD4" w:rsidRPr="00CA14FE" w:rsidRDefault="00E27AD4" w:rsidP="0013345A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5122" w:rsidRPr="00CA14FE" w:rsidRDefault="004F5122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русского языка</w:t>
            </w:r>
          </w:p>
          <w:p w:rsidR="00E27AD4" w:rsidRPr="00CA14FE" w:rsidRDefault="00E27AD4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="004F5122" w:rsidRPr="00CA14FE">
              <w:rPr>
                <w:rFonts w:cs="Times New Roman"/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/>
          </w:tcPr>
          <w:p w:rsidR="00E27AD4" w:rsidRPr="00CA14FE" w:rsidRDefault="00E27AD4" w:rsidP="000F122A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509B3" w:rsidRPr="00CA14FE" w:rsidTr="00E355F8">
        <w:tc>
          <w:tcPr>
            <w:tcW w:w="817" w:type="dxa"/>
            <w:vMerge w:val="restart"/>
          </w:tcPr>
          <w:p w:rsidR="00A509B3" w:rsidRPr="00CA14FE" w:rsidRDefault="00A509B3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06.04.2023</w:t>
            </w:r>
          </w:p>
          <w:p w:rsidR="00A509B3" w:rsidRPr="00CA14FE" w:rsidRDefault="00A509B3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9B3" w:rsidRPr="00CA14FE" w:rsidRDefault="00A509B3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509B3" w:rsidRPr="00CA14FE" w:rsidRDefault="00FA1513" w:rsidP="006305E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509B3" w:rsidRPr="00CA14FE" w:rsidRDefault="00FA1513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Гурьева О.П.</w:t>
            </w:r>
          </w:p>
        </w:tc>
        <w:tc>
          <w:tcPr>
            <w:tcW w:w="1560" w:type="dxa"/>
          </w:tcPr>
          <w:p w:rsidR="00A509B3" w:rsidRPr="00CA14FE" w:rsidRDefault="00A509B3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кабинет физики</w:t>
            </w:r>
          </w:p>
        </w:tc>
        <w:tc>
          <w:tcPr>
            <w:tcW w:w="1275" w:type="dxa"/>
            <w:vMerge w:val="restart"/>
          </w:tcPr>
          <w:p w:rsidR="00A509B3" w:rsidRPr="00CA14FE" w:rsidRDefault="00A509B3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  <w:p w:rsidR="00A509B3" w:rsidRPr="00CA14FE" w:rsidRDefault="00A509B3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509B3" w:rsidRPr="00CA14FE" w:rsidRDefault="00A509B3" w:rsidP="00A509B3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Горькова С.И.</w:t>
            </w:r>
          </w:p>
          <w:p w:rsidR="00A509B3" w:rsidRPr="00CA14FE" w:rsidRDefault="00A509B3" w:rsidP="00A509B3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A509B3" w:rsidRPr="00CA14FE" w:rsidTr="00E355F8">
        <w:tc>
          <w:tcPr>
            <w:tcW w:w="817" w:type="dxa"/>
            <w:vMerge/>
          </w:tcPr>
          <w:p w:rsidR="00A509B3" w:rsidRPr="00CA14FE" w:rsidRDefault="00A509B3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9B3" w:rsidRPr="00CA14FE" w:rsidRDefault="00A509B3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509B3" w:rsidRPr="00CA14FE" w:rsidRDefault="00A509B3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Предмет 2/1</w:t>
            </w:r>
          </w:p>
        </w:tc>
        <w:tc>
          <w:tcPr>
            <w:tcW w:w="1984" w:type="dxa"/>
          </w:tcPr>
          <w:p w:rsidR="00A509B3" w:rsidRPr="00CA14FE" w:rsidRDefault="00CA14FE" w:rsidP="00CA14FE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Ерина Г.М.</w:t>
            </w:r>
          </w:p>
        </w:tc>
        <w:tc>
          <w:tcPr>
            <w:tcW w:w="1560" w:type="dxa"/>
          </w:tcPr>
          <w:p w:rsidR="00A509B3" w:rsidRPr="00CA14FE" w:rsidRDefault="00A509B3" w:rsidP="00801C7B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1275" w:type="dxa"/>
            <w:vMerge/>
          </w:tcPr>
          <w:p w:rsidR="00A509B3" w:rsidRPr="00CA14FE" w:rsidRDefault="00A509B3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vMerge/>
          </w:tcPr>
          <w:p w:rsidR="00A509B3" w:rsidRPr="00CA14FE" w:rsidRDefault="00A509B3" w:rsidP="000F122A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27AD4" w:rsidRPr="00CA14FE" w:rsidTr="00E355F8">
        <w:tc>
          <w:tcPr>
            <w:tcW w:w="817" w:type="dxa"/>
            <w:vMerge w:val="restart"/>
          </w:tcPr>
          <w:p w:rsidR="00E27AD4" w:rsidRPr="00CA14FE" w:rsidRDefault="005E5827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  <w:r w:rsidR="00A509B3" w:rsidRPr="00CA14FE">
              <w:rPr>
                <w:rFonts w:cs="Times New Roman"/>
                <w:color w:val="000000" w:themeColor="text1"/>
                <w:sz w:val="24"/>
                <w:szCs w:val="24"/>
              </w:rPr>
              <w:t>.04.2023</w:t>
            </w:r>
          </w:p>
          <w:p w:rsidR="00E27AD4" w:rsidRPr="00CA14FE" w:rsidRDefault="00E27AD4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7AD4" w:rsidRPr="00CA14FE" w:rsidRDefault="00E27AD4" w:rsidP="006305E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CA14FE" w:rsidRPr="00CA14FE" w:rsidRDefault="00CA14FE" w:rsidP="00CA14FE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Ерина Г.М.</w:t>
            </w:r>
          </w:p>
          <w:p w:rsidR="00E27AD4" w:rsidRPr="00CA14FE" w:rsidRDefault="00CA14FE" w:rsidP="00CA14FE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Сидоренко Е.В.</w:t>
            </w:r>
          </w:p>
        </w:tc>
        <w:tc>
          <w:tcPr>
            <w:tcW w:w="1560" w:type="dxa"/>
          </w:tcPr>
          <w:p w:rsidR="00E27AD4" w:rsidRPr="00CA14FE" w:rsidRDefault="005E5827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4класса  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истории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 w:val="restart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Ерилкина М.А., Горькова С.И.</w:t>
            </w:r>
          </w:p>
        </w:tc>
      </w:tr>
      <w:tr w:rsidR="00E27AD4" w:rsidRPr="00CA14FE" w:rsidTr="00E355F8">
        <w:tc>
          <w:tcPr>
            <w:tcW w:w="817" w:type="dxa"/>
            <w:vMerge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27AD4" w:rsidRDefault="00CA14FE" w:rsidP="0013345A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Резвушкина Е.А.</w:t>
            </w:r>
          </w:p>
          <w:p w:rsidR="00CA14FE" w:rsidRPr="00CA14FE" w:rsidRDefault="00CA14FE" w:rsidP="0013345A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Чернышова С.И.</w:t>
            </w:r>
          </w:p>
        </w:tc>
        <w:tc>
          <w:tcPr>
            <w:tcW w:w="1560" w:type="dxa"/>
          </w:tcPr>
          <w:p w:rsidR="005E5827" w:rsidRPr="00CA14FE" w:rsidRDefault="005E5827" w:rsidP="00A00DC3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русского языка кабинет </w:t>
            </w:r>
          </w:p>
          <w:p w:rsidR="00E27AD4" w:rsidRPr="00CA14FE" w:rsidRDefault="00E27AD4" w:rsidP="00A00DC3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5827" w:rsidRPr="00CA14FE">
              <w:rPr>
                <w:rFonts w:cs="Times New Roman"/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/>
          </w:tcPr>
          <w:p w:rsidR="00E27AD4" w:rsidRPr="00CA14FE" w:rsidRDefault="00E27AD4" w:rsidP="000F122A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E5827" w:rsidRPr="00CA14FE" w:rsidTr="00E355F8">
        <w:tc>
          <w:tcPr>
            <w:tcW w:w="817" w:type="dxa"/>
            <w:vMerge w:val="restart"/>
          </w:tcPr>
          <w:p w:rsidR="005E5827" w:rsidRPr="00CA14FE" w:rsidRDefault="005E5827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12.04.2023</w:t>
            </w:r>
          </w:p>
          <w:p w:rsidR="005E5827" w:rsidRPr="00CA14FE" w:rsidRDefault="005E5827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5E5827" w:rsidRPr="00CA14FE" w:rsidRDefault="005E5827" w:rsidP="000F053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827" w:rsidRPr="00CA14FE" w:rsidRDefault="005E5827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E5827" w:rsidRPr="00CA14FE" w:rsidRDefault="005E5827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5E5827" w:rsidRPr="00CA14FE" w:rsidRDefault="005E5827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Пичиневская М.В.</w:t>
            </w:r>
          </w:p>
        </w:tc>
        <w:tc>
          <w:tcPr>
            <w:tcW w:w="1560" w:type="dxa"/>
          </w:tcPr>
          <w:p w:rsidR="005E5827" w:rsidRPr="00CA14FE" w:rsidRDefault="005E5827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1275" w:type="dxa"/>
          </w:tcPr>
          <w:p w:rsidR="005E5827" w:rsidRPr="00CA14FE" w:rsidRDefault="005E5827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 w:val="restart"/>
          </w:tcPr>
          <w:p w:rsidR="005E5827" w:rsidRPr="00CA14FE" w:rsidRDefault="005E5827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Ерилкина М.А., </w:t>
            </w:r>
          </w:p>
          <w:p w:rsidR="005E5827" w:rsidRPr="00CA14FE" w:rsidRDefault="005E5827" w:rsidP="00694B01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5E5827" w:rsidRPr="00CA14FE" w:rsidTr="00E355F8">
        <w:tc>
          <w:tcPr>
            <w:tcW w:w="817" w:type="dxa"/>
            <w:vMerge/>
          </w:tcPr>
          <w:p w:rsidR="005E5827" w:rsidRPr="00CA14FE" w:rsidRDefault="005E5827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827" w:rsidRPr="00CA14FE" w:rsidRDefault="005E5827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E5827" w:rsidRPr="00CA14FE" w:rsidRDefault="005E5827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Предмет 2/1</w:t>
            </w:r>
          </w:p>
        </w:tc>
        <w:tc>
          <w:tcPr>
            <w:tcW w:w="1984" w:type="dxa"/>
          </w:tcPr>
          <w:p w:rsidR="005E5827" w:rsidRPr="00CA14FE" w:rsidRDefault="005E5827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Ерина Г.М.</w:t>
            </w:r>
          </w:p>
          <w:p w:rsidR="005E5827" w:rsidRPr="00CA14FE" w:rsidRDefault="005E5827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Чернышова С.И.</w:t>
            </w:r>
          </w:p>
        </w:tc>
        <w:tc>
          <w:tcPr>
            <w:tcW w:w="1560" w:type="dxa"/>
          </w:tcPr>
          <w:p w:rsidR="005E5827" w:rsidRPr="00CA14FE" w:rsidRDefault="005E5827" w:rsidP="00A00DC3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кабинет русского языка</w:t>
            </w:r>
          </w:p>
          <w:p w:rsidR="005E5827" w:rsidRPr="00CA14FE" w:rsidRDefault="005E5827" w:rsidP="00A00DC3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кабинет биологии </w:t>
            </w:r>
          </w:p>
        </w:tc>
        <w:tc>
          <w:tcPr>
            <w:tcW w:w="1275" w:type="dxa"/>
          </w:tcPr>
          <w:p w:rsidR="005E5827" w:rsidRPr="00CA14FE" w:rsidRDefault="005E5827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  <w:vMerge/>
          </w:tcPr>
          <w:p w:rsidR="005E5827" w:rsidRPr="00CA14FE" w:rsidRDefault="005E5827" w:rsidP="000F122A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27AD4" w:rsidRPr="00CA14FE" w:rsidTr="00E355F8">
        <w:tc>
          <w:tcPr>
            <w:tcW w:w="817" w:type="dxa"/>
          </w:tcPr>
          <w:p w:rsidR="00E27AD4" w:rsidRPr="00CA14FE" w:rsidRDefault="005E5827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13.04.2023</w:t>
            </w:r>
          </w:p>
          <w:p w:rsidR="00E27AD4" w:rsidRPr="00CA14FE" w:rsidRDefault="00E27AD4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27AD4" w:rsidRPr="00CA14FE" w:rsidRDefault="00E27AD4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Ерина Г.М.</w:t>
            </w:r>
          </w:p>
          <w:p w:rsidR="00B62EDE" w:rsidRPr="00CA14FE" w:rsidRDefault="00B62EDE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Ильминска Н.М.</w:t>
            </w:r>
          </w:p>
          <w:p w:rsidR="00E27AD4" w:rsidRPr="00CA14FE" w:rsidRDefault="00E27AD4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AD4" w:rsidRPr="00CA14FE" w:rsidRDefault="00B62EDE" w:rsidP="00B62EDE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истории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 кабинет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русского языка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</w:tcPr>
          <w:p w:rsidR="00B62EDE" w:rsidRPr="00CA14FE" w:rsidRDefault="00B62EDE" w:rsidP="00B62EDE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Горькова С.И.</w:t>
            </w:r>
          </w:p>
          <w:p w:rsidR="00E27AD4" w:rsidRPr="00CA14FE" w:rsidRDefault="00B62EDE" w:rsidP="00B62EDE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  <w:tr w:rsidR="00E27AD4" w:rsidRPr="00CA14FE" w:rsidTr="00E355F8">
        <w:tc>
          <w:tcPr>
            <w:tcW w:w="817" w:type="dxa"/>
          </w:tcPr>
          <w:p w:rsidR="00E27AD4" w:rsidRPr="00CA14FE" w:rsidRDefault="00B62EDE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18.04.2023</w:t>
            </w:r>
          </w:p>
          <w:p w:rsidR="00E27AD4" w:rsidRPr="00CA14FE" w:rsidRDefault="00E27AD4" w:rsidP="000F053E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AA5F9B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27AD4" w:rsidRPr="00CA14FE" w:rsidRDefault="00B62EDE" w:rsidP="0087752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E27AD4" w:rsidRPr="00CA14FE" w:rsidRDefault="00B62EDE" w:rsidP="008C1566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Пичиневская М.В.</w:t>
            </w:r>
          </w:p>
        </w:tc>
        <w:tc>
          <w:tcPr>
            <w:tcW w:w="1560" w:type="dxa"/>
          </w:tcPr>
          <w:p w:rsidR="00E27AD4" w:rsidRPr="00CA14FE" w:rsidRDefault="00B62EDE" w:rsidP="000F122A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информатики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</w:tcPr>
          <w:p w:rsidR="00E27AD4" w:rsidRPr="00CA14FE" w:rsidRDefault="00B62EDE" w:rsidP="000F122A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Ерилкина М.А.</w:t>
            </w:r>
          </w:p>
        </w:tc>
      </w:tr>
      <w:tr w:rsidR="00E27AD4" w:rsidRPr="00CA14FE" w:rsidTr="00E355F8">
        <w:tc>
          <w:tcPr>
            <w:tcW w:w="817" w:type="dxa"/>
          </w:tcPr>
          <w:p w:rsidR="00E27AD4" w:rsidRPr="00CA14FE" w:rsidRDefault="00B62EDE" w:rsidP="007D5C45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19.04.2023</w:t>
            </w:r>
          </w:p>
          <w:p w:rsidR="00E27AD4" w:rsidRPr="00CA14FE" w:rsidRDefault="00E27AD4" w:rsidP="007D5C45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AD4" w:rsidRPr="00CA14FE" w:rsidRDefault="00E27AD4" w:rsidP="007D5C45">
            <w:pPr>
              <w:ind w:firstLine="3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27AD4" w:rsidRPr="00CA14FE" w:rsidRDefault="00E27AD4" w:rsidP="007D5C45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E27AD4" w:rsidRPr="00CA14FE" w:rsidRDefault="00B62EDE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Пичиневская М.В.</w:t>
            </w:r>
          </w:p>
        </w:tc>
        <w:tc>
          <w:tcPr>
            <w:tcW w:w="1560" w:type="dxa"/>
          </w:tcPr>
          <w:p w:rsidR="00E27AD4" w:rsidRPr="00CA14FE" w:rsidRDefault="00B62EDE" w:rsidP="007D5C45">
            <w:pPr>
              <w:ind w:hanging="2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="00E27AD4" w:rsidRPr="00CA14FE">
              <w:rPr>
                <w:rFonts w:cs="Times New Roman"/>
                <w:color w:val="000000" w:themeColor="text1"/>
                <w:sz w:val="24"/>
                <w:szCs w:val="24"/>
              </w:rPr>
              <w:t xml:space="preserve">абинет </w:t>
            </w: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информатики</w:t>
            </w:r>
          </w:p>
        </w:tc>
        <w:tc>
          <w:tcPr>
            <w:tcW w:w="1275" w:type="dxa"/>
          </w:tcPr>
          <w:p w:rsidR="00E27AD4" w:rsidRPr="00CA14FE" w:rsidRDefault="00E27AD4" w:rsidP="00694B01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Cs w:val="24"/>
              </w:rPr>
              <w:t>с 10.00</w:t>
            </w:r>
          </w:p>
        </w:tc>
        <w:tc>
          <w:tcPr>
            <w:tcW w:w="1702" w:type="dxa"/>
          </w:tcPr>
          <w:p w:rsidR="00E27AD4" w:rsidRPr="00CA14FE" w:rsidRDefault="00B62EDE" w:rsidP="007D5C45">
            <w:pPr>
              <w:ind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A14FE">
              <w:rPr>
                <w:rFonts w:cs="Times New Roman"/>
                <w:color w:val="000000" w:themeColor="text1"/>
                <w:sz w:val="24"/>
                <w:szCs w:val="24"/>
              </w:rPr>
              <w:t>Яцкова Е.В.</w:t>
            </w:r>
          </w:p>
        </w:tc>
      </w:tr>
    </w:tbl>
    <w:p w:rsidR="00877529" w:rsidRPr="00364E39" w:rsidRDefault="00877529" w:rsidP="00877529">
      <w:pPr>
        <w:rPr>
          <w:b/>
        </w:rPr>
      </w:pPr>
    </w:p>
    <w:p w:rsidR="006305EE" w:rsidRDefault="006305EE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6C0BE8" w:rsidRPr="001541CD" w:rsidRDefault="006C0BE8" w:rsidP="006C0BE8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</w:t>
      </w:r>
      <w:r w:rsidR="00135A7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</w:t>
      </w:r>
    </w:p>
    <w:p w:rsidR="006C0BE8" w:rsidRDefault="006C0BE8" w:rsidP="006C0BE8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Cs w:val="24"/>
        </w:rPr>
        <w:t>к</w:t>
      </w:r>
      <w:r w:rsidRPr="001541CD">
        <w:rPr>
          <w:rFonts w:cs="Times New Roman"/>
          <w:color w:val="auto"/>
          <w:szCs w:val="24"/>
        </w:rPr>
        <w:t xml:space="preserve"> приказу от </w:t>
      </w:r>
      <w:r w:rsidR="00B62EDE">
        <w:rPr>
          <w:rFonts w:cs="Times New Roman"/>
          <w:color w:val="auto"/>
          <w:szCs w:val="24"/>
        </w:rPr>
        <w:t>22</w:t>
      </w:r>
      <w:r w:rsidRPr="001541CD">
        <w:rPr>
          <w:rFonts w:cs="Times New Roman"/>
          <w:color w:val="auto"/>
          <w:szCs w:val="24"/>
        </w:rPr>
        <w:t>.0</w:t>
      </w:r>
      <w:r w:rsidR="00B62EDE">
        <w:rPr>
          <w:rFonts w:cs="Times New Roman"/>
          <w:color w:val="auto"/>
          <w:szCs w:val="24"/>
        </w:rPr>
        <w:t>2</w:t>
      </w:r>
      <w:r w:rsidRPr="001541CD">
        <w:rPr>
          <w:rFonts w:cs="Times New Roman"/>
          <w:color w:val="auto"/>
          <w:szCs w:val="24"/>
        </w:rPr>
        <w:t>.202</w:t>
      </w:r>
      <w:r w:rsidR="00B62EDE">
        <w:rPr>
          <w:rFonts w:cs="Times New Roman"/>
          <w:color w:val="auto"/>
          <w:szCs w:val="24"/>
        </w:rPr>
        <w:t>3</w:t>
      </w:r>
      <w:r w:rsidRPr="001541CD">
        <w:rPr>
          <w:rFonts w:cs="Times New Roman"/>
          <w:color w:val="auto"/>
          <w:szCs w:val="24"/>
        </w:rPr>
        <w:t>г. №</w:t>
      </w:r>
      <w:r w:rsidR="00B62EDE">
        <w:rPr>
          <w:rFonts w:cs="Times New Roman"/>
          <w:color w:val="auto"/>
          <w:szCs w:val="24"/>
        </w:rPr>
        <w:t>18</w:t>
      </w:r>
    </w:p>
    <w:p w:rsidR="006C0BE8" w:rsidRDefault="006C0BE8" w:rsidP="006C0BE8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6C0BE8" w:rsidRDefault="006C0BE8" w:rsidP="006C0BE8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Состав экспертной группы по проверке ВПР</w:t>
      </w:r>
    </w:p>
    <w:p w:rsidR="006C0BE8" w:rsidRDefault="006C0BE8" w:rsidP="006C0BE8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18"/>
        <w:gridCol w:w="7088"/>
      </w:tblGrid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A70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A70">
              <w:rPr>
                <w:rFonts w:cs="Times New Roman"/>
                <w:b/>
                <w:sz w:val="24"/>
                <w:szCs w:val="24"/>
              </w:rPr>
              <w:t>ФИО эксперта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8" w:type="dxa"/>
          </w:tcPr>
          <w:p w:rsidR="00565986" w:rsidRPr="00135A70" w:rsidRDefault="00B62EDE" w:rsidP="00B62EDE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Ильминская Н.М.</w:t>
            </w:r>
            <w:r w:rsidR="00565986" w:rsidRPr="00135A70">
              <w:rPr>
                <w:rFonts w:cs="Times New Roman"/>
                <w:color w:val="auto"/>
                <w:sz w:val="24"/>
                <w:szCs w:val="24"/>
              </w:rPr>
              <w:t>, Волошкова Н.Г.</w:t>
            </w:r>
            <w:r w:rsidR="00565986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auto"/>
                <w:sz w:val="24"/>
                <w:szCs w:val="24"/>
              </w:rPr>
              <w:t>Сидоренко Е.В.</w:t>
            </w:r>
            <w:r w:rsidR="00E27AD4">
              <w:rPr>
                <w:rFonts w:cs="Times New Roman"/>
                <w:color w:val="auto"/>
                <w:sz w:val="24"/>
                <w:szCs w:val="24"/>
              </w:rPr>
              <w:t>, Гурьева О.П.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</w:tcPr>
          <w:p w:rsidR="00565986" w:rsidRPr="00135A70" w:rsidRDefault="00565986" w:rsidP="00B62EDE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color w:val="auto"/>
                <w:sz w:val="24"/>
                <w:szCs w:val="24"/>
              </w:rPr>
              <w:t xml:space="preserve">Резвушкина Е.А., </w:t>
            </w:r>
            <w:r w:rsidR="00B62EDE">
              <w:rPr>
                <w:rFonts w:cs="Times New Roman"/>
                <w:color w:val="auto"/>
                <w:sz w:val="24"/>
                <w:szCs w:val="24"/>
              </w:rPr>
              <w:t>Пичиневская М.В.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="00B62EDE">
              <w:rPr>
                <w:rFonts w:cs="Times New Roman"/>
                <w:color w:val="auto"/>
                <w:sz w:val="24"/>
                <w:szCs w:val="24"/>
              </w:rPr>
              <w:t>Сидоренко Е</w:t>
            </w:r>
            <w:r w:rsidR="00E27AD4">
              <w:rPr>
                <w:rFonts w:cs="Times New Roman"/>
                <w:color w:val="auto"/>
                <w:sz w:val="24"/>
                <w:szCs w:val="24"/>
              </w:rPr>
              <w:t>.В.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8" w:type="dxa"/>
          </w:tcPr>
          <w:p w:rsidR="00565986" w:rsidRPr="00135A70" w:rsidRDefault="00B62EDE" w:rsidP="006C0BE8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Сидоренко Е.В.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565986" w:rsidRPr="00135A70" w:rsidRDefault="00565986" w:rsidP="00B62EDE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Ерина Г.М.,</w:t>
            </w:r>
            <w:r w:rsidR="00B62EDE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E27AD4">
              <w:rPr>
                <w:rFonts w:cs="Times New Roman"/>
                <w:color w:val="auto"/>
                <w:sz w:val="24"/>
                <w:szCs w:val="24"/>
              </w:rPr>
              <w:t xml:space="preserve"> Ильминская Н.М.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color w:val="auto"/>
                <w:sz w:val="24"/>
                <w:szCs w:val="24"/>
              </w:rPr>
              <w:t>Ерина Г.М.</w:t>
            </w:r>
            <w:r w:rsidR="00B62EDE">
              <w:rPr>
                <w:rFonts w:cs="Times New Roman"/>
                <w:color w:val="auto"/>
                <w:sz w:val="24"/>
                <w:szCs w:val="24"/>
              </w:rPr>
              <w:t>, Ильминская Н.М.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708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color w:val="auto"/>
                <w:sz w:val="24"/>
                <w:szCs w:val="24"/>
              </w:rPr>
              <w:t>Низева С.В., Чернышова С.И.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708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color w:val="auto"/>
                <w:sz w:val="24"/>
                <w:szCs w:val="24"/>
              </w:rPr>
              <w:t>Чернышова С.И., Низева С.В.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708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color w:val="auto"/>
                <w:sz w:val="24"/>
                <w:szCs w:val="24"/>
              </w:rPr>
              <w:t>Ерин А.В., Резвушкина Е.А.</w:t>
            </w:r>
          </w:p>
        </w:tc>
      </w:tr>
      <w:tr w:rsidR="00565986" w:rsidRPr="00135A70" w:rsidTr="00B62EDE">
        <w:tc>
          <w:tcPr>
            <w:tcW w:w="2518" w:type="dxa"/>
          </w:tcPr>
          <w:p w:rsidR="00565986" w:rsidRPr="00135A70" w:rsidRDefault="00565986" w:rsidP="006C0BE8">
            <w:pPr>
              <w:spacing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35A70">
              <w:rPr>
                <w:rFonts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88" w:type="dxa"/>
          </w:tcPr>
          <w:p w:rsidR="00565986" w:rsidRPr="00135A70" w:rsidRDefault="00B62EDE" w:rsidP="006C0BE8">
            <w:pPr>
              <w:spacing w:line="360" w:lineRule="auto"/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Бериева М.Р., Пичиневская М.В.</w:t>
            </w:r>
          </w:p>
        </w:tc>
      </w:tr>
    </w:tbl>
    <w:p w:rsidR="006C0BE8" w:rsidRDefault="006C0BE8" w:rsidP="006C0BE8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6C0BE8" w:rsidRPr="00A61A26" w:rsidRDefault="006C0BE8" w:rsidP="001541CD">
      <w:pPr>
        <w:tabs>
          <w:tab w:val="left" w:pos="0"/>
        </w:tabs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</w:p>
    <w:sectPr w:rsidR="006C0BE8" w:rsidRPr="00A61A26" w:rsidSect="00E355F8">
      <w:pgSz w:w="11900" w:h="16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00B" w:rsidRDefault="002A400B" w:rsidP="0066521F">
      <w:r>
        <w:separator/>
      </w:r>
    </w:p>
  </w:endnote>
  <w:endnote w:type="continuationSeparator" w:id="1">
    <w:p w:rsidR="002A400B" w:rsidRDefault="002A400B" w:rsidP="0066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00B" w:rsidRDefault="002A400B" w:rsidP="0066521F">
      <w:r>
        <w:separator/>
      </w:r>
    </w:p>
  </w:footnote>
  <w:footnote w:type="continuationSeparator" w:id="1">
    <w:p w:rsidR="002A400B" w:rsidRDefault="002A400B" w:rsidP="00665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9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2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6A669B"/>
    <w:multiLevelType w:val="hybridMultilevel"/>
    <w:tmpl w:val="91340CDC"/>
    <w:lvl w:ilvl="0" w:tplc="9F306C2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4">
    <w:nsid w:val="63981CC9"/>
    <w:multiLevelType w:val="multilevel"/>
    <w:tmpl w:val="08D4F96E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1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7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2"/>
  </w:num>
  <w:num w:numId="21">
    <w:abstractNumId w:val="13"/>
  </w:num>
  <w:num w:numId="22">
    <w:abstractNumId w:val="30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35"/>
  </w:num>
  <w:num w:numId="28">
    <w:abstractNumId w:val="26"/>
  </w:num>
  <w:num w:numId="29">
    <w:abstractNumId w:val="23"/>
  </w:num>
  <w:num w:numId="30">
    <w:abstractNumId w:val="29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8D7"/>
    <w:rsid w:val="00014496"/>
    <w:rsid w:val="00026352"/>
    <w:rsid w:val="00027DDC"/>
    <w:rsid w:val="000361E4"/>
    <w:rsid w:val="0004599C"/>
    <w:rsid w:val="0006198D"/>
    <w:rsid w:val="00080A7C"/>
    <w:rsid w:val="000829E8"/>
    <w:rsid w:val="000A0001"/>
    <w:rsid w:val="000A1E52"/>
    <w:rsid w:val="000C4779"/>
    <w:rsid w:val="000D63B8"/>
    <w:rsid w:val="000E1542"/>
    <w:rsid w:val="000E15B9"/>
    <w:rsid w:val="000E62CA"/>
    <w:rsid w:val="000E6F68"/>
    <w:rsid w:val="000F5608"/>
    <w:rsid w:val="0013345A"/>
    <w:rsid w:val="00135A70"/>
    <w:rsid w:val="00150E3E"/>
    <w:rsid w:val="001513BA"/>
    <w:rsid w:val="001541CD"/>
    <w:rsid w:val="0017346B"/>
    <w:rsid w:val="00191068"/>
    <w:rsid w:val="001D1639"/>
    <w:rsid w:val="001D6ED6"/>
    <w:rsid w:val="001D7E46"/>
    <w:rsid w:val="00203702"/>
    <w:rsid w:val="00231758"/>
    <w:rsid w:val="0024579F"/>
    <w:rsid w:val="00253F56"/>
    <w:rsid w:val="0025409B"/>
    <w:rsid w:val="00255C60"/>
    <w:rsid w:val="00284757"/>
    <w:rsid w:val="00295DDA"/>
    <w:rsid w:val="002A2BCF"/>
    <w:rsid w:val="002A400B"/>
    <w:rsid w:val="002A555E"/>
    <w:rsid w:val="002A7217"/>
    <w:rsid w:val="002A7279"/>
    <w:rsid w:val="002B5708"/>
    <w:rsid w:val="002C6927"/>
    <w:rsid w:val="002D45EC"/>
    <w:rsid w:val="002D7B5B"/>
    <w:rsid w:val="002F7C3C"/>
    <w:rsid w:val="00343790"/>
    <w:rsid w:val="0036658A"/>
    <w:rsid w:val="00376BA0"/>
    <w:rsid w:val="003A02AA"/>
    <w:rsid w:val="003B5AE5"/>
    <w:rsid w:val="003C6E2B"/>
    <w:rsid w:val="003D7874"/>
    <w:rsid w:val="00413A0A"/>
    <w:rsid w:val="00414D71"/>
    <w:rsid w:val="004152DC"/>
    <w:rsid w:val="0041582D"/>
    <w:rsid w:val="00424594"/>
    <w:rsid w:val="0042558C"/>
    <w:rsid w:val="004414CD"/>
    <w:rsid w:val="004434F9"/>
    <w:rsid w:val="00465C76"/>
    <w:rsid w:val="00467497"/>
    <w:rsid w:val="004A1B15"/>
    <w:rsid w:val="004A2B47"/>
    <w:rsid w:val="004A477E"/>
    <w:rsid w:val="004B371B"/>
    <w:rsid w:val="004D0493"/>
    <w:rsid w:val="004D4593"/>
    <w:rsid w:val="004F5122"/>
    <w:rsid w:val="0050009E"/>
    <w:rsid w:val="00501225"/>
    <w:rsid w:val="005032F1"/>
    <w:rsid w:val="00503F71"/>
    <w:rsid w:val="00520D1B"/>
    <w:rsid w:val="0056433F"/>
    <w:rsid w:val="00565986"/>
    <w:rsid w:val="00566E84"/>
    <w:rsid w:val="00572FF1"/>
    <w:rsid w:val="00582794"/>
    <w:rsid w:val="00593A2C"/>
    <w:rsid w:val="0059554D"/>
    <w:rsid w:val="005A3596"/>
    <w:rsid w:val="005A6B77"/>
    <w:rsid w:val="005D0BE0"/>
    <w:rsid w:val="005E5827"/>
    <w:rsid w:val="00616019"/>
    <w:rsid w:val="006204B6"/>
    <w:rsid w:val="00620FFF"/>
    <w:rsid w:val="00625971"/>
    <w:rsid w:val="006305EE"/>
    <w:rsid w:val="006344EF"/>
    <w:rsid w:val="00635630"/>
    <w:rsid w:val="00644D12"/>
    <w:rsid w:val="00651DA9"/>
    <w:rsid w:val="006536A8"/>
    <w:rsid w:val="0065590E"/>
    <w:rsid w:val="00656C96"/>
    <w:rsid w:val="00660BA1"/>
    <w:rsid w:val="00661CCC"/>
    <w:rsid w:val="0066521F"/>
    <w:rsid w:val="0067153A"/>
    <w:rsid w:val="00680193"/>
    <w:rsid w:val="006815F3"/>
    <w:rsid w:val="00691E22"/>
    <w:rsid w:val="0069736A"/>
    <w:rsid w:val="006A31C0"/>
    <w:rsid w:val="006A5E73"/>
    <w:rsid w:val="006C0BE8"/>
    <w:rsid w:val="006D4D52"/>
    <w:rsid w:val="00702CD8"/>
    <w:rsid w:val="00715883"/>
    <w:rsid w:val="00732C5F"/>
    <w:rsid w:val="00762C99"/>
    <w:rsid w:val="007742BF"/>
    <w:rsid w:val="0078190D"/>
    <w:rsid w:val="00782805"/>
    <w:rsid w:val="007A4017"/>
    <w:rsid w:val="007C042F"/>
    <w:rsid w:val="007C5C9F"/>
    <w:rsid w:val="007D09E7"/>
    <w:rsid w:val="007E7876"/>
    <w:rsid w:val="007E7A2B"/>
    <w:rsid w:val="00801C7B"/>
    <w:rsid w:val="008107FA"/>
    <w:rsid w:val="00817894"/>
    <w:rsid w:val="00823CBA"/>
    <w:rsid w:val="00832C31"/>
    <w:rsid w:val="0085347F"/>
    <w:rsid w:val="0085727D"/>
    <w:rsid w:val="0087018E"/>
    <w:rsid w:val="00877529"/>
    <w:rsid w:val="00892750"/>
    <w:rsid w:val="008C1566"/>
    <w:rsid w:val="008C7EAD"/>
    <w:rsid w:val="008E0B81"/>
    <w:rsid w:val="008E7736"/>
    <w:rsid w:val="008F2233"/>
    <w:rsid w:val="00920BAC"/>
    <w:rsid w:val="00924F63"/>
    <w:rsid w:val="00945C96"/>
    <w:rsid w:val="00951685"/>
    <w:rsid w:val="009566B2"/>
    <w:rsid w:val="00957D0A"/>
    <w:rsid w:val="00982CA0"/>
    <w:rsid w:val="00997B5E"/>
    <w:rsid w:val="009C354F"/>
    <w:rsid w:val="00A00DC3"/>
    <w:rsid w:val="00A03574"/>
    <w:rsid w:val="00A06B09"/>
    <w:rsid w:val="00A16266"/>
    <w:rsid w:val="00A27AE0"/>
    <w:rsid w:val="00A417F2"/>
    <w:rsid w:val="00A47B19"/>
    <w:rsid w:val="00A509B3"/>
    <w:rsid w:val="00A50E24"/>
    <w:rsid w:val="00A55669"/>
    <w:rsid w:val="00A5789C"/>
    <w:rsid w:val="00A61A26"/>
    <w:rsid w:val="00A636CD"/>
    <w:rsid w:val="00A87736"/>
    <w:rsid w:val="00AA3FBE"/>
    <w:rsid w:val="00AA53D0"/>
    <w:rsid w:val="00AA5F9B"/>
    <w:rsid w:val="00AA7648"/>
    <w:rsid w:val="00AD3815"/>
    <w:rsid w:val="00AF66CC"/>
    <w:rsid w:val="00AF6703"/>
    <w:rsid w:val="00B07B9C"/>
    <w:rsid w:val="00B311A6"/>
    <w:rsid w:val="00B323CB"/>
    <w:rsid w:val="00B37E5F"/>
    <w:rsid w:val="00B53276"/>
    <w:rsid w:val="00B55626"/>
    <w:rsid w:val="00B62EDE"/>
    <w:rsid w:val="00B63BD1"/>
    <w:rsid w:val="00B73576"/>
    <w:rsid w:val="00B7603A"/>
    <w:rsid w:val="00BA3B21"/>
    <w:rsid w:val="00BB07B7"/>
    <w:rsid w:val="00BB333E"/>
    <w:rsid w:val="00BC1E40"/>
    <w:rsid w:val="00BC2A8F"/>
    <w:rsid w:val="00BC4579"/>
    <w:rsid w:val="00BC6DC9"/>
    <w:rsid w:val="00BD1A7D"/>
    <w:rsid w:val="00BF2F77"/>
    <w:rsid w:val="00BF360B"/>
    <w:rsid w:val="00BF7F7C"/>
    <w:rsid w:val="00C01C9B"/>
    <w:rsid w:val="00C028D7"/>
    <w:rsid w:val="00C347E3"/>
    <w:rsid w:val="00C52B8C"/>
    <w:rsid w:val="00C56341"/>
    <w:rsid w:val="00C66C06"/>
    <w:rsid w:val="00C835C3"/>
    <w:rsid w:val="00CA14FE"/>
    <w:rsid w:val="00CA7B53"/>
    <w:rsid w:val="00CB7DFF"/>
    <w:rsid w:val="00CC37A5"/>
    <w:rsid w:val="00CD44A0"/>
    <w:rsid w:val="00CF6E28"/>
    <w:rsid w:val="00D16AAF"/>
    <w:rsid w:val="00D2047B"/>
    <w:rsid w:val="00D2381B"/>
    <w:rsid w:val="00D24936"/>
    <w:rsid w:val="00D26D20"/>
    <w:rsid w:val="00D363B6"/>
    <w:rsid w:val="00D504CF"/>
    <w:rsid w:val="00D77355"/>
    <w:rsid w:val="00D93B28"/>
    <w:rsid w:val="00DB3A46"/>
    <w:rsid w:val="00DB5668"/>
    <w:rsid w:val="00DB76EC"/>
    <w:rsid w:val="00DD344F"/>
    <w:rsid w:val="00DE4234"/>
    <w:rsid w:val="00E028BD"/>
    <w:rsid w:val="00E076CB"/>
    <w:rsid w:val="00E24619"/>
    <w:rsid w:val="00E27AD4"/>
    <w:rsid w:val="00E355F8"/>
    <w:rsid w:val="00E440B8"/>
    <w:rsid w:val="00E44C26"/>
    <w:rsid w:val="00EA15FF"/>
    <w:rsid w:val="00EA5B25"/>
    <w:rsid w:val="00EC663A"/>
    <w:rsid w:val="00EE392E"/>
    <w:rsid w:val="00EE5A19"/>
    <w:rsid w:val="00F07355"/>
    <w:rsid w:val="00F343D3"/>
    <w:rsid w:val="00F42F1B"/>
    <w:rsid w:val="00F676A1"/>
    <w:rsid w:val="00F71167"/>
    <w:rsid w:val="00F81650"/>
    <w:rsid w:val="00F85667"/>
    <w:rsid w:val="00FA1513"/>
    <w:rsid w:val="00FB17F4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customStyle="1" w:styleId="Style11">
    <w:name w:val="Style11"/>
    <w:basedOn w:val="a"/>
    <w:rsid w:val="00A5789C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color w:val="auto"/>
      <w:szCs w:val="24"/>
    </w:rPr>
  </w:style>
  <w:style w:type="character" w:customStyle="1" w:styleId="FontStyle32">
    <w:name w:val="Font Style32"/>
    <w:rsid w:val="00A5789C"/>
    <w:rPr>
      <w:rFonts w:ascii="Times New Roman" w:hAnsi="Times New Roman" w:cs="Times New Roman" w:hint="default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144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496"/>
    <w:rPr>
      <w:rFonts w:ascii="Tahoma" w:eastAsia="Arial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52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521F"/>
    <w:rPr>
      <w:rFonts w:ascii="Times New Roman" w:eastAsia="Arial" w:hAnsi="Times New Roman" w:cs="Arial"/>
      <w:color w:val="000000"/>
      <w:sz w:val="24"/>
    </w:rPr>
  </w:style>
  <w:style w:type="paragraph" w:styleId="aa">
    <w:name w:val="footer"/>
    <w:basedOn w:val="a"/>
    <w:link w:val="ab"/>
    <w:uiPriority w:val="99"/>
    <w:semiHidden/>
    <w:unhideWhenUsed/>
    <w:rsid w:val="00665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521F"/>
    <w:rPr>
      <w:rFonts w:ascii="Times New Roman" w:eastAsia="Arial" w:hAnsi="Times New Roman" w:cs="Arial"/>
      <w:color w:val="000000"/>
      <w:sz w:val="24"/>
    </w:rPr>
  </w:style>
  <w:style w:type="table" w:styleId="ac">
    <w:name w:val="Table Grid"/>
    <w:basedOn w:val="a1"/>
    <w:uiPriority w:val="59"/>
    <w:rsid w:val="008775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Ученик  </cp:lastModifiedBy>
  <cp:revision>61</cp:revision>
  <cp:lastPrinted>2023-03-16T10:23:00Z</cp:lastPrinted>
  <dcterms:created xsi:type="dcterms:W3CDTF">2017-04-09T21:37:00Z</dcterms:created>
  <dcterms:modified xsi:type="dcterms:W3CDTF">2023-03-16T10:42:00Z</dcterms:modified>
</cp:coreProperties>
</file>