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3C" w:rsidRDefault="00A9323C" w:rsidP="00A9323C">
      <w:pPr>
        <w:pStyle w:val="Default"/>
      </w:pPr>
    </w:p>
    <w:p w:rsidR="002A0844" w:rsidRPr="00BA1E97" w:rsidRDefault="008B49F3" w:rsidP="00BA1E9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2A0844" w:rsidRPr="00BA1E97" w:rsidRDefault="002A0844" w:rsidP="00BA1E97">
      <w:pPr>
        <w:pStyle w:val="Default"/>
        <w:jc w:val="center"/>
        <w:rPr>
          <w:b/>
          <w:bCs/>
          <w:sz w:val="28"/>
          <w:szCs w:val="28"/>
        </w:rPr>
      </w:pPr>
      <w:r w:rsidRPr="00BA1E97">
        <w:rPr>
          <w:b/>
          <w:bCs/>
          <w:sz w:val="28"/>
          <w:szCs w:val="28"/>
        </w:rPr>
        <w:t>2-го этапа мониторинга готовности и реализации</w:t>
      </w:r>
    </w:p>
    <w:p w:rsidR="00A9323C" w:rsidRPr="00BA1E97" w:rsidRDefault="002A0844" w:rsidP="00BA1E97">
      <w:pPr>
        <w:pStyle w:val="Default"/>
        <w:jc w:val="center"/>
        <w:rPr>
          <w:b/>
          <w:sz w:val="28"/>
          <w:szCs w:val="28"/>
        </w:rPr>
      </w:pPr>
      <w:r w:rsidRPr="00BA1E97">
        <w:rPr>
          <w:b/>
          <w:bCs/>
          <w:sz w:val="28"/>
          <w:szCs w:val="28"/>
        </w:rPr>
        <w:t xml:space="preserve">обновленных ФГОС начального общего и основного общего образования в </w:t>
      </w:r>
      <w:r w:rsidR="008B49F3">
        <w:rPr>
          <w:b/>
          <w:bCs/>
          <w:sz w:val="28"/>
          <w:szCs w:val="28"/>
        </w:rPr>
        <w:t>МБОУ Кутейниковской казачьей СОШ №3</w:t>
      </w:r>
    </w:p>
    <w:p w:rsidR="00A9323C" w:rsidRPr="00BA1E97" w:rsidRDefault="00BA1E97" w:rsidP="00BA1E97">
      <w:pPr>
        <w:pStyle w:val="Default"/>
        <w:jc w:val="center"/>
        <w:rPr>
          <w:b/>
          <w:sz w:val="28"/>
          <w:szCs w:val="28"/>
        </w:rPr>
      </w:pPr>
      <w:r w:rsidRPr="00BA1E97">
        <w:rPr>
          <w:b/>
          <w:sz w:val="28"/>
          <w:szCs w:val="28"/>
        </w:rPr>
        <w:t>в 2022-2023 учебн</w:t>
      </w:r>
      <w:r w:rsidR="00CD7202">
        <w:rPr>
          <w:b/>
          <w:sz w:val="28"/>
          <w:szCs w:val="28"/>
        </w:rPr>
        <w:t>ом</w:t>
      </w:r>
      <w:r w:rsidRPr="00BA1E97">
        <w:rPr>
          <w:b/>
          <w:sz w:val="28"/>
          <w:szCs w:val="28"/>
        </w:rPr>
        <w:t xml:space="preserve"> год</w:t>
      </w:r>
      <w:r w:rsidR="00CD7202">
        <w:rPr>
          <w:b/>
          <w:sz w:val="28"/>
          <w:szCs w:val="28"/>
        </w:rPr>
        <w:t>у</w:t>
      </w:r>
    </w:p>
    <w:p w:rsidR="00BA1E97" w:rsidRPr="00BA1E97" w:rsidRDefault="00BA1E97" w:rsidP="00BA1E97">
      <w:pPr>
        <w:pStyle w:val="Default"/>
        <w:jc w:val="center"/>
        <w:rPr>
          <w:b/>
          <w:sz w:val="28"/>
          <w:szCs w:val="28"/>
        </w:rPr>
      </w:pP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ИСПОЛЬЗУЕМЫЕ СОКРАЩЕНИЯ И ОБОЗНАЧЕНИЯ: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НОО – начальное общее образование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ООО – основное общее образование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 w:rsidRPr="00BA1E97">
        <w:rPr>
          <w:sz w:val="23"/>
          <w:szCs w:val="23"/>
        </w:rPr>
        <w:t>СОО – среднее общее образование</w:t>
      </w:r>
      <w:r>
        <w:rPr>
          <w:sz w:val="23"/>
          <w:szCs w:val="23"/>
        </w:rPr>
        <w:t xml:space="preserve">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Обновленный ФГОС НОО – федеральный государственный образовательный стандарт начального общего образования, утвержденный приказом Минпросвещения России от 31.05.2021 № 286 </w:t>
      </w:r>
    </w:p>
    <w:p w:rsidR="002C57C1" w:rsidRDefault="00A9323C" w:rsidP="002E0107">
      <w:pPr>
        <w:ind w:left="-426"/>
        <w:rPr>
          <w:sz w:val="23"/>
          <w:szCs w:val="23"/>
        </w:rPr>
      </w:pPr>
      <w:r>
        <w:rPr>
          <w:sz w:val="23"/>
          <w:szCs w:val="23"/>
        </w:rPr>
        <w:t>Обновленный ФГОС ООО – федеральный государственный образовательный стандарт</w:t>
      </w:r>
      <w:r w:rsidR="002E010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основного общего образования, утвержденный приказом Минпросвещения России от</w:t>
      </w:r>
      <w:r w:rsidR="002E0107">
        <w:rPr>
          <w:sz w:val="23"/>
          <w:szCs w:val="23"/>
        </w:rPr>
        <w:t xml:space="preserve"> </w:t>
      </w:r>
      <w:r>
        <w:rPr>
          <w:sz w:val="23"/>
          <w:szCs w:val="23"/>
        </w:rPr>
        <w:t>31.05.2021 № 287</w:t>
      </w:r>
    </w:p>
    <w:p w:rsidR="00A9323C" w:rsidRPr="00946F66" w:rsidRDefault="00A9323C" w:rsidP="00A9323C">
      <w:pPr>
        <w:rPr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4536"/>
      </w:tblGrid>
      <w:tr w:rsidR="00A9323C" w:rsidRPr="00946F66" w:rsidTr="000A7B3A">
        <w:tc>
          <w:tcPr>
            <w:tcW w:w="851" w:type="dxa"/>
          </w:tcPr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7"/>
            </w:tblGrid>
            <w:tr w:rsidR="00A9323C" w:rsidRPr="006B7A93">
              <w:trPr>
                <w:trHeight w:val="107"/>
              </w:trPr>
              <w:tc>
                <w:tcPr>
                  <w:tcW w:w="3267" w:type="dxa"/>
                </w:tcPr>
                <w:p w:rsidR="00A9323C" w:rsidRPr="006B7A93" w:rsidRDefault="00A9323C" w:rsidP="006B7A93">
                  <w:pPr>
                    <w:pStyle w:val="Default"/>
                    <w:jc w:val="center"/>
                    <w:rPr>
                      <w:rFonts w:eastAsia="Times New Roman"/>
                      <w:b/>
                      <w:color w:val="auto"/>
                    </w:rPr>
                  </w:pPr>
                  <w:r w:rsidRPr="006B7A93">
                    <w:rPr>
                      <w:rFonts w:eastAsia="Times New Roman"/>
                      <w:b/>
                      <w:color w:val="auto"/>
                    </w:rPr>
                    <w:t>Рекомендации по</w:t>
                  </w:r>
                  <w:r w:rsidR="006B7A93">
                    <w:rPr>
                      <w:rFonts w:eastAsia="Times New Roman"/>
                      <w:b/>
                      <w:color w:val="auto"/>
                    </w:rPr>
                    <w:t xml:space="preserve"> </w:t>
                  </w:r>
                  <w:r w:rsidRPr="006B7A93">
                    <w:rPr>
                      <w:rFonts w:eastAsia="Times New Roman"/>
                      <w:b/>
                      <w:color w:val="auto"/>
                    </w:rPr>
                    <w:t>заполнению</w:t>
                  </w:r>
                </w:p>
              </w:tc>
            </w:tr>
          </w:tbl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323C" w:rsidRPr="00946F66" w:rsidTr="00A9323C">
        <w:tc>
          <w:tcPr>
            <w:tcW w:w="10490" w:type="dxa"/>
            <w:gridSpan w:val="4"/>
          </w:tcPr>
          <w:p w:rsidR="00A9323C" w:rsidRPr="00946F66" w:rsidRDefault="00A9323C">
            <w:pPr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І. Общие сведения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Общее количество общеобразовательных организаций,</w:t>
            </w:r>
          </w:p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программы HOO и/или ООО</w:t>
            </w:r>
          </w:p>
          <w:p w:rsidR="00A9323C" w:rsidRPr="001205EC" w:rsidRDefault="00A9323C" w:rsidP="00766F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включаются: школы, реализующие только программы НОО</w:t>
            </w:r>
            <w:r w:rsidR="00D95361">
              <w:rPr>
                <w:sz w:val="24"/>
                <w:szCs w:val="24"/>
              </w:rPr>
              <w:t>;</w:t>
            </w:r>
            <w:r w:rsidRPr="001205EC">
              <w:rPr>
                <w:sz w:val="24"/>
                <w:szCs w:val="24"/>
              </w:rPr>
              <w:t xml:space="preserve"> школы, реализующие только программы ООО</w:t>
            </w:r>
            <w:r w:rsidR="00D95361">
              <w:rPr>
                <w:sz w:val="24"/>
                <w:szCs w:val="24"/>
              </w:rPr>
              <w:t>;</w:t>
            </w:r>
            <w:r w:rsidRPr="001205EC">
              <w:rPr>
                <w:sz w:val="24"/>
                <w:szCs w:val="24"/>
              </w:rPr>
              <w:t xml:space="preserve"> школы, реализующие и программы НОО, и программы ООО (при этом школы могут реализовывать программы СОО)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Общее количество общеобразовательных организаций,</w:t>
            </w:r>
          </w:p>
          <w:p w:rsidR="00A9323C" w:rsidRPr="001205EC" w:rsidRDefault="00A9323C" w:rsidP="00766F22">
            <w:pPr>
              <w:jc w:val="both"/>
              <w:rPr>
                <w:i/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 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все школы, реализующие программы НОО (в том числе школы, которые, помимо программ НОО, реализуют программы ООО и/или СОО)</w:t>
            </w:r>
            <w:r w:rsidR="00766F22">
              <w:rPr>
                <w:sz w:val="24"/>
                <w:szCs w:val="24"/>
              </w:rPr>
              <w:t>.</w:t>
            </w:r>
          </w:p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2 = показатель 2.1 + показатель 2.2.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766F22">
              <w:rPr>
                <w:b/>
                <w:sz w:val="24"/>
                <w:szCs w:val="24"/>
              </w:rPr>
              <w:t>ВСЕ 1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обновленному ФГОС HOO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1 классы в 2022-2023 учебном году перешли на обучение по обновленному ФГОС НОО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pStyle w:val="TableParagraph"/>
              <w:spacing w:line="283" w:lineRule="exact"/>
              <w:ind w:left="49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77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32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организаций,</w:t>
            </w:r>
          </w:p>
          <w:p w:rsidR="00A9323C" w:rsidRPr="001205EC" w:rsidRDefault="00A9323C" w:rsidP="0097221C">
            <w:pPr>
              <w:pStyle w:val="TableParagraph"/>
              <w:spacing w:before="12" w:line="249" w:lineRule="auto"/>
              <w:ind w:left="50" w:firstLine="12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1205EC">
              <w:rPr>
                <w:w w:val="105"/>
                <w:sz w:val="24"/>
                <w:szCs w:val="24"/>
              </w:rPr>
              <w:t>НЕ</w:t>
            </w:r>
            <w:r w:rsidRPr="001205E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ВСЕ 1</w:t>
            </w:r>
            <w:r w:rsidRPr="001205E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классы в</w:t>
            </w:r>
            <w:r w:rsidRPr="001205E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2022-2023 учебном году перешли на обучение по обновленному</w:t>
            </w:r>
            <w:r w:rsidRPr="001205E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ФГOC HOO</w:t>
            </w:r>
            <w:r w:rsidRPr="001205E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не все 1 классы в 2022-2023 учебном году перешли на обучение по обновленному ФГОС НОО.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2.2 = пока</w:t>
            </w:r>
            <w:r w:rsidR="00710B7E" w:rsidRPr="001205EC">
              <w:rPr>
                <w:sz w:val="24"/>
                <w:szCs w:val="24"/>
              </w:rPr>
              <w:t>затель 2.2.1 + показатель 2.2.2.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2.2.1.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>реализующих образовательные программы HOO, в которых нет набора обучающихся в 1 классы на 2022-2023 учебный год из-за отсутствия контингента обучающихся соответствующего возраста (например, малокомплектные сельские</w:t>
            </w:r>
            <w:r w:rsidRPr="001205EC">
              <w:rPr>
                <w:spacing w:val="16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школы)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не осуществлен набор обучающихся в 1 классы на 2022-2023 </w:t>
            </w:r>
            <w:r w:rsidRPr="001205EC">
              <w:rPr>
                <w:sz w:val="24"/>
                <w:szCs w:val="24"/>
              </w:rPr>
              <w:lastRenderedPageBreak/>
              <w:t>учебный год из-за отсутствия контингента обучающихся соответствующего возраста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программы HOO, в которых НЕ ВСЕ 1 классы в 2022-2023 учебном году перешли на обучение по обновленному ФГОС HOO из-за реализации адаптированных основных образовательных программ HOO в соответствии с ФГОС HOO обучающихся с OB3, ФГОС HOO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9323C" w:rsidP="0097221C">
            <w:pPr>
              <w:pStyle w:val="Default"/>
              <w:jc w:val="both"/>
            </w:pPr>
            <w:r w:rsidRPr="001205EC">
              <w:t>В показатель включаются школы, в которых не все 1 классы в 2022-2023 учебном году перешли на обучение по обновленному ФГОС НОО из-за реализации адаптированных основных образовательных программ НОО в соответствии с ФГОС НОО обучающихся с ОВЗ, ФГОС НОО обучающихся с умственной отсталостью (инт</w:t>
            </w:r>
            <w:r w:rsidR="00710B7E" w:rsidRPr="001205EC">
              <w:t>еллектуальными нарушениями)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2.2.3.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Если имеются иные причины наличия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общеобразовательных организаций, реализующих образовательные программы HOO, в которых НЕ ВСЕ 1 классы в 2022-2023 учебном году перешли на обучение по обновленному ФГОС HOO, загрузите файл с указанием количества таких организаций и описанием причин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неперехода 1 классов на обновленный ФГОС HOO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A9323C" w:rsidRPr="001205EC" w:rsidRDefault="00A9323C" w:rsidP="0097221C">
            <w:pPr>
              <w:pStyle w:val="Default"/>
              <w:jc w:val="both"/>
            </w:pPr>
            <w:r w:rsidRPr="001205EC">
              <w:t xml:space="preserve">Показатель заполняется, если имеются школы, в которых не все 1 классы в 2022-2023 учебном году перешли на обучение по обновленному ФГОС НОО по иным причинам, не указанным в показателях 2.2.1, 2.2.2. </w:t>
            </w:r>
          </w:p>
          <w:p w:rsidR="00A9323C" w:rsidRPr="001205EC" w:rsidRDefault="00A9323C" w:rsidP="0097221C">
            <w:pPr>
              <w:pStyle w:val="Default"/>
              <w:jc w:val="both"/>
            </w:pPr>
            <w:r w:rsidRPr="001205EC">
              <w:t xml:space="preserve">Загружается файл с указанием количества таких организаций и описанием причин неперехода 1 классов на обновленный ФГОС НОО. 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Загружается файл объемом не более 10 Мбайт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программы HOO, в которых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E50598">
              <w:rPr>
                <w:b/>
                <w:sz w:val="24"/>
                <w:szCs w:val="24"/>
              </w:rPr>
              <w:t>ВСЕ 2 классы</w:t>
            </w:r>
            <w:r w:rsidRPr="00E50598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 2022-2023 учебном году перешли на обучение по обновленному ФГОС HOO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F7397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2 классы в 2022-2023 учебном году перешли на обучение по обновленному ФГОС НОО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E50598">
              <w:rPr>
                <w:b/>
                <w:sz w:val="24"/>
                <w:szCs w:val="24"/>
              </w:rPr>
              <w:t>ВСЕ 3 классы</w:t>
            </w:r>
            <w:r w:rsidRPr="00E50598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 xml:space="preserve">в 2022-2023 </w:t>
            </w:r>
            <w:r w:rsidRPr="001205EC">
              <w:rPr>
                <w:sz w:val="24"/>
                <w:szCs w:val="24"/>
              </w:rPr>
              <w:lastRenderedPageBreak/>
              <w:t>учебном году перешли на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обучение по обновленному ФГОС HOO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0F7397" w:rsidRPr="001205EC" w:rsidRDefault="000F7397" w:rsidP="00E50598">
            <w:pPr>
              <w:pStyle w:val="Default"/>
              <w:jc w:val="both"/>
            </w:pPr>
            <w:r w:rsidRPr="001205EC">
              <w:t>В показатель включаются школы, в которых все 3 классы в 2022-2023 учебном году перешли на об</w:t>
            </w:r>
            <w:r w:rsidR="00710B7E" w:rsidRPr="001205EC">
              <w:t>учение по обновленному ФГОС НОО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544" w:type="dxa"/>
          </w:tcPr>
          <w:p w:rsidR="00A9323C" w:rsidRPr="001205EC" w:rsidRDefault="00A9323C" w:rsidP="00F107CB">
            <w:pPr>
              <w:pStyle w:val="TableParagraph"/>
              <w:spacing w:line="291" w:lineRule="exact"/>
              <w:ind w:left="61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7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9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организаций,</w:t>
            </w:r>
          </w:p>
          <w:p w:rsidR="00A9323C" w:rsidRPr="001205EC" w:rsidRDefault="00A9323C" w:rsidP="00F107CB">
            <w:pPr>
              <w:pStyle w:val="TableParagraph"/>
              <w:spacing w:before="5" w:line="249" w:lineRule="auto"/>
              <w:ind w:left="61" w:firstLine="5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F107CB">
              <w:rPr>
                <w:b/>
                <w:sz w:val="24"/>
                <w:szCs w:val="24"/>
              </w:rPr>
              <w:t>ВСЕ 4 классы</w:t>
            </w:r>
            <w:r w:rsidRPr="001205EC">
              <w:rPr>
                <w:sz w:val="24"/>
                <w:szCs w:val="24"/>
              </w:rPr>
              <w:t xml:space="preserve"> в 2022-2023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учебном году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перешли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на обучение</w:t>
            </w:r>
            <w:r w:rsidRPr="001205EC">
              <w:rPr>
                <w:spacing w:val="2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по</w:t>
            </w:r>
            <w:r w:rsidRPr="001205EC">
              <w:rPr>
                <w:spacing w:val="3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обновленному</w:t>
            </w:r>
            <w:r w:rsidRPr="001205EC">
              <w:rPr>
                <w:spacing w:val="31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ФГОС</w:t>
            </w:r>
            <w:r w:rsidRPr="001205EC">
              <w:rPr>
                <w:spacing w:val="18"/>
                <w:sz w:val="24"/>
                <w:szCs w:val="24"/>
              </w:rPr>
              <w:t xml:space="preserve"> </w:t>
            </w:r>
            <w:r w:rsidRPr="001205EC">
              <w:rPr>
                <w:spacing w:val="-5"/>
                <w:sz w:val="24"/>
                <w:szCs w:val="24"/>
              </w:rPr>
              <w:t>HOO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F7397" w:rsidP="00F107CB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4 классы в 2022-2023 учебном году перешли на обучение по обновленному ФГОС НОО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9323C" w:rsidRPr="001205EC" w:rsidRDefault="00A9323C" w:rsidP="00F107CB">
            <w:pPr>
              <w:pStyle w:val="TableParagraph"/>
              <w:spacing w:line="293" w:lineRule="exact"/>
              <w:ind w:left="64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Общее</w:t>
            </w:r>
            <w:r w:rsidRPr="001205EC">
              <w:rPr>
                <w:spacing w:val="3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54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5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организаций,</w:t>
            </w:r>
            <w:r w:rsidR="00F107CB">
              <w:rPr>
                <w:spacing w:val="-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реализующих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образовательные программы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 xml:space="preserve">ООО </w:t>
            </w:r>
          </w:p>
        </w:tc>
        <w:tc>
          <w:tcPr>
            <w:tcW w:w="1559" w:type="dxa"/>
          </w:tcPr>
          <w:p w:rsidR="00A9323C" w:rsidRPr="001205EC" w:rsidRDefault="005E51FF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F7397" w:rsidRPr="001205EC" w:rsidRDefault="000F7397" w:rsidP="00F107CB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все школы, реализующие программы ООО (в том числе школы, которые, помимо программ ООО, реализуют программы НОО и/или СОО).</w:t>
            </w:r>
          </w:p>
          <w:p w:rsidR="00A9323C" w:rsidRPr="001205EC" w:rsidRDefault="000F7397" w:rsidP="00F107CB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3 = показатель 3.1 + показатель 3.2.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A9323C" w:rsidRPr="001205EC" w:rsidRDefault="00A9323C" w:rsidP="00B91E5F">
            <w:pPr>
              <w:pStyle w:val="TableParagraph"/>
              <w:spacing w:before="25" w:line="249" w:lineRule="auto"/>
              <w:ind w:left="69" w:right="113" w:hanging="1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 организаций, реализующих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 xml:space="preserve">образовательные программы ООО, в которых </w:t>
            </w:r>
            <w:r w:rsidRPr="00B91E5F">
              <w:rPr>
                <w:b/>
                <w:sz w:val="24"/>
                <w:szCs w:val="24"/>
              </w:rPr>
              <w:t xml:space="preserve">ВСЕ 5 классы </w:t>
            </w:r>
            <w:r w:rsidRPr="001205EC">
              <w:rPr>
                <w:sz w:val="24"/>
                <w:szCs w:val="24"/>
              </w:rPr>
              <w:t>в 2022-2023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учебном году перешли на обучение</w:t>
            </w:r>
            <w:r w:rsidRPr="001205EC">
              <w:rPr>
                <w:spacing w:val="2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по</w:t>
            </w:r>
            <w:r w:rsidRPr="001205EC">
              <w:rPr>
                <w:spacing w:val="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обновленному</w:t>
            </w:r>
            <w:r w:rsidRPr="001205EC">
              <w:rPr>
                <w:spacing w:val="3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ФГОС</w:t>
            </w:r>
            <w:r w:rsidRPr="001205EC">
              <w:rPr>
                <w:spacing w:val="9"/>
                <w:sz w:val="24"/>
                <w:szCs w:val="24"/>
              </w:rPr>
              <w:t xml:space="preserve"> </w:t>
            </w:r>
            <w:r w:rsidRPr="001205EC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1205EC" w:rsidRDefault="000F7397" w:rsidP="00B91E5F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5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A9323C" w:rsidRPr="001205EC" w:rsidRDefault="00A9323C" w:rsidP="00B91E5F">
            <w:pPr>
              <w:pStyle w:val="TableParagraph"/>
              <w:spacing w:line="288" w:lineRule="exact"/>
              <w:ind w:left="55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77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3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 xml:space="preserve">организаций, </w:t>
            </w:r>
            <w:r w:rsidRPr="001205EC">
              <w:rPr>
                <w:sz w:val="24"/>
                <w:szCs w:val="24"/>
              </w:rPr>
              <w:t>реализующих</w:t>
            </w:r>
            <w:r w:rsidRPr="001205EC">
              <w:rPr>
                <w:spacing w:val="4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образовательные</w:t>
            </w:r>
            <w:r w:rsidRPr="001205EC">
              <w:rPr>
                <w:spacing w:val="13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программы</w:t>
            </w:r>
            <w:r w:rsidRPr="001205EC">
              <w:rPr>
                <w:spacing w:val="33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ООО,</w:t>
            </w:r>
            <w:r w:rsidRPr="001205EC">
              <w:rPr>
                <w:spacing w:val="1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</w:t>
            </w:r>
            <w:r w:rsidRPr="001205EC">
              <w:rPr>
                <w:spacing w:val="11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которых</w:t>
            </w:r>
          </w:p>
          <w:p w:rsidR="00A9323C" w:rsidRPr="001205EC" w:rsidRDefault="00A9323C" w:rsidP="00B91E5F">
            <w:pPr>
              <w:pStyle w:val="TableParagraph"/>
              <w:spacing w:before="5" w:line="249" w:lineRule="auto"/>
              <w:ind w:left="52" w:hanging="3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НЕ ВСЕ 5 классы в 2022-2023</w:t>
            </w:r>
            <w:r w:rsidRPr="001205EC">
              <w:rPr>
                <w:spacing w:val="39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B91E5F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не все 5 классы в 2022-2023 учебном году перешли на обучение по обновленному ФГОС ООО.</w:t>
            </w:r>
          </w:p>
          <w:p w:rsidR="00A9323C" w:rsidRPr="001205EC" w:rsidRDefault="000F7397" w:rsidP="00B91E5F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3.2 = показатель 3.2.1 + показатель 3.2.2 + показатель 3.2.3</w:t>
            </w:r>
            <w:r w:rsidR="00B91E5F">
              <w:rPr>
                <w:sz w:val="24"/>
                <w:szCs w:val="24"/>
              </w:rPr>
              <w:t>.</w:t>
            </w:r>
            <w:r w:rsidRPr="001205EC">
              <w:rPr>
                <w:sz w:val="24"/>
                <w:szCs w:val="24"/>
              </w:rPr>
              <w:t xml:space="preserve">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3.2.1.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программы ООО, в которых нет набора обучающихся в 5 классы на 2022-2023 учебный год из-за отсутствия контингента обучающихся соответствующего возраста (например, малокомплектные сельские школы)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6C12E3">
            <w:pPr>
              <w:pStyle w:val="Default"/>
              <w:jc w:val="both"/>
            </w:pPr>
            <w:r w:rsidRPr="001205EC">
              <w:t xml:space="preserve">В показатель включаются школы, в которых не осуществлен набор обучающихся в 5 классы на 2022-2023 учебный год из-за отсутствия контингента обучающихся соответствующего возраста 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3.2.2.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не предусмотрено наличие 5 </w:t>
            </w:r>
            <w:r w:rsidRPr="001205EC">
              <w:rPr>
                <w:sz w:val="24"/>
                <w:szCs w:val="24"/>
              </w:rPr>
              <w:lastRenderedPageBreak/>
              <w:t>классов (например, вечерние (сменные) школы)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A9323C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реализующих образовательные программы ООО, в которых не предусмотрено наличие 5 классов (например, вечерние (сменные) школы)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НЕ ВСЕ 5 классы в 2022-2023 учебном году перешли на обучение по обновленному ФГОС ООО из-за реализации адаптированных основных образовательных программ ООО в соответствии с ФГОС HOO обучающихся с OB3, ФГОС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не все 5 классы в 2022-2023 учебном году перешли на обучение по обновленному ФГОС ООО из-за реализации адаптированных основных образовательных программ ООО в соответствии с ФГОС НОО обучающихся с ОВЗ, ФГОС обучающихся с умственной отсталостью </w:t>
            </w:r>
            <w:r w:rsidR="00710B7E" w:rsidRPr="001205EC">
              <w:rPr>
                <w:sz w:val="24"/>
                <w:szCs w:val="24"/>
              </w:rPr>
              <w:t>(интеллектуальными нарушениями)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3.2.4.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Если имеются иные причины наличия общеобразовательных организаций, реализующих образовательные программы ООО, в которых НЕ ВСЕ 5 классы в 2022-2023 учебном году перешли на обучение по обновленному ФГОС ООО, загрузите файл с указанием количества таких организаций и описанием причин неперехода 5 классов на обновленный ФГОС ООО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0F7397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заполняется, если имеются школы, в которых не все 5 классы в 2022-2023 учебном году перешли на обучение по обновленному ФГОС ООО по иным причинам, не указанным в показателях 3.2.1, 3.2.2, 3.2.3.</w:t>
            </w:r>
          </w:p>
          <w:p w:rsidR="000F7397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с указанием количества таких организаций и описанием причин неперехода 5 классов на обновленный ФГОС ООО.</w:t>
            </w:r>
          </w:p>
          <w:p w:rsidR="00A9323C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объемом не более 10 Мбайт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</w:t>
            </w:r>
          </w:p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023D4E">
              <w:rPr>
                <w:b/>
                <w:sz w:val="24"/>
                <w:szCs w:val="24"/>
              </w:rPr>
              <w:t>ВСЕ 6 классы</w:t>
            </w:r>
            <w:r w:rsidRPr="001205EC">
              <w:rPr>
                <w:sz w:val="24"/>
                <w:szCs w:val="24"/>
              </w:rPr>
              <w:t xml:space="preserve"> в 2022- 2023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A64B6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6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3.4.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ООО, в которых </w:t>
            </w:r>
            <w:r w:rsidRPr="00023D4E">
              <w:rPr>
                <w:b/>
                <w:sz w:val="24"/>
                <w:szCs w:val="24"/>
              </w:rPr>
              <w:t>ВСЕ 7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7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3.5.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ООО, в которых </w:t>
            </w:r>
            <w:r w:rsidRPr="00023D4E">
              <w:rPr>
                <w:b/>
                <w:sz w:val="24"/>
                <w:szCs w:val="24"/>
              </w:rPr>
              <w:t>ВСЕ 8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</w:t>
            </w:r>
            <w:r w:rsidRPr="001205EC">
              <w:rPr>
                <w:sz w:val="24"/>
                <w:szCs w:val="24"/>
              </w:rPr>
              <w:lastRenderedPageBreak/>
              <w:t>обновленному ФГОС ООО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8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ООО, в которых </w:t>
            </w:r>
            <w:r w:rsidRPr="00023D4E">
              <w:rPr>
                <w:b/>
                <w:sz w:val="24"/>
                <w:szCs w:val="24"/>
              </w:rPr>
              <w:t>ВСЕ 9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5E51FF" w:rsidP="005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9 классы в 2022-2023 учебном году перешли на обучение по обновленному ФГОС ООО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1205EC" w:rsidRDefault="00A9323C" w:rsidP="00A744CC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205EC">
              <w:rPr>
                <w:b/>
                <w:sz w:val="24"/>
                <w:szCs w:val="24"/>
              </w:rPr>
              <w:t>II.</w:t>
            </w:r>
            <w:r w:rsidRPr="001205EC">
              <w:rPr>
                <w:b/>
                <w:sz w:val="24"/>
                <w:szCs w:val="24"/>
              </w:rPr>
              <w:tab/>
              <w:t>Организационно-управленческое обеспечение реализации ФГОС HOO и</w:t>
            </w:r>
            <w:r w:rsidR="00A744CC" w:rsidRPr="001205EC">
              <w:rPr>
                <w:b/>
                <w:sz w:val="24"/>
                <w:szCs w:val="24"/>
              </w:rPr>
              <w:t xml:space="preserve"> </w:t>
            </w:r>
            <w:r w:rsidRPr="001205EC">
              <w:rPr>
                <w:b/>
                <w:sz w:val="24"/>
                <w:szCs w:val="24"/>
              </w:rPr>
              <w:t>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FB7BC7">
              <w:rPr>
                <w:b/>
                <w:sz w:val="24"/>
                <w:szCs w:val="24"/>
              </w:rPr>
              <w:t>С 1 сентября 2022</w:t>
            </w:r>
            <w:r w:rsidRPr="001205EC">
              <w:rPr>
                <w:sz w:val="24"/>
                <w:szCs w:val="24"/>
              </w:rPr>
              <w:t xml:space="preserve"> обеспечено систематическое рассмотрение вопросов реализации обновленных ФГОС HOO и ООО на совещаниях с общеобразовательными организациями</w:t>
            </w:r>
          </w:p>
        </w:tc>
        <w:tc>
          <w:tcPr>
            <w:tcW w:w="1559" w:type="dxa"/>
          </w:tcPr>
          <w:p w:rsidR="00A9323C" w:rsidRPr="001205EC" w:rsidRDefault="00B726A5" w:rsidP="00B726A5">
            <w:pPr>
              <w:jc w:val="center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</w:t>
            </w:r>
            <w:r w:rsidR="00A9323C" w:rsidRPr="001205EC">
              <w:rPr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A06757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Осуществлено рассмотрение вопросов реализации обновленных ФГОС НОО и ООО на совещаниях с</w:t>
            </w:r>
            <w:r w:rsidR="00DF3F87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общеобразовательными организациями с 1 сентября 2022 года.</w:t>
            </w:r>
          </w:p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зависимости от рассмотрения или нерассмотрения вопросов реализации обновленных ФГОС НОО и ООО на совещаниях с общеобразовательными организациями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Документ с повестками (или протоколами по итогам) совещаний с общеобразовательными организациями, на которых рассмотрены вопросы реализации обновленных ФГOC HOO и ООО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Default="00143A86" w:rsidP="00B856E0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C97886" w:rsidRPr="00142F9F">
                <w:rPr>
                  <w:rStyle w:val="a6"/>
                  <w:sz w:val="24"/>
                  <w:szCs w:val="24"/>
                </w:rPr>
                <w:t>https://school3-zima.ru/data/documents/Prikaz-O-sozdanii-MS.pdf</w:t>
              </w:r>
            </w:hyperlink>
          </w:p>
          <w:p w:rsidR="00C97886" w:rsidRPr="001205EC" w:rsidRDefault="00C97886" w:rsidP="00B85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6757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023D4E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Загружается файл с повестками (или протоколами по итогам) совещаний с общеобразовательными организациями, на которых рассмотрены вопросы реализации обновленных ФГОС НОО и ООО. </w:t>
            </w:r>
          </w:p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объемом не более 10 Мбайт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Разработан и утвержден муниципальный план проведения мониторинга реализации обновленных ФГOC HOO и ООО в общеобразовательных организациях</w:t>
            </w:r>
          </w:p>
        </w:tc>
        <w:tc>
          <w:tcPr>
            <w:tcW w:w="1559" w:type="dxa"/>
          </w:tcPr>
          <w:p w:rsidR="00A9323C" w:rsidRPr="001205EC" w:rsidRDefault="00BC6462" w:rsidP="00B85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A9323C" w:rsidRPr="001205EC" w:rsidRDefault="00A0675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Разработан и утвержден муниципальный план проведения мониторинга реализации обновленных ФГОС НОО и ООО в общеобразовательных организациях. План утверждается нормативным правовым актом муниципального органа управления образованием или организации, координирующей проведение в муниципалитете мониторинга реализации обновленных ФГОС НОО и ООО в </w:t>
            </w:r>
            <w:r w:rsidR="00231577" w:rsidRPr="001205EC">
              <w:rPr>
                <w:sz w:val="24"/>
                <w:szCs w:val="24"/>
              </w:rPr>
              <w:t>общеобразовательных организациях</w:t>
            </w:r>
            <w:r w:rsidRPr="001205EC">
              <w:rPr>
                <w:sz w:val="24"/>
                <w:szCs w:val="24"/>
              </w:rPr>
              <w:t>.</w:t>
            </w:r>
            <w:r w:rsidR="000A7B3A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 зависимости от наличия или отсутствия такого плана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Документ, утверждающий муниципальный план проведения мониторинга реализации обновленных ФГОС НОО и ООО в общеобразовательных организациях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Default="00143A86" w:rsidP="000623CC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C97886" w:rsidRPr="00142F9F">
                <w:rPr>
                  <w:rStyle w:val="a6"/>
                  <w:sz w:val="24"/>
                  <w:szCs w:val="24"/>
                </w:rPr>
                <w:t>https://school3-zima.ru/data/documents/Prikaz-O-sozdanii-MS.pdf</w:t>
              </w:r>
            </w:hyperlink>
          </w:p>
          <w:p w:rsidR="00C97886" w:rsidRPr="001205EC" w:rsidRDefault="00C97886" w:rsidP="00062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Показатель заполняется в случае выбора ответа «да» в предыдущем показателе. Загружается файл с нормативным правовым актом, которым утвержден </w:t>
            </w:r>
            <w:r w:rsidR="00925563" w:rsidRPr="001205EC">
              <w:rPr>
                <w:sz w:val="24"/>
                <w:szCs w:val="24"/>
              </w:rPr>
              <w:t xml:space="preserve">муниципальный план </w:t>
            </w:r>
            <w:r w:rsidRPr="001205EC">
              <w:rPr>
                <w:sz w:val="24"/>
                <w:szCs w:val="24"/>
              </w:rPr>
              <w:t xml:space="preserve">проведения мониторинга реализации обновленных ФГОС НОО и ООО в </w:t>
            </w:r>
            <w:r w:rsidR="00BC1315" w:rsidRPr="001205EC">
              <w:rPr>
                <w:sz w:val="24"/>
                <w:szCs w:val="24"/>
              </w:rPr>
              <w:t>общеобразовательных организациях</w:t>
            </w:r>
            <w:r w:rsidRPr="001205EC">
              <w:rPr>
                <w:sz w:val="24"/>
                <w:szCs w:val="24"/>
              </w:rPr>
              <w:t>. Загружается файл объемом не более 10</w:t>
            </w:r>
            <w:r w:rsidR="000A7B3A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lastRenderedPageBreak/>
              <w:t>Мбайт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1205EC" w:rsidRDefault="00A9323C">
            <w:pPr>
              <w:rPr>
                <w:b/>
                <w:sz w:val="24"/>
                <w:szCs w:val="24"/>
              </w:rPr>
            </w:pPr>
            <w:r w:rsidRPr="001205EC">
              <w:rPr>
                <w:b/>
                <w:sz w:val="24"/>
                <w:szCs w:val="24"/>
              </w:rPr>
              <w:lastRenderedPageBreak/>
              <w:t>III.</w:t>
            </w:r>
            <w:r w:rsidRPr="001205EC">
              <w:rPr>
                <w:b/>
                <w:sz w:val="24"/>
                <w:szCs w:val="24"/>
              </w:rPr>
              <w:tab/>
              <w:t>Консультационно-методическое обеспечение реализации ФГОС HOO и ФГОС ООО</w:t>
            </w:r>
          </w:p>
        </w:tc>
      </w:tr>
      <w:tr w:rsidR="00A9323C" w:rsidRPr="001205EC" w:rsidTr="000A7B3A">
        <w:trPr>
          <w:trHeight w:val="335"/>
        </w:trPr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Муниципальным методическим центром/службой обеспечено проведение консультаций, семинаров по вопросам введения и реализации обновленных ФГОС НОО и ООО (в период с июля по октябрь 2022 года)</w:t>
            </w:r>
          </w:p>
        </w:tc>
        <w:tc>
          <w:tcPr>
            <w:tcW w:w="1559" w:type="dxa"/>
          </w:tcPr>
          <w:p w:rsidR="00A9323C" w:rsidRPr="001205EC" w:rsidRDefault="00A9323C" w:rsidP="000623CC">
            <w:pPr>
              <w:jc w:val="center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231577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Муниципальным методическим центром/службой обеспечено проведение консультаций, семинаров по вопросам введения и реализации обновленных ФГОС НОО и ООО в период с июля по октябрь 2022 года.</w:t>
            </w:r>
          </w:p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зависимости от проведения или непроведения муниципальным методическим центром/службой таких консультаций, семинаров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Ссылка(и) на материалы о проведении муниципальным методическим центром/службой консультаций, семинаров по вопросам введения и реализации обновленных ФГОС НОО и ООО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Pr="00C97886" w:rsidRDefault="00143A86" w:rsidP="000623CC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C97886" w:rsidRPr="00142F9F">
                <w:rPr>
                  <w:rStyle w:val="a6"/>
                  <w:sz w:val="24"/>
                  <w:szCs w:val="24"/>
                </w:rPr>
                <w:t>https://school3-zima.ru/data/documents/Prikaz-O-sozdanii-MS.pdf</w:t>
              </w:r>
            </w:hyperlink>
          </w:p>
        </w:tc>
        <w:tc>
          <w:tcPr>
            <w:tcW w:w="4536" w:type="dxa"/>
          </w:tcPr>
          <w:p w:rsidR="00231577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Указывается работоспособная ссылка на конкретную страницу или раздел сайта методического центра/службы, на которой размещены материалы о проведении консультаций, семинаров по вопросам введения и реализации обновленных ФГОС НОО и ООО в период с июля по октябрь 2022 года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план работы муниципальной методической службы, муниципальных предметных ассоциаций педагогов, муниципального учебно-методического объединения до конца 2022 года включены мероприятия по оказанию</w:t>
            </w:r>
          </w:p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методической помощи учителям в вопросах реализации обновленных ФГОС HOO и ООО</w:t>
            </w:r>
          </w:p>
        </w:tc>
        <w:tc>
          <w:tcPr>
            <w:tcW w:w="1559" w:type="dxa"/>
          </w:tcPr>
          <w:p w:rsidR="00A9323C" w:rsidRPr="001205EC" w:rsidRDefault="00A9323C" w:rsidP="000623CC">
            <w:pPr>
              <w:jc w:val="center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план работы муниципальной методической службы, муниципальных предметных ассоциаций педагогов, муниципального учебно-методического объединения до конца 2022 года включены мероприятия по оказанию методической помощи учителям в вопросах реализации обновленных ФГОС НОО и ООО.</w:t>
            </w:r>
            <w:r w:rsidR="00D94CD2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 зависимости от того, включены или не включены в планы</w:t>
            </w:r>
          </w:p>
          <w:p w:rsidR="00231577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указанные мероприятия,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1205EC" w:rsidRDefault="00A9323C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Документ с планом работы муниципальной методической</w:t>
            </w:r>
          </w:p>
          <w:p w:rsidR="00A9323C" w:rsidRPr="001205EC" w:rsidRDefault="00A9323C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службы, муниципальных предметных ассоциаций педагогов, муниципального учебно-методического объединения на 2022 год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Pr="001205EC" w:rsidRDefault="00143A86" w:rsidP="000623CC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97886" w:rsidRPr="00142F9F">
                <w:rPr>
                  <w:rStyle w:val="a6"/>
                  <w:sz w:val="24"/>
                  <w:szCs w:val="24"/>
                </w:rPr>
                <w:t>https://school3-zima.ru/data/documents/Prikaz-O-sozdanii-MS.pdf</w:t>
              </w:r>
            </w:hyperlink>
          </w:p>
        </w:tc>
        <w:tc>
          <w:tcPr>
            <w:tcW w:w="4536" w:type="dxa"/>
          </w:tcPr>
          <w:p w:rsidR="00231577" w:rsidRPr="001205EC" w:rsidRDefault="00231577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231577" w:rsidRPr="001205EC" w:rsidRDefault="00231577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с официальным документом – планом работы муниципальной методической службы, муниципальных предметных ассоциаций педагогов, муниципального учебно-методического объединения на 2022 год.</w:t>
            </w:r>
          </w:p>
          <w:p w:rsidR="00A9323C" w:rsidRPr="001205EC" w:rsidRDefault="00231577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объемом не более 10 Мбайт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BA1E97" w:rsidRDefault="00A9323C" w:rsidP="00573676">
            <w:pPr>
              <w:jc w:val="both"/>
              <w:rPr>
                <w:b/>
                <w:sz w:val="24"/>
                <w:szCs w:val="24"/>
              </w:rPr>
            </w:pPr>
            <w:r w:rsidRPr="00BA1E97">
              <w:rPr>
                <w:b/>
                <w:sz w:val="24"/>
                <w:szCs w:val="24"/>
              </w:rPr>
              <w:t xml:space="preserve">IV. Кадровое обеспечение реализации ФГOC HOO и ФГOC ООО </w:t>
            </w:r>
            <w:r w:rsidR="00A31AA4" w:rsidRPr="00BA1E97">
              <w:rPr>
                <w:b/>
                <w:sz w:val="24"/>
                <w:szCs w:val="24"/>
              </w:rPr>
              <w:t>(по состоянию на 25.10.2022)</w:t>
            </w:r>
          </w:p>
          <w:p w:rsidR="00231577" w:rsidRPr="00BA1E97" w:rsidRDefault="00231577" w:rsidP="00573676">
            <w:pPr>
              <w:pStyle w:val="Default"/>
              <w:jc w:val="both"/>
            </w:pPr>
            <w:r w:rsidRPr="00BA1E97">
              <w:t xml:space="preserve">В показателях данного раздела учитываются педагогические и административные работники всех общеобразовательных организаций (вне зависимости от форм собственности и уровня учредительства), которые реализуют образовательные программы НОО и/или ООО. </w:t>
            </w:r>
          </w:p>
          <w:p w:rsidR="00231577" w:rsidRPr="00BA1E97" w:rsidRDefault="00231577" w:rsidP="00573676">
            <w:pPr>
              <w:pStyle w:val="Default"/>
              <w:jc w:val="both"/>
            </w:pPr>
            <w:r w:rsidRPr="00BA1E97">
              <w:t xml:space="preserve"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дважды – и в школе, где учитель на постоянном месте работы, и в школе, где он работает по внешнему совместительству. </w:t>
            </w:r>
          </w:p>
          <w:p w:rsidR="00231577" w:rsidRPr="00BA1E97" w:rsidRDefault="00231577" w:rsidP="00573676">
            <w:pPr>
              <w:pStyle w:val="Default"/>
              <w:jc w:val="both"/>
            </w:pPr>
            <w:r w:rsidRPr="00BA1E97">
              <w:t xml:space="preserve"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</w:t>
            </w:r>
            <w:r w:rsidRPr="00BA1E97">
              <w:lastRenderedPageBreak/>
              <w:t xml:space="preserve">или исполняющих функционал заместителя по внутреннему совмещению, в каждом показателе необходимо считать в отдельности. </w:t>
            </w:r>
          </w:p>
          <w:p w:rsidR="00231577" w:rsidRPr="00BA1E97" w:rsidRDefault="00231577" w:rsidP="00573676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Данные предоставляются по состоянию на 25 октября 2022 года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1 классов, осуществляющих обучение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HOO</w:t>
            </w:r>
          </w:p>
        </w:tc>
        <w:tc>
          <w:tcPr>
            <w:tcW w:w="1559" w:type="dxa"/>
          </w:tcPr>
          <w:p w:rsidR="00A9323C" w:rsidRPr="00BA1E97" w:rsidRDefault="00B726A5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1577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в 1 классах (в том числе учителя физической культуры, музыки, изобразительного искусства и др. учебных предметов, работающие в 1 классах), осуществляющие обучение по обновленному ФГОС НОО.</w:t>
            </w:r>
          </w:p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изобразительное искусство и музыку) или исполняют функционал учителя и директора/заместителя директора одновременно, считаются 1 раз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3A24F3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 классов, осуществляющих обучение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HOO,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в 1 классах (в том числе учителя физической</w:t>
            </w:r>
          </w:p>
          <w:p w:rsidR="00231577" w:rsidRPr="00BA1E97" w:rsidRDefault="00231577" w:rsidP="003A24F3">
            <w:pPr>
              <w:pStyle w:val="Default"/>
              <w:jc w:val="both"/>
            </w:pPr>
            <w:r w:rsidRPr="00BA1E97">
              <w:t xml:space="preserve">культуры, музыки, изобразительного искусства и др. учебных предметов, преподающие в 1 классах), осуществляющие обучение по обновленному ФГОС НОО, которые на 25.10.2022 прошли или пройдут обучение по программам повышения квалификации по вопросам обучения по обновленному ФГОС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A24F3" w:rsidRPr="00BA1E97" w:rsidRDefault="00A9323C" w:rsidP="00A30AD9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</w:t>
            </w:r>
          </w:p>
          <w:p w:rsidR="00A9323C" w:rsidRPr="00BA1E97" w:rsidRDefault="00A9323C" w:rsidP="00A30AD9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5 классов, осуществляющих обучение</w:t>
            </w:r>
          </w:p>
          <w:p w:rsidR="00A9323C" w:rsidRPr="00BA1E97" w:rsidRDefault="00A9323C" w:rsidP="00A30AD9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A3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31577" w:rsidRPr="00BA1E97" w:rsidRDefault="00231577" w:rsidP="003A24F3">
            <w:pPr>
              <w:pStyle w:val="Default"/>
              <w:jc w:val="both"/>
            </w:pPr>
            <w:r w:rsidRPr="00BA1E97">
              <w:t xml:space="preserve">В показатель включаются все учителя, преподающие в 5 классах (в том числе директора/заместители директоров), осуществляющие обучение по обновленному ФГОС ООО. </w:t>
            </w:r>
          </w:p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Учителя, которые в одной школе одновременно преподают несколько учебных предметов (например, биологию и географию) или исполняют функционал учителя и директора/заместителя директора одновременно, считаются 1 раз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5 классов, осуществляющих обучение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русского языка и литературы 5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5B9F" w:rsidRPr="00BA1E97" w:rsidRDefault="00DD5B9F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русский язык и литературу в 5 классах, осуществляющие обучение по обновленному ФГОС ООО.</w:t>
            </w:r>
          </w:p>
          <w:p w:rsidR="00A9323C" w:rsidRPr="00BA1E97" w:rsidRDefault="00DD5B9F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как учителя, преподающие одновременно русский </w:t>
            </w:r>
            <w:r w:rsidRPr="00BA1E97">
              <w:rPr>
                <w:sz w:val="24"/>
                <w:szCs w:val="24"/>
              </w:rPr>
              <w:lastRenderedPageBreak/>
              <w:t>язык и литературу, так и учителя, которые преподают либо русский язык, либо литературу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русского языка и литературы 5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классов, осуществляющих обучение по обновленному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5B9F" w:rsidRPr="00BA1E97" w:rsidRDefault="00DD5B9F" w:rsidP="000623CC">
            <w:pPr>
              <w:jc w:val="both"/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русский язык и литературу в 5 классах, осуществляющие обучение по обновленному ФГОС ООО, которые на 25.10.2022 прошли или </w:t>
            </w:r>
            <w:r w:rsidRPr="00BA1E97">
              <w:t xml:space="preserve">пройдут обучение по программам повышения квалификации по вопросам обучения по обновленному ФГОС. </w:t>
            </w:r>
          </w:p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родного языка и родной литературы 5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DD5B9F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осуществляющие обучение по обновленному ФГОС ООО.</w:t>
            </w:r>
          </w:p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родного языка и родной литературы 5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DD5B9F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ФГОС.</w:t>
            </w:r>
          </w:p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иностранного языка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5.1.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иностранного языка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</w:t>
            </w:r>
            <w:r w:rsidRPr="00BA1E97">
              <w:rPr>
                <w:sz w:val="24"/>
                <w:szCs w:val="24"/>
              </w:rPr>
              <w:lastRenderedPageBreak/>
              <w:t>математики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</w:t>
            </w:r>
            <w:r w:rsidRPr="00BA1E97">
              <w:rPr>
                <w:sz w:val="24"/>
                <w:szCs w:val="24"/>
              </w:rPr>
              <w:lastRenderedPageBreak/>
              <w:t>преподающие математику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математики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математику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истории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историю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7.1.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истории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историю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географии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географию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8.1.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географии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географию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биологии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биологию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9.1.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биологии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A9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биологию в 5 классах, осуществляющие обучение по обновленному ФГОС ООО, которые на 25.10.2022 прошли или пройдут обучение по программам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изобразительного искусства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10.1.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изобразительного искусства 5 классов, осуществляющих </w:t>
            </w:r>
            <w:r w:rsidRPr="00BA1E97">
              <w:rPr>
                <w:sz w:val="24"/>
                <w:szCs w:val="24"/>
              </w:rPr>
              <w:lastRenderedPageBreak/>
              <w:t>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которые преподают изобразительное искусство в 5 классах, осуществляющие </w:t>
            </w:r>
            <w:r w:rsidRPr="00BA1E97">
              <w:rPr>
                <w:sz w:val="24"/>
                <w:szCs w:val="24"/>
              </w:rPr>
              <w:lastRenderedPageBreak/>
              <w:t>обучение по обновленному ФГОС ООО, которые на 25.10.2022 прошли или пройдут обучение по программам повышения квалификации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музыки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музыку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11.1.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музыки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726A5" w:rsidP="00B72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музыку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технологии 5 классов,</w:t>
            </w:r>
          </w:p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20A7F" w:rsidP="00B2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5B9F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осуществляющие обучение по обновленному ФГОС ООО </w:t>
            </w:r>
          </w:p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12.1.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технологии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20A7F" w:rsidP="00B2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технологию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физической культуры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B20A7F" w:rsidP="00B2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физическую культуру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13.1</w:t>
            </w:r>
            <w:r w:rsidR="00F54257" w:rsidRPr="00BA1E97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физической культуры 5 классов,</w:t>
            </w:r>
          </w:p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B20A7F" w:rsidP="00B2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физическую культуру в 5 классах, осуществляющие обучение по обновленному ФГОС ООО, которые на 25.10.2022 прошли или пройдут обучение по программам повышения квалификации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административных работников</w:t>
            </w:r>
          </w:p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общеобразовательных организаций, курирующих</w:t>
            </w:r>
          </w:p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образовательную (учебно-воспитательную) работу организации</w:t>
            </w:r>
          </w:p>
        </w:tc>
        <w:tc>
          <w:tcPr>
            <w:tcW w:w="1559" w:type="dxa"/>
          </w:tcPr>
          <w:p w:rsidR="00A9323C" w:rsidRPr="00BA1E97" w:rsidRDefault="00B20A7F" w:rsidP="00B2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14.1.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административных работников</w:t>
            </w:r>
          </w:p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общеобразовательных организаций, курирующих образовательную (учебно-воспитательную) работу организации, прошедших </w:t>
            </w:r>
            <w:r w:rsidRPr="00BA1E97">
              <w:rPr>
                <w:sz w:val="24"/>
                <w:szCs w:val="24"/>
              </w:rPr>
              <w:lastRenderedPageBreak/>
              <w:t>повышение квалификации по вопросам введения обновленных ФГОС HOO и ООО</w:t>
            </w:r>
          </w:p>
        </w:tc>
        <w:tc>
          <w:tcPr>
            <w:tcW w:w="1559" w:type="dxa"/>
          </w:tcPr>
          <w:p w:rsidR="00A9323C" w:rsidRPr="00BA1E97" w:rsidRDefault="00B20A7F" w:rsidP="00B2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директора, которые на 25.10.2022 прошли или пройдут обучение </w:t>
            </w:r>
            <w:r w:rsidRPr="00BA1E97">
              <w:rPr>
                <w:sz w:val="24"/>
                <w:szCs w:val="24"/>
              </w:rPr>
              <w:lastRenderedPageBreak/>
              <w:t>по программам повышения квалификации по обновленным ФГОС НОО/ООО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BA1E97" w:rsidRDefault="00A9323C">
            <w:pPr>
              <w:rPr>
                <w:b/>
                <w:sz w:val="24"/>
                <w:szCs w:val="24"/>
              </w:rPr>
            </w:pPr>
            <w:r w:rsidRPr="00BA1E97">
              <w:rPr>
                <w:b/>
                <w:sz w:val="24"/>
                <w:szCs w:val="24"/>
              </w:rPr>
              <w:lastRenderedPageBreak/>
              <w:t>V. Информационное обеспечение реализации ФГОС HOO и ФГOC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Обеспечивается актуализация информации о реализации обновленных ФГОС НОО и ООО на официальном сайте муниципального органа управления образованием</w:t>
            </w:r>
          </w:p>
        </w:tc>
        <w:tc>
          <w:tcPr>
            <w:tcW w:w="1559" w:type="dxa"/>
          </w:tcPr>
          <w:p w:rsidR="00A9323C" w:rsidRPr="00BA1E97" w:rsidRDefault="00A9323C" w:rsidP="00B20A7F">
            <w:pPr>
              <w:jc w:val="center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DD5B9F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На официальном сайте </w:t>
            </w:r>
            <w:r w:rsidR="003C1AC9" w:rsidRPr="00BA1E97">
              <w:rPr>
                <w:sz w:val="24"/>
                <w:szCs w:val="24"/>
              </w:rPr>
              <w:t xml:space="preserve">муниципального органа управления образованием </w:t>
            </w:r>
            <w:r w:rsidRPr="00BA1E97">
              <w:rPr>
                <w:sz w:val="24"/>
                <w:szCs w:val="24"/>
              </w:rPr>
              <w:t xml:space="preserve">обеспечивается актуализация сведений о реализации обновленных ФГОС НОО и ООО в системе образования </w:t>
            </w:r>
            <w:r w:rsidR="003C1AC9" w:rsidRPr="00BA1E97">
              <w:rPr>
                <w:sz w:val="24"/>
                <w:szCs w:val="24"/>
              </w:rPr>
              <w:t>муниципалитета.</w:t>
            </w:r>
          </w:p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зависимости от актуальности или неактуальности размещенной информации выбирается значение показателя «да» или «нет»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Ссылка на страницу (раздел) официального сайта муниципального органа управления образованием, где размещены публикации о реализации обновленных ФГОС НОО и ООО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Default="00143A86" w:rsidP="003C2123">
            <w:pPr>
              <w:jc w:val="both"/>
              <w:rPr>
                <w:sz w:val="24"/>
                <w:szCs w:val="24"/>
              </w:rPr>
            </w:pPr>
            <w:hyperlink r:id="rId8" w:history="1">
              <w:r w:rsidR="00C97886" w:rsidRPr="00142F9F">
                <w:rPr>
                  <w:rStyle w:val="a6"/>
                  <w:sz w:val="24"/>
                  <w:szCs w:val="24"/>
                </w:rPr>
                <w:t>https://school3-zima.ru/fgos-2021/</w:t>
              </w:r>
            </w:hyperlink>
          </w:p>
          <w:p w:rsidR="00C97886" w:rsidRPr="00BA1E97" w:rsidRDefault="00C97886" w:rsidP="003C2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D5B9F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Указывается работоспособная ссылка на конкретную страницу или раздел сайта </w:t>
            </w:r>
            <w:r w:rsidR="003C1AC9" w:rsidRPr="00BA1E97">
              <w:rPr>
                <w:sz w:val="24"/>
                <w:szCs w:val="24"/>
              </w:rPr>
              <w:t>муниципального органа управления образованием</w:t>
            </w:r>
            <w:r w:rsidRPr="00BA1E97">
              <w:rPr>
                <w:sz w:val="24"/>
                <w:szCs w:val="24"/>
              </w:rPr>
              <w:t>, где публикуется актуальная информация о реализации обновленных ФГОС НОО и ООО</w:t>
            </w:r>
          </w:p>
        </w:tc>
      </w:tr>
    </w:tbl>
    <w:p w:rsidR="00433945" w:rsidRPr="001205EC" w:rsidRDefault="00433945" w:rsidP="001F0F3D">
      <w:pPr>
        <w:rPr>
          <w:sz w:val="24"/>
          <w:szCs w:val="24"/>
        </w:rPr>
      </w:pPr>
    </w:p>
    <w:p w:rsidR="003C30AD" w:rsidRPr="001205EC" w:rsidRDefault="003C30AD" w:rsidP="001F0F3D">
      <w:pPr>
        <w:rPr>
          <w:sz w:val="24"/>
          <w:szCs w:val="24"/>
        </w:rPr>
      </w:pPr>
    </w:p>
    <w:p w:rsidR="003C30AD" w:rsidRPr="001205EC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140FB5" w:rsidRDefault="00140FB5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49F3" w:rsidRPr="008B49F3" w:rsidRDefault="008B49F3" w:rsidP="008B49F3">
      <w:pPr>
        <w:jc w:val="center"/>
        <w:rPr>
          <w:sz w:val="28"/>
          <w:szCs w:val="28"/>
        </w:rPr>
      </w:pPr>
      <w:bookmarkStart w:id="0" w:name="_GoBack"/>
      <w:bookmarkEnd w:id="0"/>
    </w:p>
    <w:sectPr w:rsidR="008B49F3" w:rsidRPr="008B49F3" w:rsidSect="00BC13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13"/>
    <w:rsid w:val="00023D4E"/>
    <w:rsid w:val="00034D97"/>
    <w:rsid w:val="000623CC"/>
    <w:rsid w:val="000A64B6"/>
    <w:rsid w:val="000A7B3A"/>
    <w:rsid w:val="000E526F"/>
    <w:rsid w:val="000F7397"/>
    <w:rsid w:val="001205EC"/>
    <w:rsid w:val="00140FB5"/>
    <w:rsid w:val="00143A86"/>
    <w:rsid w:val="00154E5C"/>
    <w:rsid w:val="001F0F3D"/>
    <w:rsid w:val="00231577"/>
    <w:rsid w:val="002434DB"/>
    <w:rsid w:val="002A0844"/>
    <w:rsid w:val="002C57C1"/>
    <w:rsid w:val="002E0107"/>
    <w:rsid w:val="00337FDF"/>
    <w:rsid w:val="003427A6"/>
    <w:rsid w:val="003A1790"/>
    <w:rsid w:val="003A24F3"/>
    <w:rsid w:val="003C1AC9"/>
    <w:rsid w:val="003C2123"/>
    <w:rsid w:val="003C30AD"/>
    <w:rsid w:val="003C611C"/>
    <w:rsid w:val="003E0E6D"/>
    <w:rsid w:val="003F4783"/>
    <w:rsid w:val="00433945"/>
    <w:rsid w:val="004417A3"/>
    <w:rsid w:val="004751AA"/>
    <w:rsid w:val="00484736"/>
    <w:rsid w:val="00492455"/>
    <w:rsid w:val="004F6013"/>
    <w:rsid w:val="005006B5"/>
    <w:rsid w:val="005525F8"/>
    <w:rsid w:val="00563392"/>
    <w:rsid w:val="0057288F"/>
    <w:rsid w:val="00573676"/>
    <w:rsid w:val="0057466E"/>
    <w:rsid w:val="005C0CCF"/>
    <w:rsid w:val="005D2D8F"/>
    <w:rsid w:val="005E51FF"/>
    <w:rsid w:val="006175EF"/>
    <w:rsid w:val="006B3491"/>
    <w:rsid w:val="006B7A93"/>
    <w:rsid w:val="006C12E3"/>
    <w:rsid w:val="006F3793"/>
    <w:rsid w:val="006F4294"/>
    <w:rsid w:val="00710B7E"/>
    <w:rsid w:val="007549E9"/>
    <w:rsid w:val="00766F22"/>
    <w:rsid w:val="007B0E5B"/>
    <w:rsid w:val="007E3203"/>
    <w:rsid w:val="007F2186"/>
    <w:rsid w:val="008171F7"/>
    <w:rsid w:val="00837B6E"/>
    <w:rsid w:val="0085102D"/>
    <w:rsid w:val="00887D57"/>
    <w:rsid w:val="008B49F3"/>
    <w:rsid w:val="009140F2"/>
    <w:rsid w:val="00925563"/>
    <w:rsid w:val="00946F66"/>
    <w:rsid w:val="00947831"/>
    <w:rsid w:val="0097221C"/>
    <w:rsid w:val="00981E28"/>
    <w:rsid w:val="00A03604"/>
    <w:rsid w:val="00A0444C"/>
    <w:rsid w:val="00A06757"/>
    <w:rsid w:val="00A15013"/>
    <w:rsid w:val="00A30AD9"/>
    <w:rsid w:val="00A31AA4"/>
    <w:rsid w:val="00A744CC"/>
    <w:rsid w:val="00A9323C"/>
    <w:rsid w:val="00AA5722"/>
    <w:rsid w:val="00AB3477"/>
    <w:rsid w:val="00B166B7"/>
    <w:rsid w:val="00B20A7F"/>
    <w:rsid w:val="00B21CAA"/>
    <w:rsid w:val="00B351E6"/>
    <w:rsid w:val="00B52CCF"/>
    <w:rsid w:val="00B630CD"/>
    <w:rsid w:val="00B726A5"/>
    <w:rsid w:val="00B856E0"/>
    <w:rsid w:val="00B91E5F"/>
    <w:rsid w:val="00B92B18"/>
    <w:rsid w:val="00B97786"/>
    <w:rsid w:val="00BA1E97"/>
    <w:rsid w:val="00BC1315"/>
    <w:rsid w:val="00BC6462"/>
    <w:rsid w:val="00BD5316"/>
    <w:rsid w:val="00C25928"/>
    <w:rsid w:val="00C272D9"/>
    <w:rsid w:val="00C72000"/>
    <w:rsid w:val="00C97886"/>
    <w:rsid w:val="00CD56CD"/>
    <w:rsid w:val="00CD7202"/>
    <w:rsid w:val="00CF7550"/>
    <w:rsid w:val="00D0310A"/>
    <w:rsid w:val="00D53E72"/>
    <w:rsid w:val="00D5447B"/>
    <w:rsid w:val="00D73E24"/>
    <w:rsid w:val="00D90CC0"/>
    <w:rsid w:val="00D913F7"/>
    <w:rsid w:val="00D94CD2"/>
    <w:rsid w:val="00D95361"/>
    <w:rsid w:val="00DD5B9F"/>
    <w:rsid w:val="00DE6AC7"/>
    <w:rsid w:val="00DF3F87"/>
    <w:rsid w:val="00E07F80"/>
    <w:rsid w:val="00E221BA"/>
    <w:rsid w:val="00E50598"/>
    <w:rsid w:val="00E61DE7"/>
    <w:rsid w:val="00E67120"/>
    <w:rsid w:val="00E82963"/>
    <w:rsid w:val="00E90B6B"/>
    <w:rsid w:val="00E91DDD"/>
    <w:rsid w:val="00EA4AE0"/>
    <w:rsid w:val="00EB3280"/>
    <w:rsid w:val="00EB332B"/>
    <w:rsid w:val="00ED1D4F"/>
    <w:rsid w:val="00EE4B01"/>
    <w:rsid w:val="00EF48CF"/>
    <w:rsid w:val="00F007C1"/>
    <w:rsid w:val="00F107CB"/>
    <w:rsid w:val="00F474F1"/>
    <w:rsid w:val="00F54257"/>
    <w:rsid w:val="00F90E3C"/>
    <w:rsid w:val="00F954CC"/>
    <w:rsid w:val="00FB7BC7"/>
    <w:rsid w:val="00FC5B2C"/>
    <w:rsid w:val="00FC74EC"/>
    <w:rsid w:val="00FD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74DE1-22C5-4C43-BD7A-4B0717F8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5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C57C1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2C57C1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B3477"/>
  </w:style>
  <w:style w:type="paragraph" w:customStyle="1" w:styleId="Default">
    <w:name w:val="Default"/>
    <w:rsid w:val="00A93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F4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-zima.ru/fgos-20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3-zima.ru/data/documents/Prikaz-O-sozdanii-M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3-zima.ru/data/documents/Prikaz-O-sozdanii-MS.pdf" TargetMode="External"/><Relationship Id="rId5" Type="http://schemas.openxmlformats.org/officeDocument/2006/relationships/hyperlink" Target="https://school3-zima.ru/data/documents/Prikaz-O-sozdanii-MS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ol3-zima.ru/data/documents/Prikaz-O-sozdanii-MS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Учитель</cp:lastModifiedBy>
  <cp:revision>2</cp:revision>
  <dcterms:created xsi:type="dcterms:W3CDTF">2022-09-30T13:09:00Z</dcterms:created>
  <dcterms:modified xsi:type="dcterms:W3CDTF">2022-09-30T13:09:00Z</dcterms:modified>
</cp:coreProperties>
</file>