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C4" w:rsidRPr="00D205ED" w:rsidRDefault="00355FDC" w:rsidP="00357F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037C4" w:rsidRPr="00D205ED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 Кутейниковская казачья средняя общеобразовательная школа №3</w:t>
      </w:r>
    </w:p>
    <w:p w:rsidR="00A037C4" w:rsidRPr="00D205ED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A037C4" w:rsidRPr="00564F41" w:rsidTr="00737428">
        <w:trPr>
          <w:trHeight w:val="1749"/>
        </w:trPr>
        <w:tc>
          <w:tcPr>
            <w:tcW w:w="4785" w:type="dxa"/>
          </w:tcPr>
          <w:p w:rsidR="00A037C4" w:rsidRPr="00737428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A037C4" w:rsidRPr="00737428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>Протокол Педагогического совета</w:t>
            </w:r>
          </w:p>
          <w:p w:rsidR="00A037C4" w:rsidRPr="00737428" w:rsidRDefault="00D205ED" w:rsidP="00E3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proofErr w:type="gramEnd"/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_______2022</w:t>
            </w:r>
            <w:r w:rsidR="00E36D1F" w:rsidRPr="0073742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4786" w:type="dxa"/>
          </w:tcPr>
          <w:p w:rsidR="00A037C4" w:rsidRPr="00737428" w:rsidRDefault="00A037C4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037C4" w:rsidRPr="00737428" w:rsidRDefault="00737428" w:rsidP="00564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57557F" w:rsidRPr="0073742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МБОУ Кутейниковской казачьей СОШ №3</w:t>
            </w: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Резвушкина Е.А</w:t>
            </w:r>
            <w:r w:rsidR="00E36D1F" w:rsidRPr="00737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A037C4" w:rsidRPr="00737428" w:rsidRDefault="00D205ED" w:rsidP="008B7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</w:t>
            </w:r>
            <w:r w:rsidR="008B779B" w:rsidRP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</w:t>
            </w:r>
            <w:r w:rsidR="00737428" w:rsidRP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2022</w:t>
            </w:r>
            <w:r w:rsidR="00A714F4" w:rsidRP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 w:rsidR="00A714F4" w:rsidRPr="00737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37C4"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737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7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169-ОД</w:t>
            </w:r>
          </w:p>
        </w:tc>
      </w:tr>
    </w:tbl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564F41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A037C4" w:rsidRPr="00564F41" w:rsidRDefault="00D92704" w:rsidP="00E802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 </w:t>
      </w:r>
      <w:r w:rsidR="00C5360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Амплуа</w:t>
      </w:r>
      <w:r w:rsidR="00C53607">
        <w:rPr>
          <w:rFonts w:ascii="Times New Roman" w:hAnsi="Times New Roman" w:cs="Times New Roman"/>
          <w:sz w:val="28"/>
          <w:szCs w:val="28"/>
        </w:rPr>
        <w:t>"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8CE" w:rsidRDefault="009E58CE" w:rsidP="009E58CE">
      <w:pPr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9E58CE">
      <w:pPr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Направленность: </w:t>
      </w:r>
      <w:r w:rsidR="00D92704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3636B9" w:rsidRPr="003636B9" w:rsidRDefault="003636B9" w:rsidP="003636B9">
      <w:pPr>
        <w:rPr>
          <w:rFonts w:ascii="Times New Roman" w:hAnsi="Times New Roman" w:cs="Times New Roman"/>
          <w:sz w:val="28"/>
          <w:szCs w:val="28"/>
        </w:rPr>
      </w:pPr>
      <w:r w:rsidRPr="003636B9">
        <w:rPr>
          <w:rFonts w:ascii="Times New Roman" w:hAnsi="Times New Roman" w:cs="Times New Roman"/>
          <w:sz w:val="28"/>
          <w:szCs w:val="28"/>
        </w:rPr>
        <w:t>Уровень программы: ознакомительный</w:t>
      </w:r>
    </w:p>
    <w:p w:rsidR="003636B9" w:rsidRPr="003636B9" w:rsidRDefault="003636B9" w:rsidP="003636B9">
      <w:pPr>
        <w:rPr>
          <w:rFonts w:ascii="Times New Roman" w:hAnsi="Times New Roman" w:cs="Times New Roman"/>
          <w:sz w:val="28"/>
          <w:szCs w:val="28"/>
        </w:rPr>
      </w:pPr>
      <w:r w:rsidRPr="003636B9">
        <w:rPr>
          <w:rFonts w:ascii="Times New Roman" w:hAnsi="Times New Roman" w:cs="Times New Roman"/>
          <w:sz w:val="28"/>
          <w:szCs w:val="28"/>
        </w:rPr>
        <w:t>Срок реа</w:t>
      </w:r>
      <w:r w:rsidR="009E58CE">
        <w:rPr>
          <w:rFonts w:ascii="Times New Roman" w:hAnsi="Times New Roman" w:cs="Times New Roman"/>
          <w:sz w:val="28"/>
          <w:szCs w:val="28"/>
        </w:rPr>
        <w:t>лизации программы: один год (</w:t>
      </w:r>
      <w:r w:rsidR="009E58CE" w:rsidRPr="009F5C90">
        <w:rPr>
          <w:rFonts w:ascii="Times New Roman" w:hAnsi="Times New Roman" w:cs="Times New Roman"/>
          <w:sz w:val="28"/>
          <w:szCs w:val="28"/>
        </w:rPr>
        <w:t>37</w:t>
      </w:r>
      <w:r w:rsidRPr="009F5C90">
        <w:rPr>
          <w:rFonts w:ascii="Times New Roman" w:hAnsi="Times New Roman" w:cs="Times New Roman"/>
          <w:sz w:val="28"/>
          <w:szCs w:val="28"/>
        </w:rPr>
        <w:t xml:space="preserve"> часов)</w:t>
      </w:r>
    </w:p>
    <w:p w:rsidR="00A037C4" w:rsidRPr="00564F41" w:rsidRDefault="009E58CE" w:rsidP="00363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категория: от 7</w:t>
      </w:r>
      <w:r w:rsidR="00936EE9">
        <w:rPr>
          <w:rFonts w:ascii="Times New Roman" w:hAnsi="Times New Roman" w:cs="Times New Roman"/>
          <w:sz w:val="28"/>
          <w:szCs w:val="28"/>
        </w:rPr>
        <w:t xml:space="preserve"> до 17</w:t>
      </w:r>
      <w:r w:rsidR="003636B9" w:rsidRPr="003636B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A037C4" w:rsidRPr="00564F41" w:rsidRDefault="009F5C90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Горькова Светлана Ивановна</w:t>
      </w:r>
      <w:r w:rsidR="00A037C4" w:rsidRPr="00564F41">
        <w:rPr>
          <w:rFonts w:ascii="Times New Roman" w:hAnsi="Times New Roman" w:cs="Times New Roman"/>
          <w:sz w:val="28"/>
          <w:szCs w:val="28"/>
        </w:rPr>
        <w:t>,</w:t>
      </w:r>
    </w:p>
    <w:p w:rsidR="00A037C4" w:rsidRDefault="00A037C4" w:rsidP="00E8028E">
      <w:pPr>
        <w:jc w:val="right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E8028E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28E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028E" w:rsidRPr="00564F41" w:rsidRDefault="00E8028E" w:rsidP="00E802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E802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12D7" w:rsidRDefault="003E12D7" w:rsidP="003E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7C4" w:rsidRPr="00564F41" w:rsidRDefault="00A037C4" w:rsidP="003E1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>ст. Кутейниковская</w:t>
      </w:r>
    </w:p>
    <w:p w:rsidR="00E8028E" w:rsidRPr="00AF65B5" w:rsidRDefault="00267950" w:rsidP="00AF6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037C4" w:rsidRPr="00564F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634FB" w:rsidRPr="000D4A0F" w:rsidRDefault="009634FB" w:rsidP="00696B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744F2" w:rsidRPr="000D4A0F" w:rsidRDefault="00A037C4" w:rsidP="00696B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</w:t>
      </w:r>
      <w:r w:rsidR="00810ADA" w:rsidRPr="000D4A0F">
        <w:rPr>
          <w:rFonts w:ascii="Times New Roman" w:eastAsia="Times New Roman" w:hAnsi="Times New Roman" w:cs="Times New Roman"/>
          <w:sz w:val="28"/>
          <w:szCs w:val="28"/>
        </w:rPr>
        <w:t>ная общеразвивающая программа Театр "Амплуа</w:t>
      </w:r>
      <w:proofErr w:type="gramStart"/>
      <w:r w:rsidR="001414BE" w:rsidRPr="000D4A0F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0D4A0F">
        <w:rPr>
          <w:rFonts w:ascii="Times New Roman" w:eastAsia="Times New Roman" w:hAnsi="Times New Roman" w:cs="Times New Roman"/>
          <w:sz w:val="28"/>
          <w:szCs w:val="28"/>
        </w:rPr>
        <w:t xml:space="preserve"> составлена</w:t>
      </w:r>
      <w:proofErr w:type="gramEnd"/>
      <w:r w:rsidRPr="000D4A0F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нормативно-правовых документов:</w:t>
      </w:r>
      <w:r w:rsidR="00D744F2" w:rsidRPr="000D4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РФ от 29.12.2012 № 273-ФЗ «Об обра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Федерации»;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Федерального закона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от 31.07.2020 № 304-ФЗ "О внесении изменений в Федеральный закон «Об образовании в Российской Федерации» по во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просам воспитания обучающихся»;</w:t>
      </w:r>
    </w:p>
    <w:p w:rsidR="006F0B51" w:rsidRPr="000D4A0F" w:rsidRDefault="004A385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 России от 09.11.2018 № 196 «Об утверждении Порядка организации и осуществления образовательной деятельности по дополнительным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общеобразовательным программам»;</w:t>
      </w:r>
      <w:r w:rsidR="006F0B51" w:rsidRPr="000D4A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поручений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президента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Российской 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ab/>
        <w:t xml:space="preserve">Федерации  </w:t>
      </w:r>
    </w:p>
    <w:p w:rsidR="00696BFF" w:rsidRPr="00696BFF" w:rsidRDefault="00696BFF" w:rsidP="00F7492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>по итогам заседания президиума Государственного совета Российской Федерации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 25 августа 2021 года ПР-1808ГС;</w:t>
      </w: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Перечень поручений по итогам встречи со </w:t>
      </w:r>
      <w:proofErr w:type="gramStart"/>
      <w:r w:rsidRPr="00696BFF">
        <w:rPr>
          <w:rFonts w:ascii="Times New Roman" w:eastAsia="Times New Roman" w:hAnsi="Times New Roman" w:cs="Times New Roman"/>
          <w:sz w:val="28"/>
          <w:szCs w:val="28"/>
        </w:rPr>
        <w:t>школьниками  во</w:t>
      </w:r>
      <w:proofErr w:type="gramEnd"/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Всероссийском детском центре «Океан»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 1 сентября 2021 года Пр-1806;</w:t>
      </w:r>
    </w:p>
    <w:p w:rsidR="00696BFF" w:rsidRPr="00F74927" w:rsidRDefault="00696BFF" w:rsidP="00F749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Совета Министерства Просвещения Российской Федерации по вопросам создания и развития школьных </w:t>
      </w:r>
      <w:proofErr w:type="gramStart"/>
      <w:r w:rsidRPr="00696BFF">
        <w:rPr>
          <w:rFonts w:ascii="Times New Roman" w:eastAsia="Times New Roman" w:hAnsi="Times New Roman" w:cs="Times New Roman"/>
          <w:sz w:val="28"/>
          <w:szCs w:val="28"/>
        </w:rPr>
        <w:t>театров  в</w:t>
      </w:r>
      <w:proofErr w:type="gramEnd"/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организациях субъектов Российской Федерации  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t xml:space="preserve">№ 1 от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24 марта 2022 года;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Письмо Минпросвещения России «О формировании Всероссийского перечня (реестра) школьных театров»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от 6 мая 2022 г. № ДГ-1067/06;</w:t>
      </w:r>
    </w:p>
    <w:p w:rsidR="00696BFF" w:rsidRPr="00F74927" w:rsidRDefault="00696BFF" w:rsidP="00F749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 xml:space="preserve">Протокол расширенного совещания по созданию и развитию школьных театров в субъектах Российской Федерации от 27 декабря 2021 г.  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№ К-31/06пр;</w:t>
      </w:r>
    </w:p>
    <w:p w:rsidR="00696BFF" w:rsidRPr="00F74927" w:rsidRDefault="00696BFF" w:rsidP="00F74927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>Приказ о Совете Министерства просвещения Российской Федерации по вопросам создан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 xml:space="preserve">ия и развития школьных театров 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образовательных организациях субъектов Российской Федерации по вопросам </w:t>
      </w:r>
      <w:r w:rsidRPr="00F74927">
        <w:rPr>
          <w:rFonts w:ascii="Times New Roman" w:eastAsia="Times New Roman" w:hAnsi="Times New Roman" w:cs="Times New Roman"/>
          <w:sz w:val="28"/>
          <w:szCs w:val="28"/>
        </w:rPr>
        <w:lastRenderedPageBreak/>
        <w:t>создания и развития школьных театров в образовательных организациях субъектов Российской Федера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ции от 17 февраля 2022 г.№ 83;</w:t>
      </w:r>
    </w:p>
    <w:p w:rsidR="00696BFF" w:rsidRPr="00696BFF" w:rsidRDefault="00696BFF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6BFF">
        <w:rPr>
          <w:rFonts w:ascii="Times New Roman" w:eastAsia="Times New Roman" w:hAnsi="Times New Roman" w:cs="Times New Roman"/>
          <w:sz w:val="28"/>
          <w:szCs w:val="28"/>
        </w:rPr>
        <w:t>План работы («дорожная карта») по созданию и развитию школьных театров в субъектах Российск</w:t>
      </w:r>
      <w:r w:rsidR="00F74927">
        <w:rPr>
          <w:rFonts w:ascii="Times New Roman" w:eastAsia="Times New Roman" w:hAnsi="Times New Roman" w:cs="Times New Roman"/>
          <w:sz w:val="28"/>
          <w:szCs w:val="28"/>
        </w:rPr>
        <w:t>ой Федерации на 2021-2024 годы;</w:t>
      </w:r>
    </w:p>
    <w:p w:rsidR="006F0B51" w:rsidRPr="000D4A0F" w:rsidRDefault="00A037C4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1F576E" w:rsidRPr="000D4A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4A0F">
        <w:rPr>
          <w:rFonts w:ascii="Times New Roman" w:eastAsia="Times New Roman" w:hAnsi="Times New Roman" w:cs="Times New Roman"/>
          <w:sz w:val="28"/>
          <w:szCs w:val="28"/>
        </w:rPr>
        <w:t xml:space="preserve"> МБОУ Кутейниковской казачьей СОШ №3;</w:t>
      </w:r>
    </w:p>
    <w:p w:rsidR="00A037C4" w:rsidRPr="00696BFF" w:rsidRDefault="001F576E" w:rsidP="00696BFF">
      <w:pPr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BFF">
        <w:rPr>
          <w:rFonts w:ascii="Times New Roman" w:hAnsi="Times New Roman" w:cs="Times New Roman"/>
          <w:sz w:val="28"/>
          <w:szCs w:val="28"/>
        </w:rPr>
        <w:t>Положения</w:t>
      </w:r>
      <w:r w:rsidR="00696BFF" w:rsidRPr="00696BFF">
        <w:t xml:space="preserve"> </w:t>
      </w:r>
      <w:r w:rsidR="00696BFF" w:rsidRPr="00696BFF">
        <w:rPr>
          <w:rFonts w:ascii="Times New Roman" w:hAnsi="Times New Roman" w:cs="Times New Roman"/>
          <w:sz w:val="28"/>
          <w:szCs w:val="28"/>
        </w:rPr>
        <w:t>МБОУ Кутейниковской казачьей СОШ №3</w:t>
      </w:r>
      <w:r w:rsidR="00A037C4" w:rsidRPr="00696BFF">
        <w:rPr>
          <w:rFonts w:ascii="Times New Roman" w:hAnsi="Times New Roman" w:cs="Times New Roman"/>
          <w:sz w:val="28"/>
          <w:szCs w:val="28"/>
        </w:rPr>
        <w:t xml:space="preserve"> о дополнительных общеобразователь</w:t>
      </w:r>
      <w:r w:rsidR="00F74927">
        <w:rPr>
          <w:rFonts w:ascii="Times New Roman" w:hAnsi="Times New Roman" w:cs="Times New Roman"/>
          <w:sz w:val="28"/>
          <w:szCs w:val="28"/>
        </w:rPr>
        <w:t xml:space="preserve">ных </w:t>
      </w:r>
      <w:proofErr w:type="gramStart"/>
      <w:r w:rsidR="00F74927">
        <w:rPr>
          <w:rFonts w:ascii="Times New Roman" w:hAnsi="Times New Roman" w:cs="Times New Roman"/>
          <w:sz w:val="28"/>
          <w:szCs w:val="28"/>
        </w:rPr>
        <w:t>общеразвивающих  программах</w:t>
      </w:r>
      <w:proofErr w:type="gramEnd"/>
      <w:r w:rsidR="00F74927">
        <w:rPr>
          <w:rFonts w:ascii="Times New Roman" w:hAnsi="Times New Roman" w:cs="Times New Roman"/>
          <w:sz w:val="28"/>
          <w:szCs w:val="28"/>
        </w:rPr>
        <w:t>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Направленность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дополнительной общеобразовательной общеразвивающей программы «Амплуа» -  художественная. Программа направлена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ребенка, способствует воспитанию жизненно-адаптированного человека, психологически устойчивого к различным стрессовым ситуациям.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Новизна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программы в том, что она даёт возможность каждому ребёнку не только развиваться творчески, но и решать вопросы его социализации и адаптации в обществе.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Общеобразовательная школа дает нужный объем знаний, умений и навыков школьнику в рамках школьной программы. Но современный выпускник должен не только хорошо владеть этими знаниями, но и ориентироваться и общаться в той ситуации, в которую он попадает, входя во взрослую жизнь. Для этого он должен уметь предвидеть проблемы и находить пути их решения, продумывать и выбирать варианты действий.  Будущему выпускнику необходимо развивать в себе творческие способности, чтобы решать новые для себя задачи. Театральные занятия одни из самых творческих возможностей самореализации школьника. Здесь творчество и фантазия соседствуют друг с другом</w:t>
      </w:r>
      <w:r w:rsidRPr="000D4A0F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ab/>
        <w:t>А</w:t>
      </w:r>
      <w:r w:rsidRPr="000D4A0F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eastAsia="ru-RU"/>
        </w:rPr>
        <w:t xml:space="preserve">ктуальность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ar-SA"/>
        </w:rPr>
        <w:t>программы</w:t>
      </w:r>
      <w:r w:rsidRPr="000D4A0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определяется необходимостью социализации ребёнка в современном обществе, его жизненного и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профессионального самоопределения. Программа объединяет в себе различные аспекты театрально-творческой деятельности, необходимые как для профессионального становления, так и для практического применения в жизни.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ar-SA"/>
        </w:rPr>
      </w:pP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Театрализованная деятельность является способом самовыражения, средством снятия психологического напряжения,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ar-SA"/>
        </w:rPr>
        <w:t xml:space="preserve"> предполагает развитие активности, инициативы учащихся, их индивидуальных склонностей и способностей.</w:t>
      </w:r>
    </w:p>
    <w:p w:rsidR="002B70EC" w:rsidRPr="000D4A0F" w:rsidRDefault="002B70EC" w:rsidP="000D4A0F">
      <w:pPr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0D4A0F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 Сценическая работа детей – это проверка действием множества межличностных отношений. В репетиционной работе приобретаются навыки публичного поведения, взаимодействия друг с другом, совместной работы и творчества.</w:t>
      </w:r>
    </w:p>
    <w:p w:rsidR="002B70EC" w:rsidRPr="000D4A0F" w:rsidRDefault="002B70EC" w:rsidP="000D4A0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4A0F">
        <w:rPr>
          <w:rFonts w:ascii="Times New Roman" w:eastAsia="Times New Roman" w:hAnsi="Times New Roman" w:cs="Times New Roman"/>
          <w:color w:val="FFFF00"/>
          <w:sz w:val="28"/>
          <w:szCs w:val="28"/>
          <w:lang w:eastAsia="ar-SA"/>
        </w:rPr>
        <w:t xml:space="preserve">  </w:t>
      </w:r>
      <w:r w:rsidRPr="000D4A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Педагогическая целесообразность</w:t>
      </w:r>
      <w:r w:rsidRPr="000D4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заключается в возможности методами театральной деятельности помочь детям раскрыть их творческие способности, развить психические, физические и нравственные качества, повысить уровень общей культуры и эрудиции (развитие памяти, мышления, речи, музыкально-эстетического воспитания, пластики движений), что в будущем поможет быть более успешными в социуме. Известно, что одной из самых важных потребностей детей является потребность в общении. В этой связи одной из приоритетных задач является развитие у них качеств, которые помогут в общении со сверстниками и не только: понимания, что все люди разные, принятия этих различий, умения сотрудничать и разрешать возникающие противоречия в общении. </w:t>
      </w:r>
    </w:p>
    <w:p w:rsidR="002B70EC" w:rsidRPr="000D4A0F" w:rsidRDefault="0023129F" w:rsidP="000D4A0F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B70EC" w:rsidRPr="000D4A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Реализация программы позволяет включить в механизм воспитания каждого члена коллектива и достичь комфортных условий для творческой самореализации.  Программа предоставляет возможность, помимо получения базовых знаний, эффективно готовить учащихся к освоению накопленного человечеством социально-культурного опыта, безболезненной адаптации в окружающей среде, позитивному самоопределению.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Отличительными особенностями программы являются: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>- деятельностный подход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 воспитанию и развитию учащихся посредством театральной деятельности, где учащийся выступает в роли художника, исполнителя, режиссера, композитора спектакля;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4A0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принцип междисциплинарной интеграции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применим к смежным дисциплинам (занятия по культуре речи, литературе, живописи, технологии);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D4A0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принцип креативности</w:t>
      </w: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– предполагает максимальную ориентацию на творчество подростка, на развитие психофизических ощущений, раскрепощение личности.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Атмосфера доверия, сотрудничества учащихся и педагога, содержательная работа с дидактическим материалом, обращение к личному опыту учащихся, связь с другими видами искусств, способствует успешному развитию индивидуальности учащегося.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Образовательный процесс строится в соответствии с возрастными, психологическими возможностями и особенностями ребят.</w:t>
      </w:r>
    </w:p>
    <w:p w:rsidR="002B70EC" w:rsidRPr="000D4A0F" w:rsidRDefault="002B70EC" w:rsidP="000D4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Адресат программы.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Возраст детей, участвующих в ре</w:t>
      </w:r>
      <w:r w:rsidR="00936EE9"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ализации данной программы – от 7 до 17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лет.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Состав кол</w:t>
      </w:r>
      <w:r w:rsidR="00C163AA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лектива постоянный. Зачисление обучающихся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в объединение производится по заявлению родителей (законных представителей) в соответствии с локальным актом (</w:t>
      </w:r>
      <w:r w:rsidR="00C163AA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положением о приеме, переводе,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отчислении и восстановлении учащихся) при отсутствии медицинских противопоказаний по состоянию здоровья.</w:t>
      </w:r>
    </w:p>
    <w:p w:rsidR="002B70EC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ab/>
        <w:t>Уровень программы, объем и сроки ее реализации.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Реализация программы ведется на </w:t>
      </w: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 xml:space="preserve">базовом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уровне, в очной форме, рассчитана на один год обучения, </w:t>
      </w:r>
      <w:r w:rsidR="005C42E1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37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часов.</w:t>
      </w:r>
    </w:p>
    <w:p w:rsidR="00507EA6" w:rsidRPr="00055D48" w:rsidRDefault="00105BD2" w:rsidP="00507EA6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Праздничный день: 09.05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.2023г. мате</w:t>
      </w:r>
      <w:r w:rsidR="004D1189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риал   уроков будет проведен: 23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.05.2023 г., (уплотнение).</w:t>
      </w:r>
    </w:p>
    <w:p w:rsidR="00507EA6" w:rsidRPr="00507EA6" w:rsidRDefault="00055D48" w:rsidP="00055D48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Занятие</w:t>
      </w:r>
      <w:r w:rsidR="004D1189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№ 35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Тема: «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Показ пьесы, постановки или сказки.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»  и 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занятие №36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тема: «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Викторина по разделам 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программы обучения за год.</w:t>
      </w:r>
      <w:r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»- будут проведены 23</w:t>
      </w:r>
      <w:r w:rsidR="00507EA6" w:rsidRPr="00055D48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.05.2023 г.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 xml:space="preserve"> </w:t>
      </w: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ab/>
        <w:t>Форма обучения</w:t>
      </w:r>
      <w:r w:rsidR="00F943B9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– очная.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2B70EC" w:rsidRPr="000D4A0F" w:rsidRDefault="002B70EC" w:rsidP="000D4A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b/>
          <w:kern w:val="3"/>
          <w:sz w:val="28"/>
          <w:szCs w:val="28"/>
          <w:lang w:eastAsia="ru-RU"/>
        </w:rPr>
        <w:t xml:space="preserve"> Особенности организации образовательного процесса.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>Основной формой обучения является занятие.</w:t>
      </w:r>
      <w:r w:rsidR="006D0F92"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Продолжительность занятия 45 минут. </w:t>
      </w: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 Виды занятий определяются содержанием программы.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Весь курс делится на теоретическую и практическую части.  Само занятие включает в себя одновременно и теорию, и различные тренинги (речевой, пластический, физический), этюды, ролевые игры.  При постановке какого-то спектакля,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сценок отводится время на репетиции, прогоны, сдачу и саму премьеру выступления. 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В процессе обучения предусмотрены </w:t>
      </w:r>
      <w:r w:rsidRPr="000D4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игровые, творческие лаборатории, соревнования, конкурсы, устный журнал, экскурсии, занятие-путешествие, занятия-зачёты. В зависимости от поставленной цели (обучающей, воспитывающей, развивающей) используются различные формы работы на занятиях: беседы, этюды, тренинги, игры импровизации, экскурсии, путешествия, репетиции.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</w:pPr>
      <w:r w:rsidRPr="000D4A0F">
        <w:rPr>
          <w:rFonts w:ascii="Times New Roman" w:eastAsiaTheme="minorEastAsia" w:hAnsi="Times New Roman" w:cs="Times New Roman"/>
          <w:kern w:val="3"/>
          <w:sz w:val="28"/>
          <w:szCs w:val="28"/>
          <w:lang w:eastAsia="ru-RU"/>
        </w:rPr>
        <w:t xml:space="preserve">Образовательный процесс строится на единстве активных и увлекательных методов и приемов учебной работы, в ходе которой в процессе усвоения знаний, законов и правил художественного творчества у учащихся развиваются творческие начала. 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>В основе многообразных форм учебных занятий имеются общие характеристики: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каждое учебное занятие имеет цель, конкретное содержание, определенные методы организации учебно-педагогической деятельности;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любое занятие состоит из отдельных взаимосвязанных этапов;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построение учебного занятия осуществляется в определенной логике, зависящей от его цели и типа. </w:t>
      </w:r>
    </w:p>
    <w:p w:rsidR="002B70EC" w:rsidRPr="000D4A0F" w:rsidRDefault="002B70EC" w:rsidP="000D4A0F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>Учебные занятия группируются на основе единства педагогических целей на занятия по:</w:t>
      </w:r>
    </w:p>
    <w:p w:rsidR="008A4BBE" w:rsidRPr="000D4A0F" w:rsidRDefault="002B70EC" w:rsidP="000D4A0F">
      <w:pPr>
        <w:pStyle w:val="a5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получению новых знаний и умений, цель которых – первичное получение знаний, </w:t>
      </w:r>
    </w:p>
    <w:p w:rsidR="008A4BBE" w:rsidRPr="000D4A0F" w:rsidRDefault="002B70EC" w:rsidP="000D4A0F">
      <w:pPr>
        <w:pStyle w:val="a5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закреплению знаний и умений,</w:t>
      </w:r>
    </w:p>
    <w:p w:rsidR="002B70EC" w:rsidRPr="000D4A0F" w:rsidRDefault="002B70EC" w:rsidP="000D4A0F">
      <w:pPr>
        <w:pStyle w:val="a5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4A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обобщению и систематизации знаний и умений, применению знаний и умений с целью выработки способности переносить знания и умения в новые условия, контролю и коррекции знаний, необходимых для проведения оценки результатов деятельности каждого учащегося. </w:t>
      </w:r>
    </w:p>
    <w:p w:rsidR="00FB4282" w:rsidRPr="000D4A0F" w:rsidRDefault="00FB4282" w:rsidP="000D4A0F">
      <w:pPr>
        <w:pStyle w:val="a5"/>
        <w:widowControl w:val="0"/>
        <w:suppressAutoHyphens/>
        <w:overflowPunct w:val="0"/>
        <w:autoSpaceDE w:val="0"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FB4282" w:rsidRPr="000D4A0F" w:rsidRDefault="000E2E68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FB4282" w:rsidRPr="000D4A0F">
        <w:rPr>
          <w:rFonts w:ascii="Times New Roman" w:hAnsi="Times New Roman" w:cs="Times New Roman"/>
          <w:sz w:val="28"/>
          <w:szCs w:val="28"/>
        </w:rPr>
        <w:t>воспитание ребёнка через приобщение к театральному искусству;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создание условий для раскрытия и развития творческих способностей детей, через погружение в мир театра;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подготовка ребёнка к самостоятельному художественному творчеству, связанному с искусством театра.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прививать культуру осмысленного чтения литературных и драматургических произведений;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воспитывать интерес к мировой художественной культуре, театральному искусству и его жанровому многообразию;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воспитать художественный вкус;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научить воспитанников корректно общаться друг с другом в процессе репетиций;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воспитание культуры речи.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развивать навык творческого подхода к работе над ролью;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развивать пластические и речевые данные воспитанников;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развивать творческие способности, воображение, фантазию и память, расширять словарный запас.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Образовательные: 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научить всему комплексу принципов и приёмов, необходимых для работы над ролью;</w:t>
      </w:r>
    </w:p>
    <w:p w:rsidR="00FB4282" w:rsidRPr="000D4A0F" w:rsidRDefault="00FB4282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● увлечь детей театральным искусством;</w:t>
      </w:r>
    </w:p>
    <w:p w:rsidR="00FB4282" w:rsidRPr="000E2E68" w:rsidRDefault="00FB4282" w:rsidP="000E2E6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● </w:t>
      </w:r>
      <w:r w:rsidR="000E2E68">
        <w:rPr>
          <w:rFonts w:ascii="Times New Roman" w:hAnsi="Times New Roman" w:cs="Times New Roman"/>
          <w:sz w:val="28"/>
          <w:szCs w:val="28"/>
        </w:rPr>
        <w:t>р</w:t>
      </w:r>
      <w:r w:rsidRPr="000D4A0F">
        <w:rPr>
          <w:rFonts w:ascii="Times New Roman" w:hAnsi="Times New Roman" w:cs="Times New Roman"/>
          <w:sz w:val="28"/>
          <w:szCs w:val="28"/>
        </w:rPr>
        <w:t>асширить знания воспитанников в области драматургии.</w:t>
      </w:r>
    </w:p>
    <w:p w:rsidR="000E2E68" w:rsidRDefault="000E2E68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 процессе реализации программы учащиеся должны знать: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Приёмы выразительности речи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Основы композиционного и эпизодического построения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lastRenderedPageBreak/>
        <w:t>Технику применения средств художественной выразительности</w:t>
      </w:r>
    </w:p>
    <w:p w:rsidR="0064087C" w:rsidRPr="000D4A0F" w:rsidRDefault="0064087C" w:rsidP="000D4A0F">
      <w:pPr>
        <w:numPr>
          <w:ilvl w:val="0"/>
          <w:numId w:val="1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Последовательность работы над текстом</w:t>
      </w:r>
    </w:p>
    <w:p w:rsidR="0064087C" w:rsidRPr="000D4A0F" w:rsidRDefault="0064087C" w:rsidP="000D4A0F">
      <w:pPr>
        <w:tabs>
          <w:tab w:val="center" w:pos="4677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Должны уме</w:t>
      </w:r>
      <w:proofErr w:type="spellStart"/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ть</w:t>
      </w:r>
      <w:proofErr w:type="spellEnd"/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Сочинять, подготавливать и выполнять усложненные  этюды на беспредметное действие, пластические и мимические этюды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использовать все сценическое пространство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пользоваться терминологией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сохранять образ героя на протяжении всего действия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вносить коррективы в свое исполнение отрывка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Соблюдать этику сцены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>Самостоятельно выстраивать действие по законам композиционного и эпизодического построения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 анализировать работу, свою и товарищей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Предполагаемые результаты реализации программы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Воспитательные результаты работы по данной программе внеурочной деятельности можно оценить по трём уровням.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первого уровня </w:t>
      </w:r>
      <w:r w:rsidRPr="000D4A0F">
        <w:rPr>
          <w:rFonts w:ascii="Times New Roman" w:hAnsi="Times New Roman" w:cs="Times New Roman"/>
          <w:sz w:val="28"/>
          <w:szCs w:val="28"/>
        </w:rPr>
        <w:t>(Приобретение школьником социальных знаний): Овладение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b/>
          <w:i/>
          <w:sz w:val="28"/>
          <w:szCs w:val="28"/>
        </w:rPr>
        <w:t>Результаты второго уровня</w:t>
      </w:r>
      <w:r w:rsidRPr="000D4A0F">
        <w:rPr>
          <w:rFonts w:ascii="Times New Roman" w:hAnsi="Times New Roman" w:cs="Times New Roman"/>
          <w:sz w:val="28"/>
          <w:szCs w:val="28"/>
        </w:rPr>
        <w:t xml:space="preserve"> (формирование ценностного отношения к социальной </w:t>
      </w:r>
      <w:proofErr w:type="gramStart"/>
      <w:r w:rsidRPr="000D4A0F">
        <w:rPr>
          <w:rFonts w:ascii="Times New Roman" w:hAnsi="Times New Roman" w:cs="Times New Roman"/>
          <w:sz w:val="28"/>
          <w:szCs w:val="28"/>
        </w:rPr>
        <w:t>реальности )</w:t>
      </w:r>
      <w:proofErr w:type="gramEnd"/>
      <w:r w:rsidRPr="000D4A0F">
        <w:rPr>
          <w:rFonts w:ascii="Times New Roman" w:hAnsi="Times New Roman" w:cs="Times New Roman"/>
          <w:sz w:val="28"/>
          <w:szCs w:val="28"/>
        </w:rPr>
        <w:t>: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Результаты третьего уровня (получение школьником опыта самостоятельного общественного действия): школьник может приобрести опыт общения с представителями других социальных групп, других поколений, опыт самоорганизации, организации совместной деятельности с другими детьми и работы в команде; нравственно-этический опыт </w:t>
      </w:r>
      <w:r w:rsidRPr="000D4A0F">
        <w:rPr>
          <w:rFonts w:ascii="Times New Roman" w:hAnsi="Times New Roman" w:cs="Times New Roman"/>
          <w:sz w:val="28"/>
          <w:szCs w:val="28"/>
        </w:rPr>
        <w:lastRenderedPageBreak/>
        <w:t>взаимодействия со сверстниками, старшими и младшими детьми, взрослыми в соответствии с общепринятыми нравственными нормами.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A0F">
        <w:rPr>
          <w:rFonts w:ascii="Times New Roman" w:hAnsi="Times New Roman" w:cs="Times New Roman"/>
          <w:b/>
          <w:sz w:val="28"/>
          <w:szCs w:val="28"/>
        </w:rPr>
        <w:t>В результате реализации программы у обучающихся будут сформированы УУД.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Метапредметными результатами изучения курса является формирование следующих универсальных учебных действий (УУД).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Личностные</w:t>
      </w:r>
      <w:proofErr w:type="spellEnd"/>
      <w:r w:rsidRPr="000D4A0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УУД: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эмоциональность; умение осознавать и определять (называть) свои эмоции;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эмпатия – умение осознавать и определять эмоции других людей; сочувствовать другим людям, сопереживать;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любовь и уважение к Отечеству, его языку, культуре;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4A0F">
        <w:rPr>
          <w:rFonts w:ascii="Times New Roman" w:hAnsi="Times New Roman" w:cs="Times New Roman"/>
          <w:sz w:val="28"/>
          <w:szCs w:val="28"/>
          <w:lang w:val="uk-UA"/>
        </w:rPr>
        <w:t xml:space="preserve">интерес к чтению, к ведению диалога с автором текста; потребность в чтении; 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осознание значимости занятий театральным искусством для личного развития.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УУД: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понимать и принимать учебную задачу, сформулированную учителем;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планировать свои действия на отдельных этапах работы над пьесой;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осуществлять контроль, коррекцию и оценку результатов своей деятельности;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Познавательные УУД: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 понимать и применять полученную информацию при выполнении заданий;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 xml:space="preserve"> 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0D4A0F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0D4A0F">
        <w:rPr>
          <w:rFonts w:ascii="Times New Roman" w:hAnsi="Times New Roman" w:cs="Times New Roman"/>
          <w:sz w:val="28"/>
          <w:szCs w:val="28"/>
        </w:rPr>
        <w:t>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УУД: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Обучающийся научится: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включаться в диалог, в коллективное обсуждение, проявлять инициативу и активность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работать в группе, учитывать мнения партнёров, отличные от собственных;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обращаться за помощью;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формулировать свои затруднения;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предлагать помощь и сотрудничество;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слушать собеседника;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договариваться о распределении функций и ролей в совместной деятельности, приходить к общему решению;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осуществлять взаимный контроль;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адекватно оценивать собственное поведение и поведение окружающих.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4A0F">
        <w:rPr>
          <w:rFonts w:ascii="Times New Roman" w:hAnsi="Times New Roman" w:cs="Times New Roman"/>
          <w:b/>
          <w:sz w:val="28"/>
          <w:szCs w:val="28"/>
          <w:u w:val="single"/>
        </w:rPr>
        <w:t>Предметные результаты: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Учащиеся научатся: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читать, соблюдая орфоэпические и интонационные нормы чтения;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выразительному чтению;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различать произведения по жанру;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lastRenderedPageBreak/>
        <w:t>развивать речевое дыхание и правильную артикуляцию;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видам театрального искусства, основам актёрского мастерства;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сочинять этюды по сказкам;</w:t>
      </w:r>
    </w:p>
    <w:p w:rsidR="0064087C" w:rsidRPr="000D4A0F" w:rsidRDefault="0064087C" w:rsidP="000D4A0F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A0F">
        <w:rPr>
          <w:rFonts w:ascii="Times New Roman" w:hAnsi="Times New Roman" w:cs="Times New Roman"/>
          <w:sz w:val="28"/>
          <w:szCs w:val="28"/>
        </w:rPr>
        <w:t>умению выражать разнообразные эмоциональные состояния (грусть, радость, злоба, удивление, восхищение)</w:t>
      </w: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087C" w:rsidRPr="000D4A0F" w:rsidRDefault="0064087C" w:rsidP="000D4A0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8B5" w:rsidRDefault="006358B5" w:rsidP="00DB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7B24" w:rsidRDefault="003E7B24" w:rsidP="003E7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13CA" w:rsidRPr="00564F41" w:rsidRDefault="00C33F06" w:rsidP="003E7B2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4F41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D113CA" w:rsidRPr="00564F41" w:rsidRDefault="00D113CA" w:rsidP="00564F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15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57"/>
        <w:gridCol w:w="930"/>
        <w:gridCol w:w="1378"/>
        <w:gridCol w:w="1026"/>
      </w:tblGrid>
      <w:tr w:rsidR="00E8516C" w:rsidRPr="00A36235" w:rsidTr="00EE11FC">
        <w:tc>
          <w:tcPr>
            <w:tcW w:w="851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57" w:type="dxa"/>
            <w:vMerge w:val="restart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334" w:type="dxa"/>
            <w:gridSpan w:val="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8516C" w:rsidRPr="00A36235" w:rsidTr="00EE11FC">
        <w:trPr>
          <w:trHeight w:val="401"/>
        </w:trPr>
        <w:tc>
          <w:tcPr>
            <w:tcW w:w="851" w:type="dxa"/>
            <w:vMerge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57" w:type="dxa"/>
            <w:vMerge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E8516C" w:rsidRPr="00A36235" w:rsidRDefault="00E8516C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026" w:type="dxa"/>
            <w:vAlign w:val="center"/>
          </w:tcPr>
          <w:p w:rsidR="00E8516C" w:rsidRPr="00A36235" w:rsidRDefault="00E8516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D2340" w:rsidRPr="00A36235" w:rsidTr="000D4A0F">
        <w:trPr>
          <w:trHeight w:val="269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Вводная часть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Align w:val="center"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Align w:val="center"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2340" w:rsidRPr="00A36235" w:rsidTr="00A36235">
        <w:trPr>
          <w:trHeight w:val="286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История театра. Театр как вид искусства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vAlign w:val="center"/>
          </w:tcPr>
          <w:p w:rsidR="00BD2340" w:rsidRPr="00A36235" w:rsidRDefault="00D16FB8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vAlign w:val="center"/>
          </w:tcPr>
          <w:p w:rsidR="00BD2340" w:rsidRPr="00A36235" w:rsidRDefault="00D16FB8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2340" w:rsidRPr="00A36235" w:rsidTr="00A36235">
        <w:trPr>
          <w:trHeight w:val="535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0566C6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vAlign w:val="center"/>
          </w:tcPr>
          <w:p w:rsidR="00BD2340" w:rsidRPr="00A36235" w:rsidRDefault="000566C6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vAlign w:val="center"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2340" w:rsidRPr="00A36235" w:rsidTr="00EE11FC">
        <w:trPr>
          <w:trHeight w:val="450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906749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Сценическая речь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D16FB8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2340" w:rsidRPr="00A36235" w:rsidTr="00EE11FC">
        <w:trPr>
          <w:trHeight w:val="13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0566C6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D2340" w:rsidRPr="00A36235" w:rsidTr="00EE11FC"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</w:p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5571B4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D2340" w:rsidRPr="00A36235" w:rsidTr="00EE11FC">
        <w:trPr>
          <w:trHeight w:val="763"/>
        </w:trPr>
        <w:tc>
          <w:tcPr>
            <w:tcW w:w="851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7" w:type="dxa"/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D2340" w:rsidRPr="00A36235" w:rsidRDefault="00BD2340" w:rsidP="000D4A0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hanging="76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623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D2340" w:rsidRPr="00A36235" w:rsidRDefault="00BD2340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E11FC" w:rsidRPr="00A36235" w:rsidTr="008A5389">
        <w:trPr>
          <w:trHeight w:val="438"/>
        </w:trPr>
        <w:tc>
          <w:tcPr>
            <w:tcW w:w="6308" w:type="dxa"/>
            <w:gridSpan w:val="2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8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6" w:type="dxa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EE11FC" w:rsidRPr="00A36235" w:rsidRDefault="00EE11FC" w:rsidP="000D4A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EE11FC" w:rsidRPr="00A36235" w:rsidTr="008A538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9642" w:type="dxa"/>
            <w:gridSpan w:val="5"/>
          </w:tcPr>
          <w:p w:rsidR="00EE11FC" w:rsidRPr="00A36235" w:rsidRDefault="00EE11FC" w:rsidP="000D4A0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62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37 часов</w:t>
            </w:r>
          </w:p>
        </w:tc>
      </w:tr>
    </w:tbl>
    <w:p w:rsidR="00C33F06" w:rsidRPr="00564F41" w:rsidRDefault="00C33F06" w:rsidP="00564F4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1.Вводная часть – 3 часа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содержание работы объединения, цели и задачи обучения. Перспективы творческого роста. Режим работы. Инструктаж по технике безопасности.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игры на знакомство, создание предпосылок для свободного выражения своих чувств, эмоций,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просмотр творческих работ, видеофильмов со спектаклями.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История теат</w:t>
      </w:r>
      <w:r w:rsidR="002B5C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ра. Театр как вид искусства – 6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</w:t>
      </w:r>
      <w:r w:rsidR="002B5C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виды театра. Знакомство с произведениями великих драматургов мира. Место театра в жизни общества.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подбор и просмотр литературы, обсуждение плана подготовки и проведения пьесы.  Импровизация: пластическая, словесная,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действенная, художественная, изобразительная, образная (животных, людей). Поведенческие этюды. Артикуляционная гимнастика (выполнение упражнений). Работа над постановкой мини - пьес (сочинение, переработка на свой материал). Выбор пьесы.  Работа за столом (распределение ролей, читка по ролям</w:t>
      </w:r>
      <w:r w:rsidR="00CE068E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Репетиции. Черновые прогоны. Музыкальное оформление пьесы, генеральная репетиция. Подготовка реквизита и костюмов. Показ пьесы. Использование имеющегося художественного опыта учащихся; творческие игры; рисование кинофильма для закрепления представлений о театре как виде искусства.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Просмотр фрагментов театральных постановок драматического театра.  Игры «Театр в твоей жизни</w:t>
      </w:r>
      <w:r w:rsidR="00D2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(«Что такое театр?», «Театр в твоем доме</w:t>
      </w:r>
      <w:r w:rsidR="00D2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Театр на улице», «Школьный театр</w:t>
      </w:r>
      <w:r w:rsidR="00D22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Профессиональный театр для д</w:t>
      </w:r>
      <w:r w:rsidR="001A733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етей. Зачем люди ходят в театр?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Упражнения-тренинги «Так и не так в театре (готовимся, приходим, смотрим)». Занятие-тренинг по культуре поведения «Как себя вести в театре».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Основы театральной культуры – 7</w:t>
      </w:r>
      <w:r w:rsidR="002B5C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знакомство с декорациями, костюмами, гримом, музыкальным и шумовым оформлением. Стержень театрального искусства – исполнительское искусство актера.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Многообразие выразительных средств в театре. «Бессловесные элементы действия», «Логика действий» и т.д.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тренинги на внимание: «Поймать хлопок», «Невидимая нить», «Много ниточек, или Большое зеркало», «Театральная мозаика», «Алфавит театральный», «Показ мод».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Упражнения на овладение и пользование словесными воздействиями, этюды: сказка «</w:t>
      </w:r>
      <w:proofErr w:type="spellStart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«Буратино», «Тайны волшебных сказок».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Упражнения на выразительность мимики: «Изучаем лицо», «Десять масок», «Улыбаемся», «Мини – история для одного актера», «Мини-истории для двух актёров», «Улитка и заяц».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Сценическая речь – 7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</w:t>
      </w:r>
      <w:r w:rsidR="000566C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Теория: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роль чтения вслух в повышении общей читательской культуры.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Основы практической работы над голосом. Анатомия, физиология и гигиена речевого аппарата. Литературное произношение.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отработка навыков правильного дыхания при чтении и сознательного управления </w:t>
      </w:r>
      <w:proofErr w:type="spellStart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речеголосовым</w:t>
      </w:r>
      <w:proofErr w:type="spellEnd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аппаратом (диапазоном голоса, его силой и подвижностью). Упражнения на рождение звука: «Бамбук», «Корни», «Тряпичная кукла», Резиновая кукла», «Фонарь», Антенна», «Разноцветный фонтан».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Отработка навыка правильного дыхания при чтении и сознательного управления речевым аппаратом: «Назойливый комар», ««Хомячок», «Рожицы», «</w:t>
      </w:r>
      <w:proofErr w:type="spellStart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Бегемотики</w:t>
      </w:r>
      <w:proofErr w:type="spellEnd"/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«Иголочка», «Змейка», «Парус», «Качели», «Вкусное варенье». 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Работа над пьесой – 6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час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Теория: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особенности композиционного построения пьесы: ее экспозиция, завязка, кульминация и развязка. Время в пьесе.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Персонажи - действующие лица спектакля.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работа над выбранной пьесой, осмысление сюжета, выделение основных событий, являющихся поворотными моментами в развитии действия. Определение главной темы пьесы и идеи автора, раскрывающиеся через основной конфликт. Определение жанра спектакля. Чтение и обсуждение пьесы, ее темы, идеи. Общий разговор о замысле спектакля. Выявление характерных способов действий, движений каждого персонажа. Работа над стихотворением, монологом, басней. Усвоение правил поведения на сцене, обучение правильности расположения в группе и в одиночку. Планомерная работа над снятием зажимов перед аудиторией.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6. Орган</w:t>
      </w:r>
      <w:r w:rsidR="00AD063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изация досуговых мероприятий - 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 часов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Теория: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знакомство с методикой проведения и организации досуговых мероприятий. Разработка сценариев.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Практика: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понятие «Праздник». Учет возрастных особенностей при разработке праздника. Виды праздников, их особенности и характеристики. Алгоритм подготовки и проведения. Профессии, которые «делают» праздник.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Определение темы, выбор сюжета, действующих лиц. Методика подбора игр и разработка правил проведения праздника. Музыкальное, художественное, техническое оформление. Сценарий, понятие, правила работы с ним, этапы работы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Участие в подготовке досуговых мероприятий внутри учреждения. Выявление ошибок. Оформление газеты «В мире театра».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Подбор материала. Разработка сценария. Определение ролей.  Репетиции. Реквизит. Музыкальное и звуковое сопровождение. Выступление.  Анализ.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Итоговое занятие – 3 часа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Теория: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 пьесы, постановки или сказки.</w:t>
      </w:r>
    </w:p>
    <w:p w:rsidR="00906749" w:rsidRPr="00906749" w:rsidRDefault="00906749" w:rsidP="00A3623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90674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Практика:</w:t>
      </w:r>
      <w:r w:rsidRPr="00906749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067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итоговая аттестация. Творческие задания, упражнения на коллективную согласованность; превращение и оправдание предмета, позы, ситуации, мизансцены; этюды на оправдание заданных бессловесных элементов действий разными предлагаемыми обстоятельствами. </w:t>
      </w:r>
    </w:p>
    <w:p w:rsidR="00906749" w:rsidRDefault="00906749" w:rsidP="0090674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142" w:firstLine="142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F21103" w:rsidRPr="00F21103" w:rsidRDefault="00F21103" w:rsidP="00F21103">
      <w:pPr>
        <w:spacing w:after="0" w:line="240" w:lineRule="auto"/>
        <w:ind w:left="360" w:hanging="76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Календарный учебный график</w:t>
      </w:r>
    </w:p>
    <w:p w:rsidR="00F21103" w:rsidRPr="00F21103" w:rsidRDefault="00F21103" w:rsidP="00F21103">
      <w:pPr>
        <w:spacing w:after="0" w:line="240" w:lineRule="auto"/>
        <w:ind w:left="360" w:hanging="76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11"/>
      </w:tblGrid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начала и окончания учебного периода.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01.09.2022-31.05.2023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МБОУ Кутейниковская казачья СОШ №3, актовый зал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C60DBB" w:rsidP="00C60DBB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раз</w:t>
            </w:r>
            <w:r w:rsidR="00F21103"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неделю 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 контрольных процедур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начало, середина, конец учебного года</w:t>
            </w:r>
          </w:p>
        </w:tc>
      </w:tr>
      <w:tr w:rsidR="00F21103" w:rsidRPr="00FE09B5" w:rsidTr="0067025A">
        <w:tc>
          <w:tcPr>
            <w:tcW w:w="4774" w:type="dxa"/>
            <w:shd w:val="clear" w:color="auto" w:fill="auto"/>
          </w:tcPr>
          <w:p w:rsidR="00F21103" w:rsidRPr="00FE09B5" w:rsidRDefault="00F21103" w:rsidP="00F21103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концертных программах</w:t>
            </w:r>
          </w:p>
        </w:tc>
        <w:tc>
          <w:tcPr>
            <w:tcW w:w="4775" w:type="dxa"/>
            <w:shd w:val="clear" w:color="auto" w:fill="auto"/>
          </w:tcPr>
          <w:p w:rsidR="00F21103" w:rsidRPr="00FE09B5" w:rsidRDefault="00346EF7" w:rsidP="00346EF7">
            <w:pPr>
              <w:spacing w:after="0" w:line="240" w:lineRule="auto"/>
              <w:ind w:hanging="76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учителя, День Матери, Новый год</w:t>
            </w:r>
            <w:r w:rsidR="00F21103"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День Защитник</w:t>
            </w:r>
            <w:r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21103" w:rsidRPr="00FE09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Отечества, Международный женский день, День Победы</w:t>
            </w:r>
          </w:p>
        </w:tc>
      </w:tr>
    </w:tbl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Календарный учебный график учебных занятий составляется на каждую учебную группу в соответствии с положением о календарном учебном графике.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программы в режиме сотрудничества позволяет создать личностно-значимый для каждого учащегося духовный продукт (в виде игровой программы, постановки и т.д.).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1.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Кадровое обеспечение: 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 дополнительного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образования, реализующий данную программу, должен иметь среднее профессиональное или высшее образование (в том числе по направлению, соответствующему направлению данной программы), и отвечать квалификационным требованиям, указанным в квалификационных справочниках, и (или) профессиональным стандартам.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Материально –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техническое обеспечение: 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наличие кабинета для теоретических занятий, сцены для репетиционных занятий. Кабинет оборудован столами, стульями в соответствии с государственными стандартами, мультимедийное оборудование, экран, магнитофон, ноутбук, </w:t>
      </w:r>
      <w:proofErr w:type="spellStart"/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флешкарта</w:t>
      </w:r>
      <w:proofErr w:type="spellEnd"/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музыкальные фонограммы, видеозаписи, реквизит для создания костюмов, образов.</w:t>
      </w:r>
    </w:p>
    <w:p w:rsidR="00F21103" w:rsidRPr="00F21103" w:rsidRDefault="00F21103" w:rsidP="00FE09B5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F2110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Информационное обеспечение:</w:t>
      </w:r>
      <w:r w:rsidRPr="00F211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специальная литература, аудио-, видео-, фото - материалы. Интернет–источники.</w:t>
      </w:r>
    </w:p>
    <w:p w:rsidR="00F21103" w:rsidRPr="00906749" w:rsidRDefault="00F21103" w:rsidP="00FE09B5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973508" w:rsidRPr="00564F41" w:rsidRDefault="00973508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F41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973508" w:rsidRPr="00564F41" w:rsidRDefault="00973508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F41">
        <w:rPr>
          <w:rFonts w:ascii="Times New Roman" w:hAnsi="Times New Roman" w:cs="Times New Roman"/>
          <w:sz w:val="28"/>
          <w:szCs w:val="28"/>
        </w:rPr>
        <w:t xml:space="preserve">Содержание и методическое построение программы направлены на всестороннее развитие обучающихся, формирование у них учебной деятельности, становление самостоятельно мыслящей личности, готовой к творческому взаимодействию с окружающим миром. </w:t>
      </w:r>
    </w:p>
    <w:p w:rsidR="00FE09B5" w:rsidRDefault="00973508" w:rsidP="00FE09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09B5" w:rsidSect="004B5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E631C">
        <w:rPr>
          <w:rFonts w:ascii="Times New Roman" w:hAnsi="Times New Roman" w:cs="Times New Roman"/>
          <w:sz w:val="28"/>
          <w:szCs w:val="28"/>
        </w:rPr>
        <w:t xml:space="preserve">В программе используются различные приемы при проведении занятий: 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лекции, поисковые экспедиции, индивидуальные занятия с </w:t>
      </w:r>
      <w:r w:rsidR="00C765AC"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765AC"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E63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занятия – отчеты о проделанной работе, описание поискового материала, оформление выставок.</w:t>
      </w:r>
    </w:p>
    <w:p w:rsidR="00973508" w:rsidRPr="00FB2690" w:rsidRDefault="00337519" w:rsidP="00FB269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 w:rsidR="00FB2690" w:rsidRPr="00FB2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-тематическое планирование курса Театр «Амплуа»</w:t>
      </w:r>
    </w:p>
    <w:tbl>
      <w:tblPr>
        <w:tblStyle w:val="a4"/>
        <w:tblW w:w="10236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1588"/>
        <w:gridCol w:w="2694"/>
        <w:gridCol w:w="2126"/>
        <w:gridCol w:w="2835"/>
      </w:tblGrid>
      <w:tr w:rsidR="00B42DF5" w:rsidRPr="00FE09B5" w:rsidTr="000B7887">
        <w:trPr>
          <w:trHeight w:val="1000"/>
        </w:trPr>
        <w:tc>
          <w:tcPr>
            <w:tcW w:w="993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Разделы и темы </w:t>
            </w:r>
          </w:p>
        </w:tc>
        <w:tc>
          <w:tcPr>
            <w:tcW w:w="2694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занятий </w:t>
            </w:r>
          </w:p>
        </w:tc>
        <w:tc>
          <w:tcPr>
            <w:tcW w:w="2126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Дидактические материалы, техническое оснащение </w:t>
            </w:r>
          </w:p>
        </w:tc>
        <w:tc>
          <w:tcPr>
            <w:tcW w:w="2835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</w:t>
            </w:r>
          </w:p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подведения итогов </w:t>
            </w:r>
          </w:p>
        </w:tc>
      </w:tr>
      <w:tr w:rsidR="00B42DF5" w:rsidRPr="00FE09B5" w:rsidTr="000B7887">
        <w:trPr>
          <w:trHeight w:val="89"/>
        </w:trPr>
        <w:tc>
          <w:tcPr>
            <w:tcW w:w="993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588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694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126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42DF5" w:rsidRPr="00FE09B5" w:rsidRDefault="00B42DF5" w:rsidP="0056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</w:tr>
      <w:tr w:rsidR="004E2A98" w:rsidRPr="00FE09B5" w:rsidTr="000B7887">
        <w:trPr>
          <w:trHeight w:val="527"/>
        </w:trPr>
        <w:tc>
          <w:tcPr>
            <w:tcW w:w="993" w:type="dxa"/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Вводная часть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spacing w:after="5" w:line="236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наблюдение,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126" w:type="dxa"/>
          </w:tcPr>
          <w:p w:rsidR="004E2A98" w:rsidRPr="00FE09B5" w:rsidRDefault="001957A0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A0">
              <w:rPr>
                <w:rFonts w:ascii="Times New Roman" w:hAnsi="Times New Roman" w:cs="Times New Roman"/>
                <w:sz w:val="24"/>
                <w:szCs w:val="24"/>
              </w:rPr>
              <w:t>Презентация «Что мы знаем о театре»</w:t>
            </w:r>
          </w:p>
        </w:tc>
        <w:tc>
          <w:tcPr>
            <w:tcW w:w="2835" w:type="dxa"/>
            <w:shd w:val="clear" w:color="auto" w:fill="auto"/>
          </w:tcPr>
          <w:p w:rsidR="004E2A98" w:rsidRPr="00FE09B5" w:rsidRDefault="00E61F7C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Беседа, а</w:t>
            </w:r>
            <w:r w:rsidR="00920268"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нкетирование</w:t>
            </w:r>
          </w:p>
        </w:tc>
      </w:tr>
      <w:tr w:rsidR="004E2A98" w:rsidRPr="00FE09B5" w:rsidTr="000B7887">
        <w:trPr>
          <w:trHeight w:val="527"/>
        </w:trPr>
        <w:tc>
          <w:tcPr>
            <w:tcW w:w="993" w:type="dxa"/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left="-108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История театра. Театр как вид искусства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61F7C" w:rsidRPr="00E61F7C" w:rsidRDefault="00E61F7C" w:rsidP="00E61F7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Разыгрывание мистерии,</w:t>
            </w:r>
          </w:p>
          <w:p w:rsidR="00E61F7C" w:rsidRPr="00E61F7C" w:rsidRDefault="00E61F7C" w:rsidP="00E61F7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E61F7C">
              <w:rPr>
                <w:rFonts w:ascii="Times New Roman" w:hAnsi="Times New Roman" w:cs="Times New Roman"/>
                <w:kern w:val="3"/>
                <w:sz w:val="24"/>
                <w:szCs w:val="24"/>
              </w:rPr>
              <w:t>блиц-опро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с, самостоятельные импровизации,</w:t>
            </w:r>
          </w:p>
          <w:p w:rsidR="004E2A98" w:rsidRPr="00FE09B5" w:rsidRDefault="00E61F7C" w:rsidP="00E61F7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п</w:t>
            </w:r>
            <w:r w:rsidRPr="00E61F7C">
              <w:rPr>
                <w:rFonts w:ascii="Times New Roman" w:hAnsi="Times New Roman" w:cs="Times New Roman"/>
                <w:kern w:val="3"/>
                <w:sz w:val="24"/>
                <w:szCs w:val="24"/>
              </w:rPr>
              <w:t>рактическая работа</w:t>
            </w:r>
          </w:p>
        </w:tc>
      </w:tr>
      <w:tr w:rsidR="004E2A98" w:rsidRPr="00FE09B5" w:rsidTr="000B7887">
        <w:trPr>
          <w:trHeight w:val="316"/>
        </w:trPr>
        <w:tc>
          <w:tcPr>
            <w:tcW w:w="993" w:type="dxa"/>
            <w:tcBorders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spacing w:after="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Анализ практической деятельности</w:t>
            </w:r>
          </w:p>
        </w:tc>
      </w:tr>
      <w:tr w:rsidR="004E2A98" w:rsidRPr="00FE09B5" w:rsidTr="000B7887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Сценическая речь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1957A0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7A0">
              <w:rPr>
                <w:rFonts w:ascii="Times New Roman" w:hAnsi="Times New Roman" w:cs="Times New Roman"/>
                <w:sz w:val="24"/>
                <w:szCs w:val="24"/>
              </w:rPr>
              <w:t>Тексты скороговорок, стихов, былин</w:t>
            </w: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kern w:val="3"/>
                <w:sz w:val="24"/>
                <w:szCs w:val="24"/>
              </w:rPr>
              <w:t>Анализ выполненной работы.</w:t>
            </w:r>
          </w:p>
        </w:tc>
      </w:tr>
      <w:tr w:rsidR="004E2A98" w:rsidRPr="00FE09B5" w:rsidTr="000B7887">
        <w:trPr>
          <w:trHeight w:val="6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Работа над пьесой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4E2A98">
            <w:pPr>
              <w:spacing w:after="5" w:line="2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Опрос, выполнение практических </w:t>
            </w:r>
          </w:p>
          <w:p w:rsidR="004E2A98" w:rsidRPr="00FE09B5" w:rsidRDefault="004E2A98" w:rsidP="004E2A98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заданий, наблюдение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346FB2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FB2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внимательности, памяти, фантазии</w:t>
            </w: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Анализ пьесы, составление эскизов. Показ спектакля</w:t>
            </w:r>
          </w:p>
        </w:tc>
      </w:tr>
      <w:tr w:rsidR="004E2A98" w:rsidRPr="00FE09B5" w:rsidTr="000B7887">
        <w:trPr>
          <w:trHeight w:val="4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</w:p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BE646E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Выступления, </w:t>
            </w:r>
            <w:r w:rsidR="004E2A98"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наблюдения, анализ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и оценка организованного мероприятия</w:t>
            </w:r>
          </w:p>
        </w:tc>
      </w:tr>
      <w:tr w:rsidR="004E2A98" w:rsidRPr="00FE09B5" w:rsidTr="000B7887">
        <w:trPr>
          <w:trHeight w:val="82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8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ind w:hanging="7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A98" w:rsidRPr="00FE09B5" w:rsidRDefault="004E2A98" w:rsidP="00BE646E">
            <w:pPr>
              <w:spacing w:after="5" w:line="236" w:lineRule="auto"/>
              <w:ind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Беседа, наблюдение, </w:t>
            </w:r>
          </w:p>
          <w:p w:rsidR="004E2A98" w:rsidRPr="00FE09B5" w:rsidRDefault="004E2A98" w:rsidP="004E2A98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E2A98" w:rsidRPr="00FE09B5" w:rsidRDefault="004E2A98" w:rsidP="004E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A98" w:rsidRPr="00FE09B5" w:rsidRDefault="004E2A98" w:rsidP="004E2A98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09B5">
              <w:rPr>
                <w:rFonts w:ascii="Times New Roman" w:hAnsi="Times New Roman" w:cs="Times New Roman"/>
                <w:sz w:val="24"/>
                <w:szCs w:val="24"/>
              </w:rPr>
              <w:t>Зачет, самоанализ деятельности</w:t>
            </w:r>
          </w:p>
        </w:tc>
      </w:tr>
    </w:tbl>
    <w:p w:rsidR="002E7E09" w:rsidRDefault="002E7E09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5389" w:rsidRDefault="008A5389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8A5389" w:rsidSect="004B59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5389" w:rsidRDefault="008A5389" w:rsidP="008A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Календарно-учебный план</w:t>
      </w:r>
    </w:p>
    <w:tbl>
      <w:tblPr>
        <w:tblW w:w="9640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35"/>
        <w:gridCol w:w="992"/>
        <w:gridCol w:w="1843"/>
        <w:gridCol w:w="5103"/>
      </w:tblGrid>
      <w:tr w:rsidR="00FF2676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CA30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C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 (3 часа)</w:t>
            </w:r>
          </w:p>
        </w:tc>
      </w:tr>
      <w:tr w:rsidR="00FF2676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CA7487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E54A91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2676" w:rsidRPr="00E54A91" w:rsidRDefault="00FF2676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Беседа «Что мы знаем о театре»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 разные игры»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озвучка фрагмента фильма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 театра. Театр как вид искусства (6 часов)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театра. Знакомство с произведениями великих драматургов мира.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постановкой мини - пьес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театра в жизни общества.  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в ряду других искусств. Общее и особенное.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.10.22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театр для детей. Зачем люди ходят в театр?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«Театр в твоей жизни»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театральной культуры (7 часов)</w:t>
            </w:r>
          </w:p>
        </w:tc>
      </w:tr>
      <w:tr w:rsidR="00733AB5" w:rsidRPr="00E54A91" w:rsidTr="00733AB5">
        <w:trPr>
          <w:trHeight w:val="4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знакомство с декорациями, костюмами, музыкальным и шумовым оформлением.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Тренинг на внимание: «Поймать хлопок», «Невидимая нить»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06503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Многообразие выразительных средств в театре. «Бессловесные элементы действия»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Тренинг на внимание: «Театральная мозаика», «Алфавит театральный»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F4645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7C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овладение и пользование словесными воздействиями, этюды: сказка «</w:t>
            </w:r>
            <w:proofErr w:type="spellStart"/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bookmarkStart w:id="0" w:name="_GoBack"/>
            <w:bookmarkEnd w:id="0"/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овладение и пользование словесными воздействиями, этюды: сказка «Буратино»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выразительность мимики: «Изучаем лицо», «Десять масок»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C2"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Сценическая речь (7 часов)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A7C44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.12.22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чтения вслух в повышении общей читательской культуры.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Анатомия, физиология и гигиена речевого аппарата. Литературное произношение.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темп речи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Взрывные звуки (П - Б). Упражнения. Свистящие и шипящие (С-З и Ш-Ж). Упражнения.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звучание, посыл и </w:t>
            </w:r>
            <w:proofErr w:type="spellStart"/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полетность</w:t>
            </w:r>
            <w:proofErr w:type="spellEnd"/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голоса (былины)</w:t>
            </w:r>
          </w:p>
        </w:tc>
      </w:tr>
      <w:tr w:rsidR="00733AB5" w:rsidRPr="00E54A91" w:rsidTr="00B03871">
        <w:trPr>
          <w:trHeight w:val="4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F46459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Упражнения на рождение звука: «Бамбук», «Корни», «Тряпичная кукла»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Отработка навыка правильного дыхания при чтении и сознательного управления речевым аппаратом: «Назойливый комар», ««Хомячок»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7C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пьесой (6 часов)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.02.23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Пьеса – основа спектакля</w:t>
            </w:r>
          </w:p>
        </w:tc>
      </w:tr>
      <w:tr w:rsidR="00733AB5" w:rsidRPr="00E54A91" w:rsidTr="00733AB5">
        <w:trPr>
          <w:trHeight w:val="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Персонажи - действующие лица спектакля.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над выбранной пьесой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и обсуждение пьесы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.03.23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Усвоение правил поведения на сцене</w:t>
            </w:r>
          </w:p>
        </w:tc>
      </w:tr>
      <w:tr w:rsidR="00733AB5" w:rsidRPr="00E54A91" w:rsidTr="00733AB5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Планомерная работа над снятием зажимов перед аудиторией</w:t>
            </w:r>
          </w:p>
        </w:tc>
      </w:tr>
      <w:tr w:rsidR="00FF2676" w:rsidRPr="00E54A91" w:rsidTr="00733AB5">
        <w:tc>
          <w:tcPr>
            <w:tcW w:w="9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досуговых мероприятий (5 часов)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методикой проведения и организации досуговых мероприятий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17054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«Праздник». Виды праздников, их особенности и характеристики.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EE3928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61A1">
              <w:rPr>
                <w:rFonts w:ascii="Times New Roman" w:hAnsi="Times New Roman" w:cs="Times New Roman"/>
                <w:sz w:val="24"/>
                <w:szCs w:val="24"/>
              </w:rPr>
              <w:t>.04.23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Профессии, которые «делают» праздник.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D15A2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D61A1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 досуговых мероприятий внутри учреждения. Выявление ошибок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D15A2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61A1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газеты «В мире театра».</w:t>
            </w:r>
          </w:p>
        </w:tc>
      </w:tr>
      <w:tr w:rsidR="00FF2676" w:rsidRPr="00E54A91" w:rsidTr="00733AB5">
        <w:trPr>
          <w:trHeight w:val="12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676" w:rsidRPr="006E47C2" w:rsidRDefault="00FF2676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E47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Итоговое занятие (3 часа)</w:t>
            </w:r>
          </w:p>
        </w:tc>
      </w:tr>
      <w:tr w:rsidR="004D1189" w:rsidRPr="00E54A91" w:rsidTr="007D51B0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Pr="00E54A91" w:rsidRDefault="004D11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D1189" w:rsidRPr="00E54A91" w:rsidRDefault="004D1189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Pr="00E54A91" w:rsidRDefault="00D15A2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51B0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189" w:rsidRPr="00E54A91" w:rsidRDefault="004D1189" w:rsidP="007D5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89" w:rsidRPr="00E54A91" w:rsidRDefault="004D1189" w:rsidP="007D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="007D51B0">
              <w:rPr>
                <w:rFonts w:ascii="Times New Roman" w:hAnsi="Times New Roman" w:cs="Times New Roman"/>
                <w:sz w:val="24"/>
                <w:szCs w:val="24"/>
              </w:rPr>
              <w:t>аз пьесы, постановки или сказки</w:t>
            </w:r>
          </w:p>
        </w:tc>
      </w:tr>
      <w:tr w:rsidR="007D51B0" w:rsidRPr="00E54A91" w:rsidTr="007D51B0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1B0" w:rsidRPr="00E54A91" w:rsidRDefault="007D51B0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1B0" w:rsidRDefault="00D15A2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1B0" w:rsidRDefault="00CA7487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1B0" w:rsidRPr="00E54A91" w:rsidRDefault="007D51B0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1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1B0" w:rsidRPr="007D51B0" w:rsidRDefault="007D51B0" w:rsidP="007D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разделам </w:t>
            </w:r>
          </w:p>
          <w:p w:rsidR="007D51B0" w:rsidRPr="00E54A91" w:rsidRDefault="007D51B0" w:rsidP="007D51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1B0">
              <w:rPr>
                <w:rFonts w:ascii="Times New Roman" w:hAnsi="Times New Roman" w:cs="Times New Roman"/>
                <w:sz w:val="24"/>
                <w:szCs w:val="24"/>
              </w:rPr>
              <w:t>программы обучения за год.</w:t>
            </w:r>
          </w:p>
        </w:tc>
      </w:tr>
      <w:tr w:rsidR="00733AB5" w:rsidRPr="00E54A91" w:rsidTr="00733AB5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9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D15A25" w:rsidP="00B038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D1189">
              <w:rPr>
                <w:rFonts w:ascii="Times New Roman" w:hAnsi="Times New Roman" w:cs="Times New Roman"/>
                <w:sz w:val="24"/>
                <w:szCs w:val="24"/>
              </w:rPr>
              <w:t>.05.23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Default="00CA7487" w:rsidP="00B038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AB5" w:rsidRPr="00E54A91" w:rsidRDefault="00733AB5" w:rsidP="00B0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733AB5" w:rsidRPr="00E54A91" w:rsidRDefault="00733AB5" w:rsidP="00B03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коллективную согласованность, этюды на оправдание заданных словесных действий.</w:t>
            </w:r>
          </w:p>
        </w:tc>
      </w:tr>
    </w:tbl>
    <w:p w:rsidR="006E47C2" w:rsidRDefault="006E47C2" w:rsidP="008A538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7850" w:rsidRPr="00FE09B5" w:rsidRDefault="003166A6" w:rsidP="00FE09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9B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1.</w:t>
      </w:r>
      <w:r w:rsidRPr="00FE09B5">
        <w:rPr>
          <w:rFonts w:ascii="Times New Roman" w:hAnsi="Times New Roman"/>
          <w:sz w:val="28"/>
          <w:szCs w:val="28"/>
        </w:rPr>
        <w:tab/>
        <w:t xml:space="preserve">Агапова И.А. Школьный театр. Создание, организация, пьесы для постановок: 5-11 классы. – М.: ВАКО, 2006. – 272 с. 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2.</w:t>
      </w:r>
      <w:r w:rsidRPr="00FE09B5">
        <w:rPr>
          <w:rFonts w:ascii="Times New Roman" w:hAnsi="Times New Roman"/>
          <w:sz w:val="28"/>
          <w:szCs w:val="28"/>
        </w:rPr>
        <w:tab/>
        <w:t>Белинская Е.В. Сказочные тренинги для дошкольников и младших школьников. – СПб.: Речь, 2006. – 125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3.</w:t>
      </w:r>
      <w:r w:rsidRPr="00FE09B5">
        <w:rPr>
          <w:rFonts w:ascii="Times New Roman" w:hAnsi="Times New Roman"/>
          <w:sz w:val="28"/>
          <w:szCs w:val="28"/>
        </w:rPr>
        <w:tab/>
        <w:t xml:space="preserve">Богданов Г.Ф. Работа над музыкально-танцевальной формой хореографического произведения: Учебно-методическое пособие. </w:t>
      </w:r>
      <w:proofErr w:type="spellStart"/>
      <w:r w:rsidRPr="00FE09B5">
        <w:rPr>
          <w:rFonts w:ascii="Times New Roman" w:hAnsi="Times New Roman"/>
          <w:sz w:val="28"/>
          <w:szCs w:val="28"/>
        </w:rPr>
        <w:t>Вып</w:t>
      </w:r>
      <w:proofErr w:type="spellEnd"/>
      <w:r w:rsidRPr="00FE09B5">
        <w:rPr>
          <w:rFonts w:ascii="Times New Roman" w:hAnsi="Times New Roman"/>
          <w:sz w:val="28"/>
          <w:szCs w:val="28"/>
        </w:rPr>
        <w:t>. 1. - М.: ВЦХТ (“Я вхожу в мир искусств”), 2008. - 144с.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4.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Бодраченко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И.В. Театрализованные музыкальные представления для детей дошкольного возраста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5.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Буяльский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Б.А. Искусство выразительного чтения. М.: Просвещение,1986. –176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6.</w:t>
      </w:r>
      <w:r w:rsidRPr="00FE09B5">
        <w:rPr>
          <w:rFonts w:ascii="Times New Roman" w:hAnsi="Times New Roman"/>
          <w:sz w:val="28"/>
          <w:szCs w:val="28"/>
        </w:rPr>
        <w:tab/>
        <w:t xml:space="preserve">Вечканова </w:t>
      </w:r>
      <w:proofErr w:type="spellStart"/>
      <w:r w:rsidRPr="00FE09B5">
        <w:rPr>
          <w:rFonts w:ascii="Times New Roman" w:hAnsi="Times New Roman"/>
          <w:sz w:val="28"/>
          <w:szCs w:val="28"/>
        </w:rPr>
        <w:t>И.Г.Театрализованные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игры в </w:t>
      </w:r>
      <w:proofErr w:type="spellStart"/>
      <w:r w:rsidRPr="00FE09B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дошкольников: Учебно-методическое пособие. – СПб.: КАРО, 2006. – 144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7.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Генералова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И.А. Театр. Пособие для дополнительного образования. 2, 3,</w:t>
      </w:r>
      <w:proofErr w:type="gramStart"/>
      <w:r w:rsidRPr="00FE09B5">
        <w:rPr>
          <w:rFonts w:ascii="Times New Roman" w:hAnsi="Times New Roman"/>
          <w:sz w:val="28"/>
          <w:szCs w:val="28"/>
        </w:rPr>
        <w:t>4  класс</w:t>
      </w:r>
      <w:proofErr w:type="gramEnd"/>
      <w:r w:rsidRPr="00FE09B5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Pr="00FE09B5">
        <w:rPr>
          <w:rFonts w:ascii="Times New Roman" w:hAnsi="Times New Roman"/>
          <w:sz w:val="28"/>
          <w:szCs w:val="28"/>
        </w:rPr>
        <w:t>Баласс</w:t>
      </w:r>
      <w:proofErr w:type="spellEnd"/>
      <w:r w:rsidRPr="00FE09B5">
        <w:rPr>
          <w:rFonts w:ascii="Times New Roman" w:hAnsi="Times New Roman"/>
          <w:sz w:val="28"/>
          <w:szCs w:val="28"/>
        </w:rPr>
        <w:t>, 2004. – 48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8.</w:t>
      </w:r>
      <w:r w:rsidRPr="00FE09B5">
        <w:rPr>
          <w:rFonts w:ascii="Times New Roman" w:hAnsi="Times New Roman"/>
          <w:sz w:val="28"/>
          <w:szCs w:val="28"/>
        </w:rPr>
        <w:tab/>
        <w:t>Горбушина Л.А., Николаичева А.П. Выразительное чтение / Учеб. Пособие. – М.: Просвещение. – 1978. – 176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9.</w:t>
      </w:r>
      <w:r w:rsidRPr="00FE09B5">
        <w:rPr>
          <w:rFonts w:ascii="Times New Roman" w:hAnsi="Times New Roman"/>
          <w:sz w:val="28"/>
          <w:szCs w:val="28"/>
        </w:rPr>
        <w:tab/>
        <w:t xml:space="preserve">Губанова Н.Ф. Театрализованная деятельность дошкольников. Методические рекомендации, конспекты занятий, сценарии игр и спектаклей. – М.: ВАКО, 2007. – 256 с. 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10.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Гурков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А.Н. Школьный </w:t>
      </w:r>
      <w:proofErr w:type="gramStart"/>
      <w:r w:rsidRPr="00FE09B5">
        <w:rPr>
          <w:rFonts w:ascii="Times New Roman" w:hAnsi="Times New Roman"/>
          <w:sz w:val="28"/>
          <w:szCs w:val="28"/>
        </w:rPr>
        <w:t>театр.-</w:t>
      </w:r>
      <w:proofErr w:type="gramEnd"/>
      <w:r w:rsidRPr="00FE09B5">
        <w:rPr>
          <w:rFonts w:ascii="Times New Roman" w:hAnsi="Times New Roman"/>
          <w:sz w:val="28"/>
          <w:szCs w:val="28"/>
        </w:rPr>
        <w:t xml:space="preserve"> Ростов н/Д: Феникс, 2005. – 320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11.</w:t>
      </w:r>
      <w:r w:rsidRPr="00FE09B5">
        <w:rPr>
          <w:rFonts w:ascii="Times New Roman" w:hAnsi="Times New Roman"/>
          <w:sz w:val="28"/>
          <w:szCs w:val="28"/>
        </w:rPr>
        <w:tab/>
        <w:t xml:space="preserve">Дополнительное образование //Научно-методический </w:t>
      </w:r>
      <w:proofErr w:type="gramStart"/>
      <w:r w:rsidRPr="00FE09B5">
        <w:rPr>
          <w:rFonts w:ascii="Times New Roman" w:hAnsi="Times New Roman"/>
          <w:sz w:val="28"/>
          <w:szCs w:val="28"/>
        </w:rPr>
        <w:t>журнал,  2001</w:t>
      </w:r>
      <w:proofErr w:type="gramEnd"/>
      <w:r w:rsidRPr="00FE09B5">
        <w:rPr>
          <w:rFonts w:ascii="Times New Roman" w:hAnsi="Times New Roman"/>
          <w:sz w:val="28"/>
          <w:szCs w:val="28"/>
        </w:rPr>
        <w:t xml:space="preserve">-2009 </w:t>
      </w:r>
      <w:proofErr w:type="spellStart"/>
      <w:r w:rsidRPr="00FE09B5">
        <w:rPr>
          <w:rFonts w:ascii="Times New Roman" w:hAnsi="Times New Roman"/>
          <w:sz w:val="28"/>
          <w:szCs w:val="28"/>
        </w:rPr>
        <w:t>гг</w:t>
      </w:r>
      <w:proofErr w:type="spellEnd"/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12.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-Евстигнеева Т.Д., </w:t>
      </w:r>
      <w:proofErr w:type="spellStart"/>
      <w:r w:rsidRPr="00FE09B5">
        <w:rPr>
          <w:rFonts w:ascii="Times New Roman" w:hAnsi="Times New Roman"/>
          <w:sz w:val="28"/>
          <w:szCs w:val="28"/>
        </w:rPr>
        <w:t>Т.М.Грабенко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. Игры в </w:t>
      </w:r>
      <w:proofErr w:type="spellStart"/>
      <w:r w:rsidRPr="00FE09B5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FE09B5">
        <w:rPr>
          <w:rFonts w:ascii="Times New Roman" w:hAnsi="Times New Roman"/>
          <w:sz w:val="28"/>
          <w:szCs w:val="28"/>
        </w:rPr>
        <w:t>Спб</w:t>
      </w:r>
      <w:proofErr w:type="spellEnd"/>
      <w:r w:rsidRPr="00FE09B5">
        <w:rPr>
          <w:rFonts w:ascii="Times New Roman" w:hAnsi="Times New Roman"/>
          <w:sz w:val="28"/>
          <w:szCs w:val="28"/>
        </w:rPr>
        <w:t>., Речь, 2006. – 208 с.</w:t>
      </w:r>
    </w:p>
    <w:p w:rsidR="00FE09B5" w:rsidRPr="00FE09B5" w:rsidRDefault="00FE09B5" w:rsidP="00FE09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13.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-Евстигнеева Т.Д. Развивающая </w:t>
      </w:r>
      <w:proofErr w:type="spellStart"/>
      <w:r w:rsidRPr="00FE09B5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FE09B5">
        <w:rPr>
          <w:rFonts w:ascii="Times New Roman" w:hAnsi="Times New Roman"/>
          <w:sz w:val="28"/>
          <w:szCs w:val="28"/>
        </w:rPr>
        <w:t>. - СПб.: Речь, 2006. – 168 с.</w:t>
      </w:r>
    </w:p>
    <w:p w:rsidR="003166A6" w:rsidRPr="00AE3595" w:rsidRDefault="00FE09B5" w:rsidP="00AE3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9B5">
        <w:rPr>
          <w:rFonts w:ascii="Times New Roman" w:hAnsi="Times New Roman"/>
          <w:sz w:val="28"/>
          <w:szCs w:val="28"/>
        </w:rPr>
        <w:t>14.</w:t>
      </w:r>
      <w:r w:rsidRPr="00FE09B5">
        <w:rPr>
          <w:rFonts w:ascii="Times New Roman" w:hAnsi="Times New Roman"/>
          <w:sz w:val="28"/>
          <w:szCs w:val="28"/>
        </w:rPr>
        <w:tab/>
      </w:r>
      <w:proofErr w:type="spellStart"/>
      <w:r w:rsidRPr="00FE09B5">
        <w:rPr>
          <w:rFonts w:ascii="Times New Roman" w:hAnsi="Times New Roman"/>
          <w:sz w:val="28"/>
          <w:szCs w:val="28"/>
        </w:rPr>
        <w:t>Каришнев-Лубоцкий</w:t>
      </w:r>
      <w:proofErr w:type="spellEnd"/>
      <w:r w:rsidRPr="00FE09B5">
        <w:rPr>
          <w:rFonts w:ascii="Times New Roman" w:hAnsi="Times New Roman"/>
          <w:sz w:val="28"/>
          <w:szCs w:val="28"/>
        </w:rPr>
        <w:t xml:space="preserve"> М.А. Театрализованные представления для детей школьного возраста. - М.: </w:t>
      </w:r>
      <w:proofErr w:type="spellStart"/>
      <w:r w:rsidRPr="00FE09B5">
        <w:rPr>
          <w:rFonts w:ascii="Times New Roman" w:hAnsi="Times New Roman"/>
          <w:sz w:val="28"/>
          <w:szCs w:val="28"/>
        </w:rPr>
        <w:t>Гуманитар.изд</w:t>
      </w:r>
      <w:proofErr w:type="spellEnd"/>
      <w:r w:rsidRPr="00FE09B5">
        <w:rPr>
          <w:rFonts w:ascii="Times New Roman" w:hAnsi="Times New Roman"/>
          <w:sz w:val="28"/>
          <w:szCs w:val="28"/>
        </w:rPr>
        <w:t>. центр ВЛАДОС, 2005. – 280 с.</w:t>
      </w:r>
    </w:p>
    <w:sectPr w:rsidR="003166A6" w:rsidRPr="00AE3595" w:rsidSect="004B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6FD"/>
    <w:multiLevelType w:val="multilevel"/>
    <w:tmpl w:val="F5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56B5B"/>
    <w:multiLevelType w:val="multilevel"/>
    <w:tmpl w:val="AE822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320EB"/>
    <w:multiLevelType w:val="multilevel"/>
    <w:tmpl w:val="0BCC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8F24CAA"/>
    <w:multiLevelType w:val="hybridMultilevel"/>
    <w:tmpl w:val="10BE96E4"/>
    <w:lvl w:ilvl="0" w:tplc="B5C864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4C01"/>
    <w:multiLevelType w:val="hybridMultilevel"/>
    <w:tmpl w:val="15FA69D6"/>
    <w:lvl w:ilvl="0" w:tplc="C6CABE7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74B32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E7CD6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EC2F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641F4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0459A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ADCC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E3F0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56A88E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9C4509"/>
    <w:multiLevelType w:val="hybridMultilevel"/>
    <w:tmpl w:val="69CA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1594"/>
    <w:multiLevelType w:val="hybridMultilevel"/>
    <w:tmpl w:val="1B001484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7" w15:restartNumberingAfterBreak="0">
    <w:nsid w:val="2CC8338E"/>
    <w:multiLevelType w:val="multilevel"/>
    <w:tmpl w:val="292CE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22B40"/>
    <w:multiLevelType w:val="multilevel"/>
    <w:tmpl w:val="FA681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F24B08"/>
    <w:multiLevelType w:val="hybridMultilevel"/>
    <w:tmpl w:val="78C0ECC0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46A72999"/>
    <w:multiLevelType w:val="multilevel"/>
    <w:tmpl w:val="FD2071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237F99"/>
    <w:multiLevelType w:val="multilevel"/>
    <w:tmpl w:val="AF749EC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FD4C8C"/>
    <w:multiLevelType w:val="hybridMultilevel"/>
    <w:tmpl w:val="E626C9DE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BF3869E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1B04DB"/>
    <w:multiLevelType w:val="multilevel"/>
    <w:tmpl w:val="E3FA9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232A90"/>
    <w:multiLevelType w:val="multilevel"/>
    <w:tmpl w:val="F5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1227A1"/>
    <w:multiLevelType w:val="hybridMultilevel"/>
    <w:tmpl w:val="08309B72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ACA48FB0">
      <w:start w:val="1"/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0C73C7"/>
    <w:multiLevelType w:val="hybridMultilevel"/>
    <w:tmpl w:val="E31AFF7E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7A904813"/>
    <w:multiLevelType w:val="hybridMultilevel"/>
    <w:tmpl w:val="91C00B9A"/>
    <w:lvl w:ilvl="0" w:tplc="C6CABE7E">
      <w:start w:val="1"/>
      <w:numFmt w:val="bullet"/>
      <w:lvlText w:val="•"/>
      <w:lvlJc w:val="left"/>
      <w:pPr>
        <w:ind w:left="73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5"/>
  </w:num>
  <w:num w:numId="5">
    <w:abstractNumId w:val="16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17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30"/>
    <w:rsid w:val="0001058F"/>
    <w:rsid w:val="00012DD2"/>
    <w:rsid w:val="00021A1D"/>
    <w:rsid w:val="00025A61"/>
    <w:rsid w:val="0005589F"/>
    <w:rsid w:val="00055D48"/>
    <w:rsid w:val="000562E6"/>
    <w:rsid w:val="000566C6"/>
    <w:rsid w:val="00070697"/>
    <w:rsid w:val="0009361D"/>
    <w:rsid w:val="000A3A19"/>
    <w:rsid w:val="000B7887"/>
    <w:rsid w:val="000C4F4A"/>
    <w:rsid w:val="000D1018"/>
    <w:rsid w:val="000D286A"/>
    <w:rsid w:val="000D4A0F"/>
    <w:rsid w:val="000D4B21"/>
    <w:rsid w:val="000D6FFA"/>
    <w:rsid w:val="000E2E68"/>
    <w:rsid w:val="000F1B2A"/>
    <w:rsid w:val="000F4416"/>
    <w:rsid w:val="00100D0C"/>
    <w:rsid w:val="00105BD2"/>
    <w:rsid w:val="00106503"/>
    <w:rsid w:val="0012386B"/>
    <w:rsid w:val="00123A3B"/>
    <w:rsid w:val="001414BE"/>
    <w:rsid w:val="00144F19"/>
    <w:rsid w:val="0017232F"/>
    <w:rsid w:val="0017337E"/>
    <w:rsid w:val="001827D4"/>
    <w:rsid w:val="00186827"/>
    <w:rsid w:val="0018746B"/>
    <w:rsid w:val="001957A0"/>
    <w:rsid w:val="001A027D"/>
    <w:rsid w:val="001A7331"/>
    <w:rsid w:val="001C22F2"/>
    <w:rsid w:val="001C44D9"/>
    <w:rsid w:val="001D5813"/>
    <w:rsid w:val="001F1531"/>
    <w:rsid w:val="001F576E"/>
    <w:rsid w:val="00230452"/>
    <w:rsid w:val="0023129F"/>
    <w:rsid w:val="00246B6F"/>
    <w:rsid w:val="00263276"/>
    <w:rsid w:val="00267950"/>
    <w:rsid w:val="002B56AA"/>
    <w:rsid w:val="002B5C43"/>
    <w:rsid w:val="002B6CB1"/>
    <w:rsid w:val="002B70EC"/>
    <w:rsid w:val="002D2E9C"/>
    <w:rsid w:val="002E487D"/>
    <w:rsid w:val="002E7E09"/>
    <w:rsid w:val="002F32C6"/>
    <w:rsid w:val="002F6254"/>
    <w:rsid w:val="003166A6"/>
    <w:rsid w:val="003268FD"/>
    <w:rsid w:val="00337519"/>
    <w:rsid w:val="00346EF7"/>
    <w:rsid w:val="00346FB2"/>
    <w:rsid w:val="00354436"/>
    <w:rsid w:val="00355FDC"/>
    <w:rsid w:val="00357FB8"/>
    <w:rsid w:val="003636B9"/>
    <w:rsid w:val="003773E9"/>
    <w:rsid w:val="0038234E"/>
    <w:rsid w:val="00386377"/>
    <w:rsid w:val="003A62EE"/>
    <w:rsid w:val="003B22C4"/>
    <w:rsid w:val="003B5D1B"/>
    <w:rsid w:val="003D1061"/>
    <w:rsid w:val="003D47CA"/>
    <w:rsid w:val="003D4B61"/>
    <w:rsid w:val="003E12D7"/>
    <w:rsid w:val="003E7B24"/>
    <w:rsid w:val="003F3316"/>
    <w:rsid w:val="003F7719"/>
    <w:rsid w:val="00402809"/>
    <w:rsid w:val="00412079"/>
    <w:rsid w:val="00427033"/>
    <w:rsid w:val="004273DC"/>
    <w:rsid w:val="00446AB2"/>
    <w:rsid w:val="00447D98"/>
    <w:rsid w:val="0047304A"/>
    <w:rsid w:val="00475515"/>
    <w:rsid w:val="004A3854"/>
    <w:rsid w:val="004B59B6"/>
    <w:rsid w:val="004C0CB6"/>
    <w:rsid w:val="004D1189"/>
    <w:rsid w:val="004D6678"/>
    <w:rsid w:val="004E2A98"/>
    <w:rsid w:val="004E631C"/>
    <w:rsid w:val="004F0A07"/>
    <w:rsid w:val="004F6F39"/>
    <w:rsid w:val="00507EA6"/>
    <w:rsid w:val="005118A3"/>
    <w:rsid w:val="00545009"/>
    <w:rsid w:val="00547C76"/>
    <w:rsid w:val="00550C11"/>
    <w:rsid w:val="005571B4"/>
    <w:rsid w:val="00564F41"/>
    <w:rsid w:val="00572FB0"/>
    <w:rsid w:val="0057557F"/>
    <w:rsid w:val="0057702B"/>
    <w:rsid w:val="005770C8"/>
    <w:rsid w:val="005B0657"/>
    <w:rsid w:val="005C42E1"/>
    <w:rsid w:val="005D205F"/>
    <w:rsid w:val="005F3430"/>
    <w:rsid w:val="006358B5"/>
    <w:rsid w:val="0064087C"/>
    <w:rsid w:val="006477C8"/>
    <w:rsid w:val="0066050B"/>
    <w:rsid w:val="006613BF"/>
    <w:rsid w:val="006647A7"/>
    <w:rsid w:val="0067025A"/>
    <w:rsid w:val="00675975"/>
    <w:rsid w:val="00696BFF"/>
    <w:rsid w:val="006C0F4C"/>
    <w:rsid w:val="006D0F92"/>
    <w:rsid w:val="006D669D"/>
    <w:rsid w:val="006D6B2B"/>
    <w:rsid w:val="006E1DAC"/>
    <w:rsid w:val="006E47C2"/>
    <w:rsid w:val="006F0B51"/>
    <w:rsid w:val="006F40ED"/>
    <w:rsid w:val="007136E6"/>
    <w:rsid w:val="00714594"/>
    <w:rsid w:val="00730CCA"/>
    <w:rsid w:val="00733AB5"/>
    <w:rsid w:val="00737428"/>
    <w:rsid w:val="00741F05"/>
    <w:rsid w:val="00773BF5"/>
    <w:rsid w:val="00784A98"/>
    <w:rsid w:val="007A1872"/>
    <w:rsid w:val="007D12C4"/>
    <w:rsid w:val="007D2418"/>
    <w:rsid w:val="007D51B0"/>
    <w:rsid w:val="007E5080"/>
    <w:rsid w:val="008076AC"/>
    <w:rsid w:val="00807DC5"/>
    <w:rsid w:val="00810ADA"/>
    <w:rsid w:val="00815582"/>
    <w:rsid w:val="00826EF6"/>
    <w:rsid w:val="008767E5"/>
    <w:rsid w:val="00893CE6"/>
    <w:rsid w:val="0089639D"/>
    <w:rsid w:val="008A04C5"/>
    <w:rsid w:val="008A4BBE"/>
    <w:rsid w:val="008A500D"/>
    <w:rsid w:val="008A5389"/>
    <w:rsid w:val="008B779B"/>
    <w:rsid w:val="008C101E"/>
    <w:rsid w:val="008C316F"/>
    <w:rsid w:val="008C61C4"/>
    <w:rsid w:val="00903953"/>
    <w:rsid w:val="00906749"/>
    <w:rsid w:val="00920268"/>
    <w:rsid w:val="00925CDE"/>
    <w:rsid w:val="00936EE9"/>
    <w:rsid w:val="009634FB"/>
    <w:rsid w:val="00964A72"/>
    <w:rsid w:val="00973160"/>
    <w:rsid w:val="00973508"/>
    <w:rsid w:val="009824C8"/>
    <w:rsid w:val="00992A62"/>
    <w:rsid w:val="009B2A40"/>
    <w:rsid w:val="009B79B7"/>
    <w:rsid w:val="009D1177"/>
    <w:rsid w:val="009E1640"/>
    <w:rsid w:val="009E58CE"/>
    <w:rsid w:val="009F5C90"/>
    <w:rsid w:val="00A01C21"/>
    <w:rsid w:val="00A037C4"/>
    <w:rsid w:val="00A05837"/>
    <w:rsid w:val="00A17329"/>
    <w:rsid w:val="00A2024E"/>
    <w:rsid w:val="00A36235"/>
    <w:rsid w:val="00A42624"/>
    <w:rsid w:val="00A547BE"/>
    <w:rsid w:val="00A608A0"/>
    <w:rsid w:val="00A65B27"/>
    <w:rsid w:val="00A714F4"/>
    <w:rsid w:val="00A82C14"/>
    <w:rsid w:val="00AA3802"/>
    <w:rsid w:val="00AA7F44"/>
    <w:rsid w:val="00AB1072"/>
    <w:rsid w:val="00AB4B9E"/>
    <w:rsid w:val="00AC31E1"/>
    <w:rsid w:val="00AD0635"/>
    <w:rsid w:val="00AD61A1"/>
    <w:rsid w:val="00AE3595"/>
    <w:rsid w:val="00AF65B5"/>
    <w:rsid w:val="00B01F90"/>
    <w:rsid w:val="00B03871"/>
    <w:rsid w:val="00B134AD"/>
    <w:rsid w:val="00B17054"/>
    <w:rsid w:val="00B2633D"/>
    <w:rsid w:val="00B311BB"/>
    <w:rsid w:val="00B42DF5"/>
    <w:rsid w:val="00B50D15"/>
    <w:rsid w:val="00B55B15"/>
    <w:rsid w:val="00B877A7"/>
    <w:rsid w:val="00B952EA"/>
    <w:rsid w:val="00BA63E0"/>
    <w:rsid w:val="00BB4E1E"/>
    <w:rsid w:val="00BD2340"/>
    <w:rsid w:val="00BE5A02"/>
    <w:rsid w:val="00BE646E"/>
    <w:rsid w:val="00BF42B7"/>
    <w:rsid w:val="00C12254"/>
    <w:rsid w:val="00C163AA"/>
    <w:rsid w:val="00C264C8"/>
    <w:rsid w:val="00C30405"/>
    <w:rsid w:val="00C337FF"/>
    <w:rsid w:val="00C33F06"/>
    <w:rsid w:val="00C36612"/>
    <w:rsid w:val="00C37945"/>
    <w:rsid w:val="00C53607"/>
    <w:rsid w:val="00C60DBB"/>
    <w:rsid w:val="00C63882"/>
    <w:rsid w:val="00C765AC"/>
    <w:rsid w:val="00C813AC"/>
    <w:rsid w:val="00CA3089"/>
    <w:rsid w:val="00CA7487"/>
    <w:rsid w:val="00CE068E"/>
    <w:rsid w:val="00D04C3A"/>
    <w:rsid w:val="00D113CA"/>
    <w:rsid w:val="00D15A25"/>
    <w:rsid w:val="00D16FB8"/>
    <w:rsid w:val="00D205ED"/>
    <w:rsid w:val="00D2260C"/>
    <w:rsid w:val="00D4351A"/>
    <w:rsid w:val="00D65EA1"/>
    <w:rsid w:val="00D744F2"/>
    <w:rsid w:val="00D86C2D"/>
    <w:rsid w:val="00D92704"/>
    <w:rsid w:val="00DA095C"/>
    <w:rsid w:val="00DB324B"/>
    <w:rsid w:val="00DD1EC9"/>
    <w:rsid w:val="00DD38A0"/>
    <w:rsid w:val="00DD7850"/>
    <w:rsid w:val="00DF4AED"/>
    <w:rsid w:val="00DF6AFA"/>
    <w:rsid w:val="00DF7B9C"/>
    <w:rsid w:val="00E24190"/>
    <w:rsid w:val="00E36D1F"/>
    <w:rsid w:val="00E61F7C"/>
    <w:rsid w:val="00E8028E"/>
    <w:rsid w:val="00E8516C"/>
    <w:rsid w:val="00E85830"/>
    <w:rsid w:val="00E963A6"/>
    <w:rsid w:val="00EA32BE"/>
    <w:rsid w:val="00EA7C44"/>
    <w:rsid w:val="00ED3B36"/>
    <w:rsid w:val="00EE11FC"/>
    <w:rsid w:val="00EE3928"/>
    <w:rsid w:val="00EE3ED8"/>
    <w:rsid w:val="00EE7801"/>
    <w:rsid w:val="00EF7450"/>
    <w:rsid w:val="00F1515B"/>
    <w:rsid w:val="00F21103"/>
    <w:rsid w:val="00F227FC"/>
    <w:rsid w:val="00F24907"/>
    <w:rsid w:val="00F36DB3"/>
    <w:rsid w:val="00F46459"/>
    <w:rsid w:val="00F575C5"/>
    <w:rsid w:val="00F74927"/>
    <w:rsid w:val="00F943B9"/>
    <w:rsid w:val="00F96AE7"/>
    <w:rsid w:val="00FA250B"/>
    <w:rsid w:val="00FB043B"/>
    <w:rsid w:val="00FB2690"/>
    <w:rsid w:val="00FB4282"/>
    <w:rsid w:val="00FE09B5"/>
    <w:rsid w:val="00FF2676"/>
    <w:rsid w:val="00FF5B5E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4EDC"/>
  <w15:docId w15:val="{DAB3234E-087D-4EF7-842F-1348E8FC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9B6"/>
  </w:style>
  <w:style w:type="paragraph" w:styleId="1">
    <w:name w:val="heading 1"/>
    <w:basedOn w:val="a"/>
    <w:next w:val="a"/>
    <w:link w:val="10"/>
    <w:uiPriority w:val="9"/>
    <w:qFormat/>
    <w:rsid w:val="00357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7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7F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57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B134AD"/>
    <w:pPr>
      <w:ind w:left="720"/>
      <w:contextualSpacing/>
    </w:pPr>
  </w:style>
  <w:style w:type="paragraph" w:customStyle="1" w:styleId="c59">
    <w:name w:val="c59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A65B27"/>
  </w:style>
  <w:style w:type="paragraph" w:customStyle="1" w:styleId="c70">
    <w:name w:val="c70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5B27"/>
  </w:style>
  <w:style w:type="paragraph" w:customStyle="1" w:styleId="c49">
    <w:name w:val="c49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5B27"/>
  </w:style>
  <w:style w:type="paragraph" w:customStyle="1" w:styleId="c68">
    <w:name w:val="c6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65B27"/>
  </w:style>
  <w:style w:type="paragraph" w:customStyle="1" w:styleId="c10">
    <w:name w:val="c10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A65B27"/>
  </w:style>
  <w:style w:type="character" w:customStyle="1" w:styleId="c50">
    <w:name w:val="c50"/>
    <w:basedOn w:val="a0"/>
    <w:rsid w:val="00A65B27"/>
  </w:style>
  <w:style w:type="paragraph" w:customStyle="1" w:styleId="c78">
    <w:name w:val="c78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65B2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31E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Iniiaiieoaeno2">
    <w:name w:val="Iniiaiie oaeno 2"/>
    <w:basedOn w:val="a"/>
    <w:uiPriority w:val="99"/>
    <w:rsid w:val="00AC31E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357F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57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7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7F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57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2E7E09"/>
    <w:rPr>
      <w:strike w:val="0"/>
      <w:dstrike w:val="0"/>
      <w:color w:val="27638C"/>
      <w:u w:val="none"/>
      <w:effect w:val="none"/>
    </w:rPr>
  </w:style>
  <w:style w:type="character" w:customStyle="1" w:styleId="c9">
    <w:name w:val="c9"/>
    <w:basedOn w:val="a0"/>
    <w:rsid w:val="002E7E09"/>
  </w:style>
  <w:style w:type="paragraph" w:customStyle="1" w:styleId="Style7">
    <w:name w:val="Style7"/>
    <w:basedOn w:val="a"/>
    <w:uiPriority w:val="99"/>
    <w:rsid w:val="00D744F2"/>
    <w:pPr>
      <w:widowControl w:val="0"/>
      <w:autoSpaceDE w:val="0"/>
      <w:autoSpaceDN w:val="0"/>
      <w:adjustRightInd w:val="0"/>
      <w:spacing w:after="0" w:line="322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68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7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7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0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0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073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72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6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927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170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179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57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70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776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377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876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208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258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9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73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9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00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6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0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6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7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14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157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6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853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198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4173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7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1050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8066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156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15109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021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5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9068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8290110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B0FD-F3F6-4C0F-BCA3-7B0F06F9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4213</Words>
  <Characters>24019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user</cp:lastModifiedBy>
  <cp:revision>2</cp:revision>
  <cp:lastPrinted>2022-09-20T12:54:00Z</cp:lastPrinted>
  <dcterms:created xsi:type="dcterms:W3CDTF">2022-09-23T11:22:00Z</dcterms:created>
  <dcterms:modified xsi:type="dcterms:W3CDTF">2022-09-23T11:22:00Z</dcterms:modified>
</cp:coreProperties>
</file>