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CA1932" w:rsidRDefault="00F14869" w:rsidP="00976DFC">
      <w:pPr>
        <w:shd w:val="clear" w:color="auto" w:fill="FFFFFF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14869" w:rsidRPr="00CA1932" w:rsidRDefault="00B832A0" w:rsidP="00976DFC">
      <w:pPr>
        <w:shd w:val="clear" w:color="auto" w:fill="FFFFFF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 xml:space="preserve">по </w:t>
      </w:r>
      <w:r w:rsidR="00976DFC" w:rsidRPr="00CA1932">
        <w:rPr>
          <w:rFonts w:ascii="Times New Roman" w:hAnsi="Times New Roman"/>
          <w:b/>
          <w:sz w:val="28"/>
          <w:szCs w:val="28"/>
        </w:rPr>
        <w:t>учебному курсу</w:t>
      </w:r>
      <w:r w:rsidR="00F14869" w:rsidRPr="00CA1932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8F2476" w:rsidRPr="00CA1932" w:rsidRDefault="00036BD7" w:rsidP="00976DFC">
      <w:pPr>
        <w:shd w:val="clear" w:color="auto" w:fill="FFFFFF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</w:t>
      </w:r>
      <w:r w:rsidR="00B832A0" w:rsidRPr="00CA1932">
        <w:rPr>
          <w:rFonts w:ascii="Times New Roman" w:hAnsi="Times New Roman"/>
          <w:b/>
          <w:sz w:val="28"/>
          <w:szCs w:val="28"/>
        </w:rPr>
        <w:t>класса</w:t>
      </w:r>
    </w:p>
    <w:p w:rsidR="00F14869" w:rsidRPr="00CA1932" w:rsidRDefault="00F14869" w:rsidP="00976DFC">
      <w:pPr>
        <w:shd w:val="clear" w:color="auto" w:fill="FFFFFF"/>
        <w:spacing w:after="0"/>
        <w:ind w:firstLine="0"/>
        <w:rPr>
          <w:rFonts w:ascii="Times New Roman" w:hAnsi="Times New Roman"/>
          <w:b/>
          <w:sz w:val="28"/>
          <w:szCs w:val="28"/>
        </w:rPr>
      </w:pPr>
    </w:p>
    <w:p w:rsidR="00D03E24" w:rsidRPr="00976DFC" w:rsidRDefault="00D03E24" w:rsidP="00976DF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>Рабочая п</w:t>
      </w:r>
      <w:r w:rsidR="004B576D" w:rsidRPr="00976DFC">
        <w:rPr>
          <w:rFonts w:ascii="Times New Roman" w:hAnsi="Times New Roman"/>
          <w:sz w:val="28"/>
          <w:szCs w:val="28"/>
        </w:rPr>
        <w:t xml:space="preserve">рограмма </w:t>
      </w:r>
      <w:r w:rsidRPr="00976DFC">
        <w:rPr>
          <w:rFonts w:ascii="Times New Roman" w:hAnsi="Times New Roman"/>
          <w:sz w:val="28"/>
          <w:szCs w:val="28"/>
        </w:rPr>
        <w:t xml:space="preserve">по </w:t>
      </w:r>
      <w:r w:rsidR="00976DFC">
        <w:rPr>
          <w:rFonts w:ascii="Times New Roman" w:hAnsi="Times New Roman"/>
          <w:sz w:val="28"/>
          <w:szCs w:val="28"/>
        </w:rPr>
        <w:t xml:space="preserve">учебному курсу </w:t>
      </w:r>
      <w:r w:rsidRPr="00976DFC">
        <w:rPr>
          <w:rFonts w:ascii="Times New Roman" w:hAnsi="Times New Roman"/>
          <w:sz w:val="28"/>
          <w:szCs w:val="28"/>
        </w:rPr>
        <w:t xml:space="preserve">«Русский язык» составлена на основе </w:t>
      </w:r>
      <w:r w:rsidRPr="00976DFC">
        <w:rPr>
          <w:rFonts w:ascii="Times New Roman" w:hAnsi="Times New Roman"/>
          <w:color w:val="000000"/>
          <w:sz w:val="28"/>
          <w:szCs w:val="28"/>
        </w:rPr>
        <w:t>нормативно 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F74BD9">
        <w:rPr>
          <w:rFonts w:ascii="Times New Roman" w:hAnsi="Times New Roman"/>
          <w:sz w:val="28"/>
          <w:szCs w:val="28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F74BD9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4B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74BD9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lastRenderedPageBreak/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74BD9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</w:rPr>
        <w:t>);</w:t>
      </w:r>
    </w:p>
    <w:p w:rsidR="00D03E24" w:rsidRPr="00976DFC" w:rsidRDefault="00F74BD9" w:rsidP="00F74BD9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03E24" w:rsidRPr="00976DFC">
        <w:rPr>
          <w:rFonts w:ascii="Times New Roman" w:hAnsi="Times New Roman"/>
          <w:sz w:val="28"/>
          <w:szCs w:val="28"/>
        </w:rPr>
        <w:t>.Примерная программа начального общего о</w:t>
      </w:r>
      <w:r w:rsidR="00036BD7">
        <w:rPr>
          <w:rFonts w:ascii="Times New Roman" w:hAnsi="Times New Roman"/>
          <w:sz w:val="28"/>
          <w:szCs w:val="28"/>
        </w:rPr>
        <w:t xml:space="preserve">бразования   по русскому языку. </w:t>
      </w:r>
      <w:r w:rsidR="00D03E24" w:rsidRPr="00976DFC">
        <w:rPr>
          <w:rFonts w:ascii="Times New Roman" w:hAnsi="Times New Roman"/>
          <w:sz w:val="28"/>
          <w:szCs w:val="28"/>
        </w:rPr>
        <w:t>Москва.</w:t>
      </w:r>
      <w:proofErr w:type="gramStart"/>
      <w:r w:rsidR="00D03E24" w:rsidRPr="00976DFC">
        <w:rPr>
          <w:rFonts w:ascii="Times New Roman" w:hAnsi="Times New Roman"/>
          <w:sz w:val="28"/>
          <w:szCs w:val="28"/>
        </w:rPr>
        <w:t>:П</w:t>
      </w:r>
      <w:proofErr w:type="gramEnd"/>
      <w:r w:rsidR="00D03E24" w:rsidRPr="00976DFC">
        <w:rPr>
          <w:rFonts w:ascii="Times New Roman" w:hAnsi="Times New Roman"/>
          <w:sz w:val="28"/>
          <w:szCs w:val="28"/>
        </w:rPr>
        <w:t>росвещение,2015.г.</w:t>
      </w:r>
    </w:p>
    <w:p w:rsidR="00D03E24" w:rsidRPr="00976DFC" w:rsidRDefault="00F74BD9" w:rsidP="00F74BD9">
      <w:pPr>
        <w:spacing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03E24" w:rsidRPr="00976DFC">
        <w:rPr>
          <w:rFonts w:ascii="Times New Roman" w:hAnsi="Times New Roman"/>
          <w:sz w:val="28"/>
          <w:szCs w:val="28"/>
        </w:rPr>
        <w:t xml:space="preserve">. Авторская программа В.П. </w:t>
      </w:r>
      <w:proofErr w:type="spellStart"/>
      <w:r w:rsidR="00D03E24" w:rsidRPr="00976DFC">
        <w:rPr>
          <w:rFonts w:ascii="Times New Roman" w:hAnsi="Times New Roman"/>
          <w:sz w:val="28"/>
          <w:szCs w:val="28"/>
        </w:rPr>
        <w:t>Канакиной</w:t>
      </w:r>
      <w:proofErr w:type="spellEnd"/>
      <w:r w:rsidR="00D03E24" w:rsidRPr="00976D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3E24" w:rsidRPr="00976DFC">
        <w:rPr>
          <w:rFonts w:ascii="Times New Roman" w:hAnsi="Times New Roman"/>
          <w:sz w:val="28"/>
          <w:szCs w:val="28"/>
        </w:rPr>
        <w:t>В.Г.Горецкого</w:t>
      </w:r>
      <w:proofErr w:type="spellEnd"/>
      <w:r w:rsidR="00D03E24" w:rsidRPr="00976DFC">
        <w:rPr>
          <w:rFonts w:ascii="Times New Roman" w:hAnsi="Times New Roman"/>
          <w:sz w:val="28"/>
          <w:szCs w:val="28"/>
        </w:rPr>
        <w:t xml:space="preserve">. Русский язык.  </w:t>
      </w:r>
    </w:p>
    <w:p w:rsidR="00D03E24" w:rsidRPr="00976DFC" w:rsidRDefault="00D03E24" w:rsidP="00976DF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>1 - 4 кла</w:t>
      </w:r>
      <w:r w:rsidR="00036BD7">
        <w:rPr>
          <w:rFonts w:ascii="Times New Roman" w:hAnsi="Times New Roman"/>
          <w:sz w:val="28"/>
          <w:szCs w:val="28"/>
        </w:rPr>
        <w:t>ссы. -  М.: «Просвещение»,2015г</w:t>
      </w:r>
      <w:r w:rsidRPr="00976DFC">
        <w:rPr>
          <w:rFonts w:ascii="Times New Roman" w:hAnsi="Times New Roman"/>
          <w:sz w:val="28"/>
          <w:szCs w:val="28"/>
        </w:rPr>
        <w:t xml:space="preserve">.  </w:t>
      </w:r>
    </w:p>
    <w:p w:rsidR="00D03E24" w:rsidRPr="00976DFC" w:rsidRDefault="00D03E24" w:rsidP="00976DFC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DFC">
        <w:rPr>
          <w:rFonts w:ascii="Times New Roman" w:eastAsia="Times New Roman" w:hAnsi="Times New Roman"/>
          <w:b/>
          <w:sz w:val="28"/>
          <w:szCs w:val="28"/>
          <w:lang w:eastAsia="ru-RU"/>
        </w:rPr>
        <w:t>Цели</w:t>
      </w:r>
      <w:r w:rsidRPr="00976D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3E24" w:rsidRPr="00976DFC" w:rsidRDefault="00D03E24" w:rsidP="00976DFC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 xml:space="preserve">развитие фонематического слуха обучающихся; </w:t>
      </w:r>
    </w:p>
    <w:p w:rsidR="00D03E24" w:rsidRPr="00976DFC" w:rsidRDefault="00D03E24" w:rsidP="00976DFC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обучение их перво</w:t>
      </w:r>
      <w:r w:rsidRPr="00976DFC">
        <w:rPr>
          <w:rFonts w:ascii="Times New Roman" w:hAnsi="Times New Roman"/>
          <w:sz w:val="28"/>
          <w:szCs w:val="28"/>
          <w:lang w:eastAsia="ru-RU"/>
        </w:rPr>
        <w:softHyphen/>
        <w:t xml:space="preserve">начальному чтению и письму; </w:t>
      </w:r>
    </w:p>
    <w:p w:rsidR="00D03E24" w:rsidRPr="00976DFC" w:rsidRDefault="00D03E24" w:rsidP="00976DFC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 xml:space="preserve"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D03E24" w:rsidRPr="00976DFC" w:rsidRDefault="00D03E24" w:rsidP="00976DFC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03E24" w:rsidRPr="00976DFC" w:rsidRDefault="00D03E24" w:rsidP="00976DFC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976DFC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выработка правильной осанки, наклонного расположения тетради на парте и умения держать карандаш и ручку при письме и рисовании, развитие глазомера, кисти руки и мелких мышц пальцев;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знакомство с начертанием всех больших (заглавных) и маленьких (строчных) букв, основными типами их соединений;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формирование и развитие навыков записи, списывания слов и предложений, письма под диктовку;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развитие речи, мы</w:t>
      </w:r>
      <w:r w:rsidR="00036BD7">
        <w:rPr>
          <w:rFonts w:ascii="Times New Roman" w:hAnsi="Times New Roman"/>
          <w:sz w:val="28"/>
          <w:szCs w:val="28"/>
          <w:lang w:eastAsia="ru-RU"/>
        </w:rPr>
        <w:t>шления, воображения обучающихся</w:t>
      </w:r>
      <w:r w:rsidRPr="00976DFC">
        <w:rPr>
          <w:rFonts w:ascii="Times New Roman" w:hAnsi="Times New Roman"/>
          <w:sz w:val="28"/>
          <w:szCs w:val="28"/>
          <w:lang w:eastAsia="ru-RU"/>
        </w:rPr>
        <w:t xml:space="preserve">, умения выбирать средства языка в соответствии с целями, задачами и условиями общения; 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 xml:space="preserve">формирование у обучающихся первоначальных представлений о системе и структуре русского языка: лексике, фонетике, графике, орфоэпии, </w:t>
      </w:r>
      <w:proofErr w:type="spellStart"/>
      <w:r w:rsidRPr="00976DFC">
        <w:rPr>
          <w:rFonts w:ascii="Times New Roman" w:hAnsi="Times New Roman"/>
          <w:sz w:val="28"/>
          <w:szCs w:val="28"/>
          <w:lang w:eastAsia="ru-RU"/>
        </w:rPr>
        <w:t>морфемике</w:t>
      </w:r>
      <w:proofErr w:type="spellEnd"/>
      <w:r w:rsidRPr="00976DFC">
        <w:rPr>
          <w:rFonts w:ascii="Times New Roman" w:hAnsi="Times New Roman"/>
          <w:sz w:val="28"/>
          <w:szCs w:val="28"/>
          <w:lang w:eastAsia="ru-RU"/>
        </w:rPr>
        <w:t xml:space="preserve"> (состав слова), морфологии и синтаксисе;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03E24" w:rsidRPr="00976DFC" w:rsidRDefault="00D03E24" w:rsidP="00976DFC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976DFC">
        <w:rPr>
          <w:rFonts w:ascii="Times New Roman" w:hAnsi="Times New Roman"/>
          <w:sz w:val="28"/>
          <w:szCs w:val="28"/>
          <w:lang w:eastAsia="ru-RU"/>
        </w:rPr>
        <w:lastRenderedPageBreak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03E24" w:rsidRPr="00976DFC" w:rsidRDefault="00D03E24" w:rsidP="00976DFC">
      <w:pPr>
        <w:spacing w:after="0"/>
        <w:ind w:left="284" w:firstLine="0"/>
        <w:rPr>
          <w:rFonts w:ascii="Times New Roman" w:hAnsi="Times New Roman"/>
          <w:sz w:val="28"/>
          <w:szCs w:val="28"/>
          <w:lang w:eastAsia="ru-RU"/>
        </w:rPr>
      </w:pPr>
    </w:p>
    <w:p w:rsidR="00681AB2" w:rsidRPr="00AA687A" w:rsidRDefault="00D03E24" w:rsidP="00976DFC">
      <w:pPr>
        <w:pStyle w:val="msonospacing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687A">
        <w:rPr>
          <w:rFonts w:ascii="Times New Roman" w:hAnsi="Times New Roman"/>
          <w:color w:val="000000"/>
          <w:sz w:val="28"/>
          <w:szCs w:val="28"/>
        </w:rPr>
        <w:t>С</w:t>
      </w:r>
      <w:r w:rsidRPr="00AA687A">
        <w:rPr>
          <w:rFonts w:ascii="Times New Roman" w:hAnsi="Times New Roman"/>
          <w:sz w:val="28"/>
          <w:szCs w:val="28"/>
        </w:rPr>
        <w:t>одержание учебного предмета включает такие разделы как</w:t>
      </w:r>
      <w:proofErr w:type="gramStart"/>
      <w:r w:rsidRPr="00AA687A">
        <w:rPr>
          <w:rFonts w:ascii="Times New Roman" w:hAnsi="Times New Roman"/>
          <w:sz w:val="28"/>
          <w:szCs w:val="28"/>
        </w:rPr>
        <w:t>:«</w:t>
      </w:r>
      <w:proofErr w:type="gramEnd"/>
      <w:r w:rsidRPr="00AA687A">
        <w:rPr>
          <w:rFonts w:ascii="Times New Roman" w:hAnsi="Times New Roman"/>
          <w:sz w:val="28"/>
          <w:szCs w:val="28"/>
        </w:rPr>
        <w:t>Наша  речь»,  «Текст», «Предложение», «Слова, слова, слова…», «Звуки и буквы»</w:t>
      </w:r>
      <w:proofErr w:type="gramStart"/>
      <w:r w:rsidR="00681AB2" w:rsidRPr="00AA687A">
        <w:rPr>
          <w:rFonts w:ascii="Times New Roman" w:hAnsi="Times New Roman"/>
          <w:sz w:val="28"/>
          <w:szCs w:val="28"/>
        </w:rPr>
        <w:t>.«</w:t>
      </w:r>
      <w:proofErr w:type="gramEnd"/>
      <w:r w:rsidR="00681AB2" w:rsidRPr="00AA687A">
        <w:rPr>
          <w:rFonts w:ascii="Times New Roman" w:hAnsi="Times New Roman"/>
          <w:sz w:val="28"/>
          <w:szCs w:val="28"/>
        </w:rPr>
        <w:t>Правописание буквосочетаний с шипящими звуками»,«Части речи», Повторение изученного за год.</w:t>
      </w:r>
    </w:p>
    <w:p w:rsidR="00D03E24" w:rsidRPr="00976DFC" w:rsidRDefault="00D03E24" w:rsidP="00CA193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Согласно основной образовательной программе н</w:t>
      </w:r>
      <w:r w:rsidR="00432419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ачального общего образования и </w:t>
      </w:r>
      <w:r w:rsidRPr="00976DFC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учебного  плана МБОУ Кутейниковской казачьей СОШ № 3 количество часов, отводимое  на изучение предмета «Русский язык» во 2 классе составляет 170 часов в год (5 часов  в неделю, 34 учебные недели).</w:t>
      </w:r>
    </w:p>
    <w:p w:rsidR="00681AB2" w:rsidRPr="00976DFC" w:rsidRDefault="00681AB2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DFC">
        <w:rPr>
          <w:rFonts w:ascii="Times New Roman" w:hAnsi="Times New Roman"/>
          <w:color w:val="000000"/>
          <w:sz w:val="28"/>
          <w:szCs w:val="28"/>
        </w:rPr>
        <w:t>Программа обеспечена следующим учебно-методическим комплексом:</w:t>
      </w:r>
    </w:p>
    <w:p w:rsidR="00681AB2" w:rsidRPr="00976DFC" w:rsidRDefault="00681AB2" w:rsidP="00976DFC">
      <w:pPr>
        <w:spacing w:after="0"/>
        <w:rPr>
          <w:rFonts w:ascii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 w:rsidRPr="00976DFC">
        <w:rPr>
          <w:rFonts w:ascii="Times New Roman" w:hAnsi="Times New Roman"/>
          <w:bCs/>
          <w:iCs/>
          <w:sz w:val="28"/>
          <w:szCs w:val="28"/>
        </w:rPr>
        <w:t>Канакина</w:t>
      </w:r>
      <w:proofErr w:type="spellEnd"/>
      <w:r w:rsidRPr="00976DFC">
        <w:rPr>
          <w:rFonts w:ascii="Times New Roman" w:hAnsi="Times New Roman"/>
          <w:bCs/>
          <w:iCs/>
          <w:sz w:val="28"/>
          <w:szCs w:val="28"/>
        </w:rPr>
        <w:t xml:space="preserve"> В.П., Горецкий В.Г. Русский язык.  Учебник. 2 класс, с приложением на электронном носителе. В 2 ч.</w:t>
      </w:r>
      <w:r w:rsidR="00F20FD4">
        <w:rPr>
          <w:rFonts w:ascii="Times New Roman" w:hAnsi="Times New Roman"/>
          <w:color w:val="000000"/>
          <w:sz w:val="28"/>
          <w:szCs w:val="28"/>
        </w:rPr>
        <w:t>– М.: Просвещение, 2017</w:t>
      </w:r>
      <w:r w:rsidR="00036B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6DFC">
        <w:rPr>
          <w:rFonts w:ascii="Times New Roman" w:hAnsi="Times New Roman"/>
          <w:color w:val="000000"/>
          <w:sz w:val="28"/>
          <w:szCs w:val="28"/>
        </w:rPr>
        <w:t>1 ч- 143 с, 2ч-143с.</w:t>
      </w:r>
    </w:p>
    <w:p w:rsidR="00EF0908" w:rsidRPr="00CA1932" w:rsidRDefault="00EF0908" w:rsidP="00CA193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EF0908" w:rsidRPr="00CA1932" w:rsidRDefault="00EF0908" w:rsidP="00CA193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по учебному курсу «Математика»</w:t>
      </w:r>
    </w:p>
    <w:p w:rsidR="00976DFC" w:rsidRPr="00CA1932" w:rsidRDefault="00036BD7" w:rsidP="00CA1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2 </w:t>
      </w:r>
      <w:r w:rsidR="00976DFC" w:rsidRPr="00CA1932">
        <w:rPr>
          <w:rFonts w:ascii="Times New Roman" w:hAnsi="Times New Roman"/>
          <w:b/>
          <w:sz w:val="28"/>
          <w:szCs w:val="28"/>
        </w:rPr>
        <w:t>класса</w:t>
      </w:r>
    </w:p>
    <w:p w:rsidR="00976DFC" w:rsidRPr="00976DFC" w:rsidRDefault="00976DFC" w:rsidP="00976DF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76DFC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036BD7">
        <w:rPr>
          <w:rFonts w:ascii="Times New Roman" w:hAnsi="Times New Roman"/>
          <w:sz w:val="28"/>
          <w:szCs w:val="28"/>
        </w:rPr>
        <w:t xml:space="preserve">учебному курсу </w:t>
      </w:r>
      <w:r>
        <w:rPr>
          <w:rFonts w:ascii="Times New Roman" w:hAnsi="Times New Roman"/>
          <w:sz w:val="28"/>
          <w:szCs w:val="28"/>
        </w:rPr>
        <w:t>«Математика</w:t>
      </w:r>
      <w:r w:rsidRPr="00976DFC">
        <w:rPr>
          <w:rFonts w:ascii="Times New Roman" w:hAnsi="Times New Roman"/>
          <w:sz w:val="28"/>
          <w:szCs w:val="28"/>
        </w:rPr>
        <w:t xml:space="preserve">» составлена на основе </w:t>
      </w:r>
      <w:r w:rsidRPr="00976DFC">
        <w:rPr>
          <w:rFonts w:ascii="Times New Roman" w:hAnsi="Times New Roman"/>
          <w:color w:val="000000"/>
          <w:sz w:val="28"/>
          <w:szCs w:val="28"/>
        </w:rPr>
        <w:t>нормативно 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F74BD9">
        <w:rPr>
          <w:rFonts w:ascii="Times New Roman" w:hAnsi="Times New Roman"/>
          <w:sz w:val="28"/>
          <w:szCs w:val="28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Главного государственного санитарного врача РФ</w:t>
      </w:r>
      <w:r w:rsidRPr="00F74BD9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4B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74BD9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74BD9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</w:rPr>
        <w:t>);</w:t>
      </w:r>
    </w:p>
    <w:p w:rsidR="00976DFC" w:rsidRPr="007A4A24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976DFC" w:rsidRPr="007A4A24">
        <w:rPr>
          <w:rFonts w:ascii="Times New Roman" w:hAnsi="Times New Roman"/>
          <w:color w:val="000000"/>
          <w:sz w:val="28"/>
          <w:szCs w:val="28"/>
        </w:rPr>
        <w:t>.</w:t>
      </w:r>
      <w:r w:rsidR="00976DFC">
        <w:rPr>
          <w:rFonts w:ascii="Times New Roman" w:hAnsi="Times New Roman"/>
          <w:color w:val="000000"/>
          <w:sz w:val="28"/>
          <w:szCs w:val="28"/>
        </w:rPr>
        <w:t>Примерной программы</w:t>
      </w:r>
      <w:r w:rsidR="00976DFC" w:rsidRPr="007A4A24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   по математике</w:t>
      </w:r>
      <w:r w:rsidR="00976DFC" w:rsidRPr="007A4A24">
        <w:rPr>
          <w:rFonts w:ascii="Times New Roman" w:hAnsi="Times New Roman"/>
          <w:sz w:val="28"/>
          <w:szCs w:val="28"/>
        </w:rPr>
        <w:t>Москва.</w:t>
      </w:r>
      <w:proofErr w:type="gramStart"/>
      <w:r w:rsidR="00976DFC" w:rsidRPr="007A4A24">
        <w:rPr>
          <w:rFonts w:ascii="Times New Roman" w:hAnsi="Times New Roman"/>
          <w:sz w:val="28"/>
          <w:szCs w:val="28"/>
        </w:rPr>
        <w:t>:П</w:t>
      </w:r>
      <w:proofErr w:type="gramEnd"/>
      <w:r w:rsidR="00976DFC" w:rsidRPr="007A4A24">
        <w:rPr>
          <w:rFonts w:ascii="Times New Roman" w:hAnsi="Times New Roman"/>
          <w:sz w:val="28"/>
          <w:szCs w:val="28"/>
        </w:rPr>
        <w:t>росвещение,2015.г.</w:t>
      </w:r>
    </w:p>
    <w:p w:rsidR="00F20FD4" w:rsidRDefault="00F74BD9" w:rsidP="00F74BD9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76DFC">
        <w:rPr>
          <w:rFonts w:ascii="Times New Roman" w:hAnsi="Times New Roman"/>
          <w:sz w:val="28"/>
          <w:szCs w:val="28"/>
        </w:rPr>
        <w:t>.  Авторской программы</w:t>
      </w:r>
      <w:r w:rsidR="00976DFC" w:rsidRPr="007A4A24">
        <w:rPr>
          <w:rFonts w:ascii="Times New Roman" w:hAnsi="Times New Roman"/>
          <w:sz w:val="28"/>
          <w:szCs w:val="28"/>
        </w:rPr>
        <w:t xml:space="preserve"> М. И. Моро, М. А. Бантовой, Г. В. Бельтюковой, </w:t>
      </w:r>
      <w:proofErr w:type="spellStart"/>
      <w:r w:rsidR="00432419">
        <w:rPr>
          <w:rFonts w:ascii="Times New Roman" w:hAnsi="Times New Roman"/>
          <w:sz w:val="28"/>
          <w:szCs w:val="28"/>
        </w:rPr>
        <w:t>С.И.Волковой</w:t>
      </w:r>
      <w:proofErr w:type="gramStart"/>
      <w:r w:rsidR="00432419">
        <w:rPr>
          <w:rFonts w:ascii="Times New Roman" w:hAnsi="Times New Roman"/>
          <w:sz w:val="28"/>
          <w:szCs w:val="28"/>
        </w:rPr>
        <w:t>,</w:t>
      </w:r>
      <w:r w:rsidR="00F20FD4" w:rsidRPr="007A4A24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F20FD4" w:rsidRPr="007A4A24">
        <w:rPr>
          <w:rFonts w:ascii="Times New Roman" w:hAnsi="Times New Roman"/>
          <w:sz w:val="28"/>
          <w:szCs w:val="28"/>
        </w:rPr>
        <w:t>. В. Степановой. Москва.</w:t>
      </w:r>
      <w:proofErr w:type="gramStart"/>
      <w:r w:rsidR="00F20FD4" w:rsidRPr="007A4A24">
        <w:rPr>
          <w:rFonts w:ascii="Times New Roman" w:hAnsi="Times New Roman"/>
          <w:sz w:val="28"/>
          <w:szCs w:val="28"/>
        </w:rPr>
        <w:t>:П</w:t>
      </w:r>
      <w:proofErr w:type="gramEnd"/>
      <w:r w:rsidR="00F20FD4" w:rsidRPr="007A4A24">
        <w:rPr>
          <w:rFonts w:ascii="Times New Roman" w:hAnsi="Times New Roman"/>
          <w:sz w:val="28"/>
          <w:szCs w:val="28"/>
        </w:rPr>
        <w:t>росвещение,2015.г.</w:t>
      </w:r>
    </w:p>
    <w:p w:rsidR="00976DFC" w:rsidRDefault="00976DFC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24">
        <w:rPr>
          <w:rFonts w:ascii="Times New Roman" w:hAnsi="Times New Roman"/>
          <w:sz w:val="28"/>
          <w:szCs w:val="28"/>
          <w:lang w:eastAsia="ru-RU"/>
        </w:rPr>
        <w:t>Для реализации данной программы используется учебник</w:t>
      </w:r>
      <w:r w:rsidR="00F74B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>М.И.Моро</w:t>
      </w:r>
      <w:proofErr w:type="spellEnd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>С.И.Волкова</w:t>
      </w:r>
      <w:proofErr w:type="spellEnd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>С.В.Степанова</w:t>
      </w:r>
      <w:proofErr w:type="spellEnd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 2 </w:t>
      </w:r>
      <w:proofErr w:type="spellStart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7A4A24">
        <w:rPr>
          <w:rFonts w:ascii="Times New Roman" w:eastAsia="Times New Roman" w:hAnsi="Times New Roman"/>
          <w:sz w:val="28"/>
          <w:szCs w:val="28"/>
          <w:lang w:eastAsia="ru-RU"/>
        </w:rPr>
        <w:t>. Учебник для общеобразовательных учреждений – М.: Просвещение, 2017г.</w:t>
      </w:r>
    </w:p>
    <w:p w:rsidR="00976DFC" w:rsidRPr="007A4A24" w:rsidRDefault="00432419" w:rsidP="00976DFC">
      <w:pPr>
        <w:pStyle w:val="ParagraphStyle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76DFC" w:rsidRPr="007A4A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6DFC" w:rsidRPr="007A4A24" w:rsidRDefault="00976DFC" w:rsidP="00976DFC">
      <w:pPr>
        <w:pStyle w:val="ParagraphStyle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4A2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4A24">
        <w:rPr>
          <w:rFonts w:ascii="Times New Roman" w:hAnsi="Times New Roman" w:cs="Times New Roman"/>
          <w:sz w:val="28"/>
          <w:szCs w:val="28"/>
        </w:rPr>
        <w:t> </w:t>
      </w:r>
      <w:r w:rsidRPr="007A4A2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7A4A24">
        <w:rPr>
          <w:rFonts w:ascii="Times New Roman" w:hAnsi="Times New Roman" w:cs="Times New Roman"/>
          <w:sz w:val="28"/>
          <w:szCs w:val="28"/>
        </w:rPr>
        <w:t xml:space="preserve">образного и логического мышления, воображения, математической речи; </w:t>
      </w:r>
    </w:p>
    <w:p w:rsidR="00976DFC" w:rsidRPr="007A4A24" w:rsidRDefault="00976DFC" w:rsidP="00976DFC">
      <w:pPr>
        <w:pStyle w:val="ParagraphStyle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4A24">
        <w:rPr>
          <w:rFonts w:ascii="Times New Roman" w:hAnsi="Times New Roman" w:cs="Times New Roman"/>
          <w:sz w:val="28"/>
          <w:szCs w:val="28"/>
        </w:rPr>
        <w:t>– </w:t>
      </w:r>
      <w:r w:rsidRPr="007A4A24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7A4A24">
        <w:rPr>
          <w:rFonts w:ascii="Times New Roman" w:hAnsi="Times New Roman" w:cs="Times New Roman"/>
          <w:sz w:val="28"/>
          <w:szCs w:val="28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976DFC" w:rsidRPr="007A4A24" w:rsidRDefault="00976DFC" w:rsidP="00976DFC">
      <w:pPr>
        <w:pStyle w:val="a4"/>
        <w:spacing w:line="276" w:lineRule="auto"/>
        <w:rPr>
          <w:sz w:val="28"/>
          <w:szCs w:val="28"/>
        </w:rPr>
      </w:pPr>
      <w:r w:rsidRPr="007A4A24">
        <w:rPr>
          <w:bCs/>
          <w:sz w:val="28"/>
          <w:szCs w:val="28"/>
        </w:rPr>
        <w:lastRenderedPageBreak/>
        <w:t>–</w:t>
      </w:r>
      <w:r w:rsidRPr="007A4A24">
        <w:rPr>
          <w:sz w:val="28"/>
          <w:szCs w:val="28"/>
        </w:rPr>
        <w:t> </w:t>
      </w:r>
      <w:r w:rsidRPr="007A4A24">
        <w:rPr>
          <w:bCs/>
          <w:sz w:val="28"/>
          <w:szCs w:val="28"/>
        </w:rPr>
        <w:t xml:space="preserve">освоение </w:t>
      </w:r>
      <w:r w:rsidRPr="007A4A24">
        <w:rPr>
          <w:sz w:val="28"/>
          <w:szCs w:val="28"/>
        </w:rPr>
        <w:t>основ математических знаний, формирование первоначальных представлений о математике как части общечеловеческой культуры</w:t>
      </w:r>
    </w:p>
    <w:p w:rsidR="00976DFC" w:rsidRPr="007A4A24" w:rsidRDefault="00976DFC" w:rsidP="0043241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7A4A24">
        <w:rPr>
          <w:rFonts w:ascii="Times New Roman" w:hAnsi="Times New Roman"/>
          <w:color w:val="000000"/>
          <w:sz w:val="28"/>
          <w:szCs w:val="28"/>
        </w:rPr>
        <w:t>: решение которых направле</w:t>
      </w:r>
      <w:r w:rsidR="00432419">
        <w:rPr>
          <w:rFonts w:ascii="Times New Roman" w:hAnsi="Times New Roman"/>
          <w:color w:val="000000"/>
          <w:sz w:val="28"/>
          <w:szCs w:val="28"/>
        </w:rPr>
        <w:t>но на достижение основных целей</w:t>
      </w:r>
      <w:r w:rsidRPr="007A4A24">
        <w:rPr>
          <w:rFonts w:ascii="Times New Roman" w:hAnsi="Times New Roman"/>
          <w:color w:val="000000"/>
          <w:sz w:val="28"/>
          <w:szCs w:val="28"/>
        </w:rPr>
        <w:t>:</w:t>
      </w:r>
    </w:p>
    <w:p w:rsidR="00976DFC" w:rsidRPr="007A4A24" w:rsidRDefault="00976DFC" w:rsidP="00976DFC">
      <w:pPr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развитие основ логического, знаково-символического и алгоритмического мышления;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развитие пространственного воображения;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развитие математической речи;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формирование умения вести поиск информации и работать с ней;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формирование первоначальных представлений о компьютерной грамотности;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развитие познавательных способностей;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воспитание стремления к расширению математических знаний;</w:t>
      </w:r>
    </w:p>
    <w:p w:rsidR="00976DFC" w:rsidRPr="007A4A24" w:rsidRDefault="00976DFC" w:rsidP="00976DF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формирование критичности мышления;</w:t>
      </w:r>
    </w:p>
    <w:p w:rsidR="00976DFC" w:rsidRDefault="00976DFC" w:rsidP="00976D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A24">
        <w:rPr>
          <w:rFonts w:ascii="Times New Roman" w:hAnsi="Times New Roman"/>
          <w:color w:val="000000"/>
          <w:sz w:val="28"/>
          <w:szCs w:val="28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976DFC" w:rsidRPr="00CA1932" w:rsidRDefault="00976DFC" w:rsidP="00CA1932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 w:rsidRPr="00CA1932">
        <w:rPr>
          <w:rFonts w:ascii="Times New Roman" w:hAnsi="Times New Roman"/>
          <w:color w:val="000000"/>
          <w:sz w:val="28"/>
          <w:szCs w:val="28"/>
        </w:rPr>
        <w:t>С</w:t>
      </w:r>
      <w:r w:rsidRPr="00CA1932">
        <w:rPr>
          <w:rFonts w:ascii="Times New Roman" w:hAnsi="Times New Roman"/>
          <w:sz w:val="28"/>
          <w:szCs w:val="28"/>
        </w:rPr>
        <w:t xml:space="preserve">одержание учебного предмета включает такие разделы как: </w:t>
      </w:r>
    </w:p>
    <w:p w:rsidR="00976DFC" w:rsidRPr="00CA1932" w:rsidRDefault="00976DFC" w:rsidP="00976DFC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A1932">
        <w:rPr>
          <w:rFonts w:ascii="Times New Roman" w:hAnsi="Times New Roman"/>
          <w:sz w:val="28"/>
          <w:szCs w:val="28"/>
        </w:rPr>
        <w:t>«</w:t>
      </w:r>
      <w:r w:rsidRPr="00CA1932">
        <w:rPr>
          <w:rFonts w:ascii="Times New Roman" w:eastAsia="Times New Roman" w:hAnsi="Times New Roman"/>
          <w:sz w:val="28"/>
          <w:szCs w:val="28"/>
        </w:rPr>
        <w:t>Нумерация», «Нумерация чисел от 1 до 100», «Сложение и вычитание»,</w:t>
      </w:r>
    </w:p>
    <w:p w:rsidR="00CA1932" w:rsidRPr="00CA1932" w:rsidRDefault="00976DFC" w:rsidP="00CA1932">
      <w:pPr>
        <w:ind w:firstLine="0"/>
        <w:rPr>
          <w:rFonts w:ascii="Times New Roman" w:eastAsia="Times New Roman" w:hAnsi="Times New Roman"/>
          <w:sz w:val="28"/>
          <w:szCs w:val="28"/>
        </w:rPr>
      </w:pPr>
      <w:bookmarkStart w:id="0" w:name="page6"/>
      <w:bookmarkEnd w:id="0"/>
      <w:r w:rsidRPr="00CA1932">
        <w:rPr>
          <w:rFonts w:ascii="Times New Roman" w:eastAsia="Times New Roman" w:hAnsi="Times New Roman"/>
          <w:sz w:val="28"/>
          <w:szCs w:val="28"/>
        </w:rPr>
        <w:t>«Приёмы вычислений», «Уравнение», «Геометрические фигуры»,</w:t>
      </w:r>
      <w:r w:rsidR="00CA1932" w:rsidRPr="00CA1932">
        <w:rPr>
          <w:rFonts w:ascii="Times New Roman" w:eastAsia="Times New Roman" w:hAnsi="Times New Roman"/>
          <w:sz w:val="28"/>
          <w:szCs w:val="28"/>
        </w:rPr>
        <w:t>«Умножение и деление», «Табличное умножение и деление»</w:t>
      </w:r>
    </w:p>
    <w:p w:rsidR="00CA1932" w:rsidRPr="00CA1932" w:rsidRDefault="00976DFC" w:rsidP="00CA1932">
      <w:pPr>
        <w:spacing w:after="0"/>
        <w:rPr>
          <w:rFonts w:ascii="Times New Roman" w:hAnsi="Times New Roman"/>
          <w:sz w:val="28"/>
          <w:szCs w:val="28"/>
        </w:rPr>
      </w:pPr>
      <w:r w:rsidRPr="00CA1932">
        <w:rPr>
          <w:rFonts w:ascii="Times New Roman" w:hAnsi="Times New Roman"/>
          <w:bCs/>
          <w:color w:val="000000"/>
          <w:spacing w:val="-7"/>
          <w:sz w:val="28"/>
          <w:szCs w:val="28"/>
        </w:rPr>
        <w:t>Согласно основной образовательной программы н</w:t>
      </w:r>
      <w:r w:rsidR="00432419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ачального общего образования и учебного </w:t>
      </w:r>
      <w:r w:rsidRPr="00CA1932">
        <w:rPr>
          <w:rFonts w:ascii="Times New Roman" w:hAnsi="Times New Roman"/>
          <w:bCs/>
          <w:color w:val="000000"/>
          <w:spacing w:val="-7"/>
          <w:sz w:val="28"/>
          <w:szCs w:val="28"/>
        </w:rPr>
        <w:t>плана МБОУ Кутейниковской казачьей СОШ № 3 количество часов, отводим</w:t>
      </w:r>
      <w:r w:rsidR="00432419">
        <w:rPr>
          <w:rFonts w:ascii="Times New Roman" w:hAnsi="Times New Roman"/>
          <w:bCs/>
          <w:color w:val="000000"/>
          <w:spacing w:val="-7"/>
          <w:sz w:val="28"/>
          <w:szCs w:val="28"/>
        </w:rPr>
        <w:t>ое</w:t>
      </w:r>
      <w:r w:rsidRPr="00CA193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на изучение предмета «Математика» составляет 136 часа в год (4 часа в неделю, 34учебные недели).</w:t>
      </w:r>
    </w:p>
    <w:p w:rsidR="00CA1932" w:rsidRPr="00CA1932" w:rsidRDefault="00CA1932" w:rsidP="00CA193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A1932">
        <w:rPr>
          <w:rFonts w:ascii="Times New Roman" w:hAnsi="Times New Roman"/>
          <w:color w:val="000000"/>
          <w:sz w:val="28"/>
          <w:szCs w:val="28"/>
        </w:rPr>
        <w:t>Программа обеспечена следующим учебно-методическим комплексом:</w:t>
      </w:r>
    </w:p>
    <w:p w:rsidR="00CA1932" w:rsidRPr="00CF2B4A" w:rsidRDefault="00CA1932" w:rsidP="00CA1932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/>
          <w:bCs/>
          <w:color w:val="000000"/>
          <w:sz w:val="28"/>
          <w:szCs w:val="28"/>
          <w:lang w:val="tt-RU"/>
        </w:rPr>
      </w:pPr>
      <w:r w:rsidRPr="00CA1932">
        <w:rPr>
          <w:rFonts w:ascii="Times New Roman" w:hAnsi="Times New Roman"/>
          <w:sz w:val="28"/>
          <w:szCs w:val="28"/>
        </w:rPr>
        <w:t>Авторы:</w:t>
      </w:r>
      <w:r w:rsidRPr="00CF2B4A">
        <w:rPr>
          <w:rFonts w:ascii="Times New Roman" w:hAnsi="Times New Roman"/>
          <w:bCs/>
          <w:color w:val="000000"/>
          <w:sz w:val="28"/>
          <w:szCs w:val="28"/>
        </w:rPr>
        <w:t xml:space="preserve">Моро М.И., Степанова С.В., Волкова С.И. из УМК </w:t>
      </w:r>
      <w:r w:rsidRPr="00CF2B4A">
        <w:rPr>
          <w:rFonts w:ascii="Times New Roman" w:hAnsi="Times New Roman"/>
          <w:bCs/>
          <w:color w:val="000000"/>
          <w:sz w:val="28"/>
          <w:szCs w:val="28"/>
          <w:lang w:val="tt-RU"/>
        </w:rPr>
        <w:t>«</w:t>
      </w:r>
      <w:r w:rsidRPr="00CF2B4A">
        <w:rPr>
          <w:rFonts w:ascii="Times New Roman" w:hAnsi="Times New Roman"/>
          <w:bCs/>
          <w:color w:val="000000"/>
          <w:sz w:val="28"/>
          <w:szCs w:val="28"/>
        </w:rPr>
        <w:t>Школа России</w:t>
      </w:r>
      <w:r w:rsidRPr="00CF2B4A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», Математика. </w:t>
      </w:r>
      <w:r w:rsidRPr="00CF2B4A">
        <w:rPr>
          <w:rFonts w:ascii="Times New Roman" w:hAnsi="Times New Roman"/>
          <w:bCs/>
          <w:iCs/>
          <w:sz w:val="28"/>
          <w:szCs w:val="28"/>
        </w:rPr>
        <w:t>Учебник. 2 класс, с приложением на электронном носителе. В 2 ч.</w:t>
      </w:r>
      <w:r>
        <w:rPr>
          <w:rFonts w:ascii="Times New Roman" w:hAnsi="Times New Roman"/>
          <w:color w:val="000000"/>
          <w:sz w:val="28"/>
          <w:szCs w:val="28"/>
        </w:rPr>
        <w:t>– М.: Просвещение, 2017</w:t>
      </w:r>
      <w:r w:rsidR="004324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2B4A">
        <w:rPr>
          <w:rFonts w:ascii="Times New Roman" w:hAnsi="Times New Roman"/>
          <w:color w:val="000000"/>
          <w:sz w:val="28"/>
          <w:szCs w:val="28"/>
        </w:rPr>
        <w:t>1 ч- 143 с, 2ч-143с.</w:t>
      </w:r>
    </w:p>
    <w:p w:rsidR="00CA1932" w:rsidRPr="00CA1932" w:rsidRDefault="00CA1932" w:rsidP="00AA687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A1932" w:rsidRPr="00CA1932" w:rsidRDefault="00CA1932" w:rsidP="00AA687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 «Литературное чтение</w:t>
      </w:r>
      <w:r w:rsidRPr="00CA1932">
        <w:rPr>
          <w:rFonts w:ascii="Times New Roman" w:hAnsi="Times New Roman"/>
          <w:b/>
          <w:sz w:val="28"/>
          <w:szCs w:val="28"/>
        </w:rPr>
        <w:t>»</w:t>
      </w:r>
    </w:p>
    <w:p w:rsidR="00CA1932" w:rsidRPr="00CA1932" w:rsidRDefault="00432419" w:rsidP="00AA6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</w:t>
      </w:r>
      <w:r w:rsidR="00CA1932" w:rsidRPr="00CA1932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A1932" w:rsidRPr="00186A49" w:rsidRDefault="00CA1932" w:rsidP="00CA1932">
      <w:pPr>
        <w:pStyle w:val="a4"/>
        <w:spacing w:line="276" w:lineRule="auto"/>
        <w:rPr>
          <w:color w:val="000000"/>
          <w:sz w:val="28"/>
          <w:szCs w:val="28"/>
        </w:rPr>
      </w:pPr>
      <w:r w:rsidRPr="00186A49">
        <w:rPr>
          <w:color w:val="000000"/>
          <w:sz w:val="28"/>
          <w:szCs w:val="28"/>
        </w:rPr>
        <w:t>Рабочая пр</w:t>
      </w:r>
      <w:r w:rsidR="00432419">
        <w:rPr>
          <w:color w:val="000000"/>
          <w:sz w:val="28"/>
          <w:szCs w:val="28"/>
        </w:rPr>
        <w:t>ограмма по литературному чтению</w:t>
      </w:r>
      <w:r w:rsidRPr="00186A49">
        <w:rPr>
          <w:color w:val="000000"/>
          <w:sz w:val="28"/>
          <w:szCs w:val="28"/>
        </w:rPr>
        <w:t xml:space="preserve"> разработана на основе нормативно 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lastRenderedPageBreak/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F74BD9">
        <w:rPr>
          <w:rFonts w:ascii="Times New Roman" w:hAnsi="Times New Roman"/>
          <w:sz w:val="28"/>
          <w:szCs w:val="28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Главного государственного санитарного врача РФ</w:t>
      </w:r>
      <w:r w:rsidRPr="00F74BD9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4B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74BD9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74BD9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lastRenderedPageBreak/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</w:rPr>
        <w:t>);</w:t>
      </w:r>
    </w:p>
    <w:p w:rsidR="00CA1932" w:rsidRPr="00186A49" w:rsidRDefault="00CA1932" w:rsidP="00F74BD9">
      <w:pPr>
        <w:spacing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86A49">
        <w:rPr>
          <w:rFonts w:ascii="Times New Roman" w:hAnsi="Times New Roman"/>
          <w:sz w:val="28"/>
          <w:szCs w:val="28"/>
        </w:rPr>
        <w:t>.Примерной программы начального общего образов</w:t>
      </w:r>
      <w:r w:rsidR="00432419">
        <w:rPr>
          <w:rFonts w:ascii="Times New Roman" w:hAnsi="Times New Roman"/>
          <w:sz w:val="28"/>
          <w:szCs w:val="28"/>
        </w:rPr>
        <w:t xml:space="preserve">ания   по литературному чтению </w:t>
      </w:r>
      <w:r w:rsidRPr="00186A49">
        <w:rPr>
          <w:rFonts w:ascii="Times New Roman" w:hAnsi="Times New Roman"/>
          <w:sz w:val="28"/>
          <w:szCs w:val="28"/>
        </w:rPr>
        <w:t>Москва.</w:t>
      </w:r>
      <w:proofErr w:type="gramStart"/>
      <w:r w:rsidRPr="00186A49">
        <w:rPr>
          <w:rFonts w:ascii="Times New Roman" w:hAnsi="Times New Roman"/>
          <w:sz w:val="28"/>
          <w:szCs w:val="28"/>
        </w:rPr>
        <w:t>:П</w:t>
      </w:r>
      <w:proofErr w:type="gramEnd"/>
      <w:r w:rsidRPr="00186A49">
        <w:rPr>
          <w:rFonts w:ascii="Times New Roman" w:hAnsi="Times New Roman"/>
          <w:sz w:val="28"/>
          <w:szCs w:val="28"/>
        </w:rPr>
        <w:t>росвещение,2015.г</w:t>
      </w:r>
    </w:p>
    <w:p w:rsidR="00CA1932" w:rsidRPr="00186A49" w:rsidRDefault="00CA1932" w:rsidP="00F74B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86A49">
        <w:rPr>
          <w:rFonts w:ascii="Times New Roman" w:hAnsi="Times New Roman"/>
          <w:sz w:val="28"/>
          <w:szCs w:val="28"/>
        </w:rPr>
        <w:t xml:space="preserve">. Авторской программы «Школа России» 1-4 классы. </w:t>
      </w:r>
      <w:proofErr w:type="spellStart"/>
      <w:r w:rsidRPr="00186A4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186A49">
        <w:rPr>
          <w:rFonts w:ascii="Times New Roman" w:hAnsi="Times New Roman"/>
          <w:sz w:val="28"/>
          <w:szCs w:val="28"/>
        </w:rPr>
        <w:t xml:space="preserve"> В.П., Горецкий В.Г., Дементьева М.Н., Стефаненко Н.А., </w:t>
      </w:r>
      <w:proofErr w:type="spellStart"/>
      <w:r w:rsidRPr="00186A49">
        <w:rPr>
          <w:rFonts w:ascii="Times New Roman" w:hAnsi="Times New Roman"/>
          <w:sz w:val="28"/>
          <w:szCs w:val="28"/>
        </w:rPr>
        <w:t>Бойкина</w:t>
      </w:r>
      <w:proofErr w:type="spellEnd"/>
      <w:r w:rsidRPr="00186A49">
        <w:rPr>
          <w:rFonts w:ascii="Times New Roman" w:hAnsi="Times New Roman"/>
          <w:sz w:val="28"/>
          <w:szCs w:val="28"/>
        </w:rPr>
        <w:t xml:space="preserve"> М.В. Издательство М.: «Просвещение», 2014 г. </w:t>
      </w:r>
    </w:p>
    <w:p w:rsidR="00CA1932" w:rsidRPr="00186A49" w:rsidRDefault="00CA1932" w:rsidP="00432419">
      <w:pPr>
        <w:widowControl w:val="0"/>
        <w:autoSpaceDE w:val="0"/>
        <w:autoSpaceDN w:val="0"/>
        <w:adjustRightInd w:val="0"/>
        <w:spacing w:after="120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6A49">
        <w:rPr>
          <w:rFonts w:ascii="Times New Roman" w:hAnsi="Times New Roman"/>
          <w:b/>
          <w:sz w:val="28"/>
          <w:szCs w:val="28"/>
        </w:rPr>
        <w:t>Цели:</w:t>
      </w:r>
    </w:p>
    <w:p w:rsidR="00CA1932" w:rsidRPr="00186A49" w:rsidRDefault="00CA1932" w:rsidP="00CA1932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49">
        <w:rPr>
          <w:rFonts w:ascii="Times New Roman" w:hAnsi="Times New Roman" w:cs="Times New Roman"/>
          <w:sz w:val="28"/>
          <w:szCs w:val="28"/>
        </w:rPr>
        <w:t>–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CA1932" w:rsidRPr="00186A49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A49">
        <w:rPr>
          <w:rFonts w:ascii="Times New Roman" w:hAnsi="Times New Roman" w:cs="Times New Roman"/>
          <w:sz w:val="28"/>
          <w:szCs w:val="28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A1932" w:rsidRPr="00186A49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A49">
        <w:rPr>
          <w:rFonts w:ascii="Times New Roman" w:hAnsi="Times New Roman" w:cs="Times New Roman"/>
          <w:sz w:val="28"/>
          <w:szCs w:val="28"/>
        </w:rPr>
        <w:t>– воспитание интереса к чтению и книге; обогащение нравственного опыта младших школьников;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CA1932" w:rsidRPr="00186A49" w:rsidRDefault="00CA1932" w:rsidP="00CA1932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A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1932" w:rsidRPr="00186A49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A49">
        <w:rPr>
          <w:rFonts w:ascii="Times New Roman" w:hAnsi="Times New Roman" w:cs="Times New Roman"/>
          <w:bCs/>
          <w:sz w:val="28"/>
          <w:szCs w:val="28"/>
        </w:rPr>
        <w:t>1. Освоение общекультурных навыков чтения и понимания текста; воспитание интереса к чтению и книге.</w:t>
      </w:r>
    </w:p>
    <w:p w:rsidR="00CA1932" w:rsidRPr="00186A49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A49">
        <w:rPr>
          <w:rFonts w:ascii="Times New Roman" w:hAnsi="Times New Roman" w:cs="Times New Roman"/>
          <w:bCs/>
          <w:sz w:val="28"/>
          <w:szCs w:val="28"/>
        </w:rPr>
        <w:t xml:space="preserve">2. Овладение речевой, письменной и коммуникативной культурой. </w:t>
      </w:r>
    </w:p>
    <w:p w:rsidR="00CA1932" w:rsidRPr="00186A49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A49">
        <w:rPr>
          <w:rFonts w:ascii="Times New Roman" w:hAnsi="Times New Roman" w:cs="Times New Roman"/>
          <w:bCs/>
          <w:sz w:val="28"/>
          <w:szCs w:val="28"/>
        </w:rPr>
        <w:t>3. Воспитание эстетического отношения</w:t>
      </w:r>
      <w:r w:rsidR="00432419">
        <w:rPr>
          <w:rFonts w:ascii="Times New Roman" w:hAnsi="Times New Roman" w:cs="Times New Roman"/>
          <w:bCs/>
          <w:sz w:val="28"/>
          <w:szCs w:val="28"/>
        </w:rPr>
        <w:t xml:space="preserve"> к действительности, отраженной</w:t>
      </w:r>
      <w:r w:rsidRPr="00186A49">
        <w:rPr>
          <w:rFonts w:ascii="Times New Roman" w:hAnsi="Times New Roman" w:cs="Times New Roman"/>
          <w:bCs/>
          <w:sz w:val="28"/>
          <w:szCs w:val="28"/>
        </w:rPr>
        <w:t xml:space="preserve"> в художественной литературе.</w:t>
      </w:r>
    </w:p>
    <w:p w:rsidR="00CA1932" w:rsidRDefault="00CA1932" w:rsidP="00CA1932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A49">
        <w:rPr>
          <w:rFonts w:ascii="Times New Roman" w:hAnsi="Times New Roman" w:cs="Times New Roman"/>
          <w:bCs/>
          <w:sz w:val="28"/>
          <w:szCs w:val="28"/>
        </w:rPr>
        <w:t>4. Формирование нравственного сознания и эстетического вкуса младшего школьника; понимание духовной сущности произведений.</w:t>
      </w:r>
    </w:p>
    <w:p w:rsidR="00CA1932" w:rsidRPr="00AA687A" w:rsidRDefault="00CA1932" w:rsidP="00AA687A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8"/>
          <w:szCs w:val="28"/>
        </w:rPr>
      </w:pPr>
      <w:r w:rsidRPr="00AA687A">
        <w:rPr>
          <w:rFonts w:ascii="Times New Roman" w:hAnsi="Times New Roman"/>
          <w:color w:val="000000"/>
          <w:sz w:val="28"/>
          <w:szCs w:val="28"/>
        </w:rPr>
        <w:t>С</w:t>
      </w:r>
      <w:r w:rsidRPr="00AA687A">
        <w:rPr>
          <w:rFonts w:ascii="Times New Roman" w:hAnsi="Times New Roman"/>
          <w:sz w:val="28"/>
          <w:szCs w:val="28"/>
        </w:rPr>
        <w:t xml:space="preserve">одержание учебного предмета включает такие разделы как: </w:t>
      </w:r>
      <w:r w:rsidR="00AA687A" w:rsidRPr="00AA687A">
        <w:rPr>
          <w:rFonts w:ascii="Times New Roman" w:hAnsi="Times New Roman"/>
          <w:sz w:val="28"/>
          <w:szCs w:val="28"/>
        </w:rPr>
        <w:t>«</w:t>
      </w:r>
      <w:r w:rsidRPr="00AA687A">
        <w:rPr>
          <w:rFonts w:ascii="Times New Roman" w:hAnsi="Times New Roman"/>
          <w:bCs/>
          <w:sz w:val="28"/>
          <w:szCs w:val="28"/>
        </w:rPr>
        <w:t>Само</w:t>
      </w:r>
      <w:r w:rsidR="00AA687A" w:rsidRPr="00AA687A">
        <w:rPr>
          <w:rFonts w:ascii="Times New Roman" w:hAnsi="Times New Roman"/>
          <w:bCs/>
          <w:sz w:val="28"/>
          <w:szCs w:val="28"/>
        </w:rPr>
        <w:t>е великое чудо на свете», «</w:t>
      </w:r>
      <w:r w:rsidRPr="00AA687A">
        <w:rPr>
          <w:rFonts w:ascii="Times New Roman" w:hAnsi="Times New Roman"/>
          <w:bCs/>
          <w:sz w:val="28"/>
          <w:szCs w:val="28"/>
        </w:rPr>
        <w:t>Устное народное творчество</w:t>
      </w:r>
      <w:r w:rsidR="00AA687A" w:rsidRPr="00AA687A">
        <w:rPr>
          <w:rFonts w:ascii="Times New Roman" w:hAnsi="Times New Roman"/>
          <w:bCs/>
          <w:sz w:val="28"/>
          <w:szCs w:val="28"/>
        </w:rPr>
        <w:t>», «</w:t>
      </w:r>
      <w:r w:rsidRPr="00AA687A">
        <w:rPr>
          <w:rFonts w:ascii="Times New Roman" w:hAnsi="Times New Roman"/>
          <w:bCs/>
          <w:sz w:val="28"/>
          <w:szCs w:val="28"/>
        </w:rPr>
        <w:t>Люблю п</w:t>
      </w:r>
      <w:r w:rsidR="00AA687A" w:rsidRPr="00AA687A">
        <w:rPr>
          <w:rFonts w:ascii="Times New Roman" w:hAnsi="Times New Roman"/>
          <w:bCs/>
          <w:sz w:val="28"/>
          <w:szCs w:val="28"/>
        </w:rPr>
        <w:t>рироду русскую», «Русские писатели», «О братьях наших меньших», «Из детских журналов», «Писатели – детям</w:t>
      </w:r>
      <w:r w:rsidR="00432419">
        <w:rPr>
          <w:rFonts w:ascii="Times New Roman" w:hAnsi="Times New Roman"/>
          <w:bCs/>
          <w:sz w:val="28"/>
          <w:szCs w:val="28"/>
        </w:rPr>
        <w:t>»</w:t>
      </w:r>
      <w:r w:rsidR="00AA687A" w:rsidRPr="00AA687A">
        <w:rPr>
          <w:rFonts w:ascii="Times New Roman" w:hAnsi="Times New Roman"/>
          <w:bCs/>
          <w:sz w:val="28"/>
          <w:szCs w:val="28"/>
        </w:rPr>
        <w:t>, «Я и мои друзья», «И в шутку, и всерьёз»,</w:t>
      </w:r>
    </w:p>
    <w:p w:rsidR="00AA687A" w:rsidRDefault="00AA687A" w:rsidP="00AA687A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AA687A">
        <w:rPr>
          <w:color w:val="auto"/>
          <w:sz w:val="28"/>
          <w:szCs w:val="28"/>
        </w:rPr>
        <w:t>«</w:t>
      </w:r>
      <w:r w:rsidRPr="00AA687A">
        <w:rPr>
          <w:bCs/>
          <w:color w:val="auto"/>
          <w:sz w:val="28"/>
          <w:szCs w:val="28"/>
        </w:rPr>
        <w:t>Литература зарубежных стран».</w:t>
      </w:r>
    </w:p>
    <w:p w:rsidR="00CA1932" w:rsidRPr="00AA687A" w:rsidRDefault="00CA1932" w:rsidP="00AA687A">
      <w:pPr>
        <w:pStyle w:val="Default"/>
        <w:spacing w:line="276" w:lineRule="auto"/>
        <w:rPr>
          <w:color w:val="auto"/>
          <w:sz w:val="28"/>
          <w:szCs w:val="28"/>
        </w:rPr>
      </w:pPr>
      <w:r w:rsidRPr="00E32A2D">
        <w:rPr>
          <w:rFonts w:eastAsia="Times New Roman"/>
          <w:sz w:val="28"/>
          <w:szCs w:val="28"/>
        </w:rPr>
        <w:t>Согласно осно</w:t>
      </w:r>
      <w:r w:rsidR="00432419">
        <w:rPr>
          <w:rFonts w:eastAsia="Times New Roman"/>
          <w:sz w:val="28"/>
          <w:szCs w:val="28"/>
        </w:rPr>
        <w:t xml:space="preserve">вной образовательной программы </w:t>
      </w:r>
      <w:r w:rsidRPr="00E32A2D">
        <w:rPr>
          <w:rFonts w:eastAsia="Times New Roman"/>
          <w:sz w:val="28"/>
          <w:szCs w:val="28"/>
        </w:rPr>
        <w:t>начального общего образования и учебного плана МБОУ Кутейниковской к</w:t>
      </w:r>
      <w:r w:rsidR="00432419">
        <w:rPr>
          <w:rFonts w:eastAsia="Times New Roman"/>
          <w:sz w:val="28"/>
          <w:szCs w:val="28"/>
        </w:rPr>
        <w:t>азачьей СОШ №3 количество часов</w:t>
      </w:r>
      <w:r w:rsidRPr="00E32A2D">
        <w:rPr>
          <w:rFonts w:eastAsia="Times New Roman"/>
          <w:sz w:val="28"/>
          <w:szCs w:val="28"/>
        </w:rPr>
        <w:t>, о</w:t>
      </w:r>
      <w:r w:rsidR="00432419">
        <w:rPr>
          <w:rFonts w:eastAsia="Times New Roman"/>
          <w:sz w:val="28"/>
          <w:szCs w:val="28"/>
        </w:rPr>
        <w:t>тводимое на изучение предмета «</w:t>
      </w:r>
      <w:r w:rsidRPr="00E32A2D">
        <w:rPr>
          <w:rFonts w:eastAsia="Times New Roman"/>
          <w:sz w:val="28"/>
          <w:szCs w:val="28"/>
        </w:rPr>
        <w:t>Литературное чтение»</w:t>
      </w:r>
      <w:r w:rsidR="00432419">
        <w:rPr>
          <w:bCs/>
          <w:spacing w:val="-7"/>
          <w:sz w:val="28"/>
          <w:szCs w:val="28"/>
        </w:rPr>
        <w:t xml:space="preserve"> составляет 136 часов </w:t>
      </w:r>
      <w:r w:rsidRPr="00E32A2D">
        <w:rPr>
          <w:bCs/>
          <w:spacing w:val="-7"/>
          <w:sz w:val="28"/>
          <w:szCs w:val="28"/>
        </w:rPr>
        <w:t>в год (4 часа в неделю, 34 учебные недели).</w:t>
      </w:r>
    </w:p>
    <w:p w:rsidR="00AA687A" w:rsidRPr="00AA687A" w:rsidRDefault="00AA687A" w:rsidP="00AA68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687A">
        <w:rPr>
          <w:rFonts w:ascii="Times New Roman" w:hAnsi="Times New Roman"/>
          <w:color w:val="000000"/>
          <w:sz w:val="28"/>
          <w:szCs w:val="28"/>
        </w:rPr>
        <w:lastRenderedPageBreak/>
        <w:t>Программа обеспечена следующим учебно-методическим комплексом:</w:t>
      </w:r>
    </w:p>
    <w:p w:rsidR="00AA687A" w:rsidRPr="00AA687A" w:rsidRDefault="00AA687A" w:rsidP="00AA687A">
      <w:pPr>
        <w:spacing w:line="240" w:lineRule="auto"/>
        <w:rPr>
          <w:rFonts w:ascii="Times New Roman" w:hAnsi="Times New Roman"/>
          <w:sz w:val="28"/>
          <w:szCs w:val="28"/>
        </w:rPr>
      </w:pPr>
      <w:r w:rsidRPr="00AA687A">
        <w:rPr>
          <w:rFonts w:ascii="Times New Roman" w:hAnsi="Times New Roman"/>
          <w:sz w:val="28"/>
          <w:szCs w:val="28"/>
        </w:rPr>
        <w:t xml:space="preserve">Авторы: Л.Ф. Климанова, В.Г. Горецкий, М.В. Голованова. </w:t>
      </w:r>
      <w:r w:rsidRPr="00AA687A">
        <w:rPr>
          <w:rFonts w:ascii="Times New Roman" w:hAnsi="Times New Roman"/>
          <w:bCs/>
          <w:color w:val="000000"/>
          <w:sz w:val="28"/>
          <w:szCs w:val="28"/>
        </w:rPr>
        <w:t xml:space="preserve">из УМК </w:t>
      </w:r>
      <w:r w:rsidRPr="00AA687A">
        <w:rPr>
          <w:rFonts w:ascii="Times New Roman" w:hAnsi="Times New Roman"/>
          <w:bCs/>
          <w:color w:val="000000"/>
          <w:sz w:val="28"/>
          <w:szCs w:val="28"/>
          <w:lang w:val="tt-RU"/>
        </w:rPr>
        <w:t>«</w:t>
      </w:r>
      <w:r w:rsidRPr="00AA687A">
        <w:rPr>
          <w:rFonts w:ascii="Times New Roman" w:hAnsi="Times New Roman"/>
          <w:bCs/>
          <w:color w:val="000000"/>
          <w:sz w:val="28"/>
          <w:szCs w:val="28"/>
        </w:rPr>
        <w:t>Школа России</w:t>
      </w:r>
      <w:r w:rsidRPr="00AA687A">
        <w:rPr>
          <w:rFonts w:ascii="Times New Roman" w:hAnsi="Times New Roman"/>
          <w:bCs/>
          <w:color w:val="000000"/>
          <w:sz w:val="28"/>
          <w:szCs w:val="28"/>
          <w:lang w:val="tt-RU"/>
        </w:rPr>
        <w:t>»,</w:t>
      </w:r>
      <w:r w:rsidRPr="00AA687A">
        <w:rPr>
          <w:rFonts w:ascii="Times New Roman" w:hAnsi="Times New Roman"/>
          <w:sz w:val="28"/>
          <w:szCs w:val="28"/>
        </w:rPr>
        <w:t xml:space="preserve"> Литературное чтение</w:t>
      </w:r>
      <w:r w:rsidRPr="00AA687A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. </w:t>
      </w:r>
      <w:r w:rsidRPr="00AA687A">
        <w:rPr>
          <w:rFonts w:ascii="Times New Roman" w:hAnsi="Times New Roman"/>
          <w:bCs/>
          <w:iCs/>
          <w:sz w:val="28"/>
          <w:szCs w:val="28"/>
        </w:rPr>
        <w:t>Учебник. 2 класс, с приложением на электронном носителе. В 2 ч.</w:t>
      </w:r>
      <w:r w:rsidRPr="00AA687A">
        <w:rPr>
          <w:rFonts w:ascii="Times New Roman" w:hAnsi="Times New Roman"/>
          <w:color w:val="000000"/>
          <w:sz w:val="28"/>
          <w:szCs w:val="28"/>
        </w:rPr>
        <w:t>– М.: Просвещение, 2017г</w:t>
      </w:r>
    </w:p>
    <w:p w:rsidR="00AA687A" w:rsidRPr="00CA1932" w:rsidRDefault="00AA687A" w:rsidP="00AA687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A687A" w:rsidRPr="00CA1932" w:rsidRDefault="00AA687A" w:rsidP="00AA687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 «Окружающий мир</w:t>
      </w:r>
      <w:r w:rsidRPr="00CA1932">
        <w:rPr>
          <w:rFonts w:ascii="Times New Roman" w:hAnsi="Times New Roman"/>
          <w:b/>
          <w:sz w:val="28"/>
          <w:szCs w:val="28"/>
        </w:rPr>
        <w:t>»</w:t>
      </w:r>
    </w:p>
    <w:p w:rsidR="00AA687A" w:rsidRPr="00CA1932" w:rsidRDefault="00432419" w:rsidP="00AA6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2 </w:t>
      </w:r>
      <w:r w:rsidR="00AA687A" w:rsidRPr="00CA1932">
        <w:rPr>
          <w:rFonts w:ascii="Times New Roman" w:hAnsi="Times New Roman"/>
          <w:b/>
          <w:sz w:val="28"/>
          <w:szCs w:val="28"/>
        </w:rPr>
        <w:t>класса</w:t>
      </w:r>
    </w:p>
    <w:p w:rsidR="00AA687A" w:rsidRPr="00AA687A" w:rsidRDefault="00AA687A" w:rsidP="00AA687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6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</w:t>
      </w:r>
      <w:r w:rsidR="00432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программа по окружающему миру</w:t>
      </w:r>
      <w:r w:rsidRPr="00AA6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на основе нормативно 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F74BD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Главного государственного санитарного врача РФ</w:t>
      </w:r>
      <w:r w:rsidRPr="00F74BD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F74BD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распространения новой </w:t>
      </w:r>
      <w:proofErr w:type="spellStart"/>
      <w:r w:rsidRPr="00F74BD9">
        <w:rPr>
          <w:rFonts w:ascii="Times New Roman" w:eastAsiaTheme="minorEastAsia" w:hAnsi="Times New Roman"/>
          <w:sz w:val="28"/>
          <w:szCs w:val="28"/>
          <w:lang w:eastAsia="ru-RU"/>
        </w:rPr>
        <w:t>коронавирусной</w:t>
      </w:r>
      <w:proofErr w:type="spellEnd"/>
      <w:r w:rsidRPr="00F74BD9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  <w:lang w:eastAsia="ru-RU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A687A" w:rsidRPr="00AA687A" w:rsidRDefault="00AA687A" w:rsidP="00AA687A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10.Примерная программа нача</w:t>
      </w:r>
      <w:r w:rsidR="00432419">
        <w:rPr>
          <w:rFonts w:ascii="Times New Roman" w:eastAsiaTheme="minorEastAsia" w:hAnsi="Times New Roman"/>
          <w:sz w:val="28"/>
          <w:szCs w:val="28"/>
          <w:lang w:eastAsia="ru-RU"/>
        </w:rPr>
        <w:t xml:space="preserve">льного общего образования по </w:t>
      </w: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окружающему  миру, Москва.</w:t>
      </w:r>
      <w:proofErr w:type="gramStart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:П</w:t>
      </w:r>
      <w:proofErr w:type="gramEnd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росвещение,2015г</w:t>
      </w:r>
    </w:p>
    <w:p w:rsidR="00AA687A" w:rsidRPr="00AA687A" w:rsidRDefault="00AA687A" w:rsidP="00AA687A">
      <w:pPr>
        <w:spacing w:after="0" w:line="360" w:lineRule="auto"/>
        <w:ind w:firstLine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11. Авторская програ</w:t>
      </w:r>
      <w:r w:rsidR="00432419">
        <w:rPr>
          <w:rFonts w:ascii="Times New Roman" w:eastAsiaTheme="minorEastAsia" w:hAnsi="Times New Roman"/>
          <w:sz w:val="28"/>
          <w:szCs w:val="28"/>
          <w:lang w:eastAsia="ru-RU"/>
        </w:rPr>
        <w:t xml:space="preserve">мма А. А. Плешакова «Окружающий </w:t>
      </w: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мир»</w:t>
      </w:r>
      <w:proofErr w:type="gramStart"/>
      <w:r w:rsidRPr="00AA687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.</w:t>
      </w: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proofErr w:type="gramEnd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осква.:Просвещение,2015г</w:t>
      </w:r>
    </w:p>
    <w:p w:rsidR="00AA687A" w:rsidRPr="00AA687A" w:rsidRDefault="00AA687A" w:rsidP="00AA687A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Для реализации данной программы используется уч</w:t>
      </w:r>
      <w:r w:rsidR="00432419">
        <w:rPr>
          <w:rFonts w:ascii="Times New Roman" w:eastAsiaTheme="minorEastAsia" w:hAnsi="Times New Roman"/>
          <w:sz w:val="28"/>
          <w:szCs w:val="28"/>
          <w:lang w:eastAsia="ru-RU"/>
        </w:rPr>
        <w:t xml:space="preserve">ебник «Окружающий мир» 2класс </w:t>
      </w:r>
      <w:proofErr w:type="spellStart"/>
      <w:r w:rsidR="00432419">
        <w:rPr>
          <w:rFonts w:ascii="Times New Roman" w:eastAsiaTheme="minorEastAsia" w:hAnsi="Times New Roman"/>
          <w:sz w:val="28"/>
          <w:szCs w:val="28"/>
          <w:lang w:eastAsia="ru-RU"/>
        </w:rPr>
        <w:t>А.А.Плешаков</w:t>
      </w:r>
      <w:proofErr w:type="spellEnd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74BD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Учебник для общеобразовательных организаций-М.</w:t>
      </w:r>
      <w:proofErr w:type="gramStart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,П</w:t>
      </w:r>
      <w:proofErr w:type="gramEnd"/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>росвещение,2018г.</w:t>
      </w:r>
    </w:p>
    <w:p w:rsidR="00AA687A" w:rsidRPr="00AA687A" w:rsidRDefault="00432419" w:rsidP="00AA687A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AA687A" w:rsidRPr="00AA68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— формирование целостной картины мира и осознание ме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обучающимся личного опыта общения с людьми и природой;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многообразия российского общества.</w:t>
      </w:r>
    </w:p>
    <w:p w:rsidR="00AA687A" w:rsidRPr="00AA687A" w:rsidRDefault="00432419" w:rsidP="00AA687A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AA687A" w:rsidRPr="00AA6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 к семье, насе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softHyphen/>
        <w:t>лённому пункту, региону, в котором проживают обучающиеся, к России, её природе и культуре, истории и современной жизни;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осознание обучающимся ценности, целостности и многообразия окружающего мира, своего места в нём;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687A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A687A" w:rsidRPr="00F20FD4" w:rsidRDefault="00F20FD4" w:rsidP="00F20FD4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F20FD4">
        <w:rPr>
          <w:color w:val="000000"/>
          <w:sz w:val="28"/>
          <w:szCs w:val="28"/>
        </w:rPr>
        <w:lastRenderedPageBreak/>
        <w:t>С</w:t>
      </w:r>
      <w:r w:rsidRPr="00F20FD4">
        <w:rPr>
          <w:sz w:val="28"/>
          <w:szCs w:val="28"/>
        </w:rPr>
        <w:t>одержание учебного предмета включает такие разделы как: «</w:t>
      </w:r>
      <w:r w:rsidRPr="00F20FD4">
        <w:rPr>
          <w:rStyle w:val="c5"/>
          <w:bCs/>
          <w:color w:val="000000"/>
          <w:sz w:val="28"/>
          <w:szCs w:val="28"/>
        </w:rPr>
        <w:t>Где мы живем», «Природа», «Жизнь города и села», «Здоровье и безопасность»</w:t>
      </w:r>
    </w:p>
    <w:p w:rsidR="00AA687A" w:rsidRPr="00F20FD4" w:rsidRDefault="00F20FD4" w:rsidP="0043241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20FD4">
        <w:rPr>
          <w:rStyle w:val="c5"/>
          <w:bCs/>
          <w:color w:val="000000"/>
          <w:sz w:val="28"/>
          <w:szCs w:val="28"/>
        </w:rPr>
        <w:t>«Путешествия», «Обобщение»</w:t>
      </w:r>
    </w:p>
    <w:p w:rsidR="00AA687A" w:rsidRPr="00AA687A" w:rsidRDefault="00AA687A" w:rsidP="00AA687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87A">
        <w:rPr>
          <w:rFonts w:ascii="Times New Roman" w:eastAsia="Times New Roman" w:hAnsi="Times New Roman"/>
          <w:sz w:val="28"/>
          <w:szCs w:val="28"/>
          <w:lang w:eastAsia="ru-RU"/>
        </w:rPr>
        <w:t>На изучение курса «Окружающий мир» во 2 классе отводится 2ч в неделю – 68 ч (34 учебные недели).</w:t>
      </w:r>
    </w:p>
    <w:p w:rsidR="00F20FD4" w:rsidRPr="00F169B1" w:rsidRDefault="00F20FD4" w:rsidP="00F20FD4">
      <w:pPr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F169B1">
        <w:rPr>
          <w:rFonts w:ascii="Times New Roman" w:hAnsi="Times New Roman"/>
          <w:color w:val="000000"/>
          <w:sz w:val="28"/>
          <w:szCs w:val="28"/>
        </w:rPr>
        <w:t>Программа обеспечена следующим учебно-методическим комплексом:</w:t>
      </w:r>
    </w:p>
    <w:p w:rsidR="00F20FD4" w:rsidRPr="00F169B1" w:rsidRDefault="00432419" w:rsidP="00F20F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А.А. </w:t>
      </w:r>
      <w:proofErr w:type="spellStart"/>
      <w:r>
        <w:rPr>
          <w:rFonts w:ascii="Times New Roman" w:hAnsi="Times New Roman"/>
          <w:sz w:val="28"/>
          <w:szCs w:val="28"/>
        </w:rPr>
        <w:t>Плешаков.</w:t>
      </w:r>
      <w:r w:rsidR="00F20FD4" w:rsidRPr="00F169B1">
        <w:rPr>
          <w:rFonts w:ascii="Times New Roman" w:hAnsi="Times New Roman"/>
          <w:bCs/>
          <w:color w:val="000000"/>
          <w:sz w:val="28"/>
          <w:szCs w:val="28"/>
        </w:rPr>
        <w:t>из</w:t>
      </w:r>
      <w:proofErr w:type="spellEnd"/>
      <w:r w:rsidR="00F20FD4" w:rsidRPr="00F169B1">
        <w:rPr>
          <w:rFonts w:ascii="Times New Roman" w:hAnsi="Times New Roman"/>
          <w:bCs/>
          <w:color w:val="000000"/>
          <w:sz w:val="28"/>
          <w:szCs w:val="28"/>
        </w:rPr>
        <w:t xml:space="preserve"> УМК </w:t>
      </w:r>
      <w:r w:rsidR="00F20FD4" w:rsidRPr="00F169B1">
        <w:rPr>
          <w:rFonts w:ascii="Times New Roman" w:hAnsi="Times New Roman"/>
          <w:bCs/>
          <w:color w:val="000000"/>
          <w:sz w:val="28"/>
          <w:szCs w:val="28"/>
          <w:lang w:val="tt-RU"/>
        </w:rPr>
        <w:t>«</w:t>
      </w:r>
      <w:r w:rsidR="00F20FD4" w:rsidRPr="00F169B1">
        <w:rPr>
          <w:rFonts w:ascii="Times New Roman" w:hAnsi="Times New Roman"/>
          <w:bCs/>
          <w:color w:val="000000"/>
          <w:sz w:val="28"/>
          <w:szCs w:val="28"/>
        </w:rPr>
        <w:t>Школа России</w:t>
      </w:r>
      <w:r w:rsidR="00F20FD4" w:rsidRPr="00F169B1">
        <w:rPr>
          <w:rFonts w:ascii="Times New Roman" w:hAnsi="Times New Roman"/>
          <w:bCs/>
          <w:color w:val="000000"/>
          <w:sz w:val="28"/>
          <w:szCs w:val="28"/>
          <w:lang w:val="tt-RU"/>
        </w:rPr>
        <w:t>»,</w:t>
      </w:r>
      <w:r w:rsidR="00F20FD4" w:rsidRPr="00F169B1">
        <w:rPr>
          <w:rFonts w:ascii="Times New Roman" w:hAnsi="Times New Roman"/>
          <w:b/>
          <w:sz w:val="28"/>
          <w:szCs w:val="28"/>
        </w:rPr>
        <w:t xml:space="preserve"> Окружающий мир</w:t>
      </w:r>
      <w:r w:rsidR="00F20FD4" w:rsidRPr="00F169B1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. </w:t>
      </w:r>
      <w:r w:rsidR="00F20FD4" w:rsidRPr="00F169B1">
        <w:rPr>
          <w:rFonts w:ascii="Times New Roman" w:hAnsi="Times New Roman"/>
          <w:bCs/>
          <w:iCs/>
          <w:sz w:val="28"/>
          <w:szCs w:val="28"/>
        </w:rPr>
        <w:t>Учебник. 2 класс, с приложением на электронном носителе. В 2 ч.</w:t>
      </w:r>
      <w:r w:rsidR="00F20FD4">
        <w:rPr>
          <w:rFonts w:ascii="Times New Roman" w:hAnsi="Times New Roman"/>
          <w:color w:val="000000"/>
          <w:sz w:val="28"/>
          <w:szCs w:val="28"/>
        </w:rPr>
        <w:t>– М.: Просвещение, 2018</w:t>
      </w:r>
      <w:r w:rsidR="00F20FD4" w:rsidRPr="00F169B1">
        <w:rPr>
          <w:rFonts w:ascii="Times New Roman" w:hAnsi="Times New Roman"/>
          <w:color w:val="000000"/>
          <w:sz w:val="28"/>
          <w:szCs w:val="28"/>
        </w:rPr>
        <w:t>г</w:t>
      </w:r>
    </w:p>
    <w:p w:rsidR="00CA1932" w:rsidRPr="00186A49" w:rsidRDefault="00CA1932" w:rsidP="00CA1932">
      <w:pPr>
        <w:ind w:firstLine="708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20FD4" w:rsidRPr="00CA1932" w:rsidRDefault="00F20FD4" w:rsidP="00F20FD4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20FD4" w:rsidRPr="00CA1932" w:rsidRDefault="00F20FD4" w:rsidP="00F20FD4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</w:t>
      </w:r>
      <w:r w:rsidR="00432419">
        <w:rPr>
          <w:rFonts w:ascii="Times New Roman" w:hAnsi="Times New Roman"/>
          <w:b/>
          <w:sz w:val="28"/>
          <w:szCs w:val="28"/>
        </w:rPr>
        <w:t>бному курсу «Технология</w:t>
      </w:r>
      <w:r w:rsidRPr="00CA1932">
        <w:rPr>
          <w:rFonts w:ascii="Times New Roman" w:hAnsi="Times New Roman"/>
          <w:b/>
          <w:sz w:val="28"/>
          <w:szCs w:val="28"/>
        </w:rPr>
        <w:t>»</w:t>
      </w:r>
    </w:p>
    <w:p w:rsidR="00F20FD4" w:rsidRDefault="00432419" w:rsidP="00F20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</w:t>
      </w:r>
      <w:r w:rsidR="00F20FD4" w:rsidRPr="00CA1932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20FD4" w:rsidRPr="00CA1932" w:rsidRDefault="00F20FD4" w:rsidP="00F20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FD4" w:rsidRPr="00F23D53" w:rsidRDefault="00F20FD4" w:rsidP="00F20FD4">
      <w:pPr>
        <w:pStyle w:val="a4"/>
        <w:spacing w:line="276" w:lineRule="auto"/>
        <w:rPr>
          <w:color w:val="000000"/>
          <w:sz w:val="28"/>
          <w:szCs w:val="28"/>
        </w:rPr>
      </w:pPr>
      <w:r w:rsidRPr="00F23D53">
        <w:rPr>
          <w:color w:val="000000"/>
          <w:sz w:val="28"/>
          <w:szCs w:val="28"/>
        </w:rPr>
        <w:t>Р</w:t>
      </w:r>
      <w:r w:rsidR="00432419">
        <w:rPr>
          <w:color w:val="000000"/>
          <w:sz w:val="28"/>
          <w:szCs w:val="28"/>
        </w:rPr>
        <w:t xml:space="preserve">абочая программа по технологии </w:t>
      </w:r>
      <w:r w:rsidRPr="00F23D53">
        <w:rPr>
          <w:color w:val="000000"/>
          <w:sz w:val="28"/>
          <w:szCs w:val="28"/>
        </w:rPr>
        <w:t>разработана на основе нормативно 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lastRenderedPageBreak/>
        <w:t xml:space="preserve">6. </w:t>
      </w:r>
      <w:r w:rsidRPr="00F74BD9">
        <w:rPr>
          <w:rFonts w:ascii="Times New Roman" w:hAnsi="Times New Roman"/>
          <w:sz w:val="28"/>
          <w:szCs w:val="28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 w:rsidRPr="00F74BD9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4B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74BD9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74BD9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</w:rPr>
        <w:t>);</w:t>
      </w:r>
    </w:p>
    <w:p w:rsidR="00F20FD4" w:rsidRPr="00F23D53" w:rsidRDefault="00F74BD9" w:rsidP="00F74BD9">
      <w:pPr>
        <w:spacing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0FD4" w:rsidRPr="00F23D53">
        <w:rPr>
          <w:rFonts w:ascii="Times New Roman" w:hAnsi="Times New Roman"/>
          <w:sz w:val="28"/>
          <w:szCs w:val="28"/>
        </w:rPr>
        <w:t>.Примерная программа начального общего образования   по технологии Москва.</w:t>
      </w:r>
      <w:proofErr w:type="gramStart"/>
      <w:r w:rsidR="00F20FD4" w:rsidRPr="00F23D53">
        <w:rPr>
          <w:rFonts w:ascii="Times New Roman" w:hAnsi="Times New Roman"/>
          <w:sz w:val="28"/>
          <w:szCs w:val="28"/>
        </w:rPr>
        <w:t>:П</w:t>
      </w:r>
      <w:proofErr w:type="gramEnd"/>
      <w:r w:rsidR="00F20FD4" w:rsidRPr="00F23D53">
        <w:rPr>
          <w:rFonts w:ascii="Times New Roman" w:hAnsi="Times New Roman"/>
          <w:sz w:val="28"/>
          <w:szCs w:val="28"/>
        </w:rPr>
        <w:t>росвещение,2015.г.</w:t>
      </w:r>
    </w:p>
    <w:p w:rsidR="00F20FD4" w:rsidRPr="00F23D53" w:rsidRDefault="00F74BD9" w:rsidP="00F20FD4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0FD4" w:rsidRPr="00F23D53">
        <w:rPr>
          <w:rFonts w:ascii="Times New Roman" w:hAnsi="Times New Roman" w:cs="Times New Roman"/>
          <w:sz w:val="28"/>
          <w:szCs w:val="28"/>
        </w:rPr>
        <w:t>.</w:t>
      </w:r>
      <w:r w:rsidR="0043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программа </w:t>
      </w:r>
      <w:proofErr w:type="spellStart"/>
      <w:r w:rsidR="00F20FD4" w:rsidRPr="00F2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Е.А.Лутцевой</w:t>
      </w:r>
      <w:proofErr w:type="spellEnd"/>
      <w:r w:rsidR="00F20FD4" w:rsidRPr="00F2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20FD4" w:rsidRPr="00F2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Т.П.Зуевой</w:t>
      </w:r>
      <w:proofErr w:type="spellEnd"/>
      <w:r w:rsidR="00F20FD4" w:rsidRPr="00F23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Технология. 1-4 классы.  М.: «Просвещение», 2015</w:t>
      </w:r>
    </w:p>
    <w:p w:rsidR="00F20FD4" w:rsidRDefault="00F20FD4" w:rsidP="00F20FD4">
      <w:pPr>
        <w:ind w:firstLine="708"/>
        <w:rPr>
          <w:rFonts w:ascii="Times New Roman" w:hAnsi="Times New Roman"/>
          <w:b/>
          <w:sz w:val="28"/>
          <w:szCs w:val="28"/>
        </w:rPr>
      </w:pPr>
      <w:r w:rsidRPr="00F23D5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3D53">
        <w:rPr>
          <w:rFonts w:ascii="Times New Roman" w:hAnsi="Times New Roman"/>
          <w:sz w:val="28"/>
          <w:szCs w:val="28"/>
        </w:rPr>
        <w:t xml:space="preserve"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F20FD4" w:rsidRPr="00DA1EBB" w:rsidRDefault="00F20FD4" w:rsidP="00F20FD4">
      <w:pPr>
        <w:ind w:firstLine="708"/>
        <w:rPr>
          <w:rFonts w:ascii="Times New Roman" w:hAnsi="Times New Roman"/>
          <w:b/>
          <w:sz w:val="28"/>
          <w:szCs w:val="28"/>
        </w:rPr>
      </w:pPr>
      <w:r w:rsidRPr="00F23D5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20FD4" w:rsidRPr="00F23D53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t xml:space="preserve">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F20FD4" w:rsidRPr="00F23D53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t xml:space="preserve">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F20FD4" w:rsidRPr="00F23D53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lastRenderedPageBreak/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F20FD4" w:rsidRPr="00F23D53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t xml:space="preserve"> формирование первоначальных конструкторско-технологических знаний и умений; </w:t>
      </w:r>
    </w:p>
    <w:p w:rsidR="00F20FD4" w:rsidRPr="00F23D53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t xml:space="preserve">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F20FD4" w:rsidRPr="00A31A8C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F23D53">
        <w:rPr>
          <w:rFonts w:ascii="Times New Roman" w:hAnsi="Times New Roman"/>
          <w:sz w:val="28"/>
          <w:szCs w:val="28"/>
        </w:rPr>
        <w:t xml:space="preserve"> развитие регулятивной структуры деятельности, включающей целеполагание, планирование (умение составлять план действий и применять его для решен</w:t>
      </w:r>
      <w:r w:rsidRPr="00A31A8C">
        <w:rPr>
          <w:rFonts w:ascii="Times New Roman" w:hAnsi="Times New Roman"/>
          <w:sz w:val="28"/>
          <w:szCs w:val="28"/>
        </w:rPr>
        <w:t>ия практических задач), прогнозирование, контроль, коррекцию и оценку;</w:t>
      </w:r>
    </w:p>
    <w:p w:rsidR="00F20FD4" w:rsidRPr="00A31A8C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31A8C">
        <w:rPr>
          <w:rFonts w:ascii="Times New Roman" w:hAnsi="Times New Roman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F20FD4" w:rsidRPr="00A31A8C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31A8C">
        <w:rPr>
          <w:rFonts w:ascii="Times New Roman" w:hAnsi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20FD4" w:rsidRPr="00A31A8C" w:rsidRDefault="00F20FD4" w:rsidP="00F20FD4">
      <w:pPr>
        <w:numPr>
          <w:ilvl w:val="0"/>
          <w:numId w:val="4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31A8C">
        <w:rPr>
          <w:rFonts w:ascii="Times New Roman" w:hAnsi="Times New Roman"/>
          <w:sz w:val="28"/>
          <w:szCs w:val="28"/>
        </w:rPr>
        <w:t xml:space="preserve"> ознакомление с миром профессий, их социальным значением, историей возникновения и развития;</w:t>
      </w:r>
    </w:p>
    <w:p w:rsidR="00F20FD4" w:rsidRDefault="00F20FD4" w:rsidP="0043241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A31A8C">
        <w:rPr>
          <w:rFonts w:ascii="Times New Roman" w:hAnsi="Times New Roman"/>
          <w:sz w:val="28"/>
          <w:szCs w:val="28"/>
        </w:rPr>
        <w:t xml:space="preserve">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F20FD4" w:rsidRPr="00036BD7" w:rsidRDefault="00036BD7" w:rsidP="00036BD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36BD7">
        <w:rPr>
          <w:rFonts w:ascii="Times New Roman" w:hAnsi="Times New Roman"/>
          <w:color w:val="000000"/>
          <w:sz w:val="28"/>
          <w:szCs w:val="28"/>
        </w:rPr>
        <w:t>С</w:t>
      </w:r>
      <w:r w:rsidRPr="00036BD7">
        <w:rPr>
          <w:rFonts w:ascii="Times New Roman" w:hAnsi="Times New Roman"/>
          <w:sz w:val="28"/>
          <w:szCs w:val="28"/>
        </w:rPr>
        <w:t>одержание учебного предмета включает такие разделы как:</w:t>
      </w:r>
    </w:p>
    <w:p w:rsidR="00036BD7" w:rsidRPr="00036BD7" w:rsidRDefault="00F20FD4" w:rsidP="00036B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BD7">
        <w:rPr>
          <w:rFonts w:ascii="Times New Roman" w:hAnsi="Times New Roman"/>
          <w:bCs/>
          <w:sz w:val="28"/>
          <w:szCs w:val="28"/>
        </w:rPr>
        <w:t>«Художественная мастерская»,«Чертёжная мастерская»,</w:t>
      </w:r>
      <w:r w:rsidR="00036BD7" w:rsidRPr="00036BD7">
        <w:rPr>
          <w:rFonts w:ascii="Times New Roman" w:hAnsi="Times New Roman"/>
          <w:sz w:val="28"/>
          <w:szCs w:val="28"/>
        </w:rPr>
        <w:t xml:space="preserve"> «</w:t>
      </w:r>
      <w:r w:rsidR="00036BD7" w:rsidRPr="00036BD7">
        <w:rPr>
          <w:rFonts w:ascii="Times New Roman" w:hAnsi="Times New Roman"/>
          <w:bCs/>
          <w:sz w:val="28"/>
          <w:szCs w:val="28"/>
        </w:rPr>
        <w:t>Конструкторская мастерская»,</w:t>
      </w:r>
      <w:r w:rsidR="00036BD7" w:rsidRPr="00036BD7">
        <w:rPr>
          <w:rFonts w:ascii="Times New Roman" w:hAnsi="Times New Roman"/>
          <w:sz w:val="28"/>
          <w:szCs w:val="28"/>
        </w:rPr>
        <w:t xml:space="preserve"> «</w:t>
      </w:r>
      <w:r w:rsidRPr="00036BD7">
        <w:rPr>
          <w:rFonts w:ascii="Times New Roman" w:hAnsi="Times New Roman"/>
          <w:bCs/>
          <w:sz w:val="28"/>
          <w:szCs w:val="28"/>
        </w:rPr>
        <w:t>Рукодельная мастерская</w:t>
      </w:r>
      <w:r w:rsidR="00036BD7" w:rsidRPr="00036BD7">
        <w:rPr>
          <w:rFonts w:ascii="Times New Roman" w:hAnsi="Times New Roman"/>
          <w:bCs/>
          <w:sz w:val="28"/>
          <w:szCs w:val="28"/>
        </w:rPr>
        <w:t>»</w:t>
      </w:r>
    </w:p>
    <w:p w:rsidR="00036BD7" w:rsidRDefault="00F20FD4" w:rsidP="00036BD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9E6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Согласно осно</w:t>
      </w:r>
      <w:r w:rsidR="00432419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вной образовательной программе </w:t>
      </w:r>
      <w:r w:rsidRPr="001039E6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н</w:t>
      </w:r>
      <w:r w:rsidR="00432419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ачального общего образования и </w:t>
      </w:r>
      <w:r w:rsidR="001C3C78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учебного </w:t>
      </w:r>
      <w:r w:rsidRPr="001039E6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плана МБОУ Кутейниковской казачьей СОШ № 3 количество часов, отводимое  на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изучение предмета «Технология» составляет 34 часа в год (1час в неделю, 34</w:t>
      </w:r>
      <w:r w:rsidRPr="001039E6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учебные недели).</w:t>
      </w:r>
    </w:p>
    <w:p w:rsidR="00F20FD4" w:rsidRPr="00036BD7" w:rsidRDefault="00036BD7" w:rsidP="00036BD7">
      <w:pPr>
        <w:ind w:firstLine="708"/>
        <w:rPr>
          <w:rFonts w:ascii="Times New Roman" w:hAnsi="Times New Roman"/>
          <w:sz w:val="28"/>
          <w:szCs w:val="28"/>
        </w:rPr>
      </w:pPr>
      <w:r w:rsidRPr="00036BD7">
        <w:rPr>
          <w:rFonts w:ascii="Times New Roman" w:hAnsi="Times New Roman"/>
          <w:sz w:val="28"/>
          <w:szCs w:val="28"/>
          <w:lang w:eastAsia="ru-RU"/>
        </w:rPr>
        <w:t>Для реализации данной программы используется учебник</w:t>
      </w:r>
      <w:r w:rsidRPr="00036B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Технология. 2 класс. </w:t>
      </w:r>
      <w:proofErr w:type="spellStart"/>
      <w:r w:rsidRPr="00036B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Лутцева</w:t>
      </w:r>
      <w:proofErr w:type="spellEnd"/>
      <w:r w:rsidRPr="00036B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Е.А., Зуева Т.П. Учебник для общеобразовательных орган</w:t>
      </w:r>
      <w:r w:rsidR="004324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изаций – М., Просвещение, 2017г</w:t>
      </w:r>
      <w:r w:rsidRPr="00036B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36BD7" w:rsidRPr="00CA1932" w:rsidRDefault="00036BD7" w:rsidP="00036BD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1932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036BD7" w:rsidRPr="00CA1932" w:rsidRDefault="00036BD7" w:rsidP="00036BD7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 «</w:t>
      </w:r>
      <w:r w:rsidR="00432419">
        <w:rPr>
          <w:rFonts w:ascii="Times New Roman" w:hAnsi="Times New Roman"/>
          <w:b/>
          <w:sz w:val="28"/>
          <w:szCs w:val="28"/>
        </w:rPr>
        <w:t>Изобразительному искусству</w:t>
      </w:r>
      <w:r w:rsidRPr="00CA1932">
        <w:rPr>
          <w:rFonts w:ascii="Times New Roman" w:hAnsi="Times New Roman"/>
          <w:b/>
          <w:sz w:val="28"/>
          <w:szCs w:val="28"/>
        </w:rPr>
        <w:t>»</w:t>
      </w:r>
    </w:p>
    <w:p w:rsidR="00036BD7" w:rsidRDefault="00432419" w:rsidP="00036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</w:t>
      </w:r>
      <w:r w:rsidR="00036BD7" w:rsidRPr="00CA1932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036BD7" w:rsidRDefault="00036BD7" w:rsidP="00036BD7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по изобразительному искусству во 2 классе разработана на основе нормативно-правовых документов: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lastRenderedPageBreak/>
        <w:t>2. Областного закона от 14.11.2013 № 26-ЗС «Об образовании в Ростовской области» (в ред. от 06.11.2020г. №388-ЗС);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06.10.2009 № 373; в ред. от 11.12.2020 №712);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74BD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F74BD9"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F74BD9" w:rsidRPr="00F74BD9" w:rsidRDefault="00F74BD9" w:rsidP="00F74BD9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F74BD9">
        <w:rPr>
          <w:rFonts w:ascii="Times New Roman" w:hAnsi="Times New Roman"/>
          <w:sz w:val="28"/>
          <w:szCs w:val="28"/>
        </w:rPr>
        <w:t xml:space="preserve">Постановления </w:t>
      </w:r>
      <w:r w:rsidRPr="00F7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Главного государственного санитарного врача РФ</w:t>
      </w:r>
      <w:r w:rsidRPr="00F74BD9"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4B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74BD9"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Примерной основной образовательной программы начального общего  образования (одобрена решением федерального учебно-методического объединения по общему образованию (протокол от 08.04.2015 №1/15);</w:t>
      </w:r>
      <w:proofErr w:type="gramEnd"/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74BD9"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74BD9"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 w:rsidRPr="00F74BD9"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F74BD9" w:rsidRPr="00F74BD9" w:rsidRDefault="00F74BD9" w:rsidP="00F74BD9">
      <w:p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F74BD9"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F74BD9">
        <w:rPr>
          <w:rFonts w:ascii="Times New Roman" w:eastAsia="Times New Roman" w:hAnsi="Times New Roman"/>
          <w:sz w:val="28"/>
        </w:rPr>
        <w:t>28.05.2021г. №75-ОД</w:t>
      </w:r>
      <w:r w:rsidRPr="00F74BD9">
        <w:rPr>
          <w:rFonts w:ascii="Times New Roman" w:eastAsia="Times New Roman" w:hAnsi="Times New Roman"/>
          <w:sz w:val="28"/>
          <w:szCs w:val="28"/>
        </w:rPr>
        <w:t>);</w:t>
      </w:r>
    </w:p>
    <w:p w:rsidR="00036BD7" w:rsidRPr="00D46E3C" w:rsidRDefault="00F74BD9" w:rsidP="00F74BD9">
      <w:pPr>
        <w:spacing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t>10.</w:t>
      </w:r>
      <w:r w:rsidR="00036BD7">
        <w:t>.</w:t>
      </w:r>
      <w:r w:rsidR="00036BD7">
        <w:rPr>
          <w:rFonts w:ascii="Times New Roman" w:hAnsi="Times New Roman"/>
          <w:sz w:val="28"/>
          <w:szCs w:val="28"/>
        </w:rPr>
        <w:t>Примерной программы</w:t>
      </w:r>
      <w:r w:rsidR="00036BD7" w:rsidRPr="00D46E3C">
        <w:rPr>
          <w:rFonts w:ascii="Times New Roman" w:hAnsi="Times New Roman"/>
          <w:sz w:val="28"/>
          <w:szCs w:val="28"/>
        </w:rPr>
        <w:t xml:space="preserve"> начального общего образования   по изобразительному искусству. Москва.</w:t>
      </w:r>
      <w:proofErr w:type="gramStart"/>
      <w:r w:rsidR="00036BD7" w:rsidRPr="00D46E3C">
        <w:rPr>
          <w:rFonts w:ascii="Times New Roman" w:hAnsi="Times New Roman"/>
          <w:sz w:val="28"/>
          <w:szCs w:val="28"/>
        </w:rPr>
        <w:t>:П</w:t>
      </w:r>
      <w:proofErr w:type="gramEnd"/>
      <w:r w:rsidR="00036BD7" w:rsidRPr="00D46E3C">
        <w:rPr>
          <w:rFonts w:ascii="Times New Roman" w:hAnsi="Times New Roman"/>
          <w:sz w:val="28"/>
          <w:szCs w:val="28"/>
        </w:rPr>
        <w:t>росвещение,2015.г.</w:t>
      </w:r>
    </w:p>
    <w:p w:rsidR="00036BD7" w:rsidRPr="00D46E3C" w:rsidRDefault="00036BD7" w:rsidP="00036BD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D46E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Авторской программы</w:t>
      </w:r>
      <w:r w:rsidR="00F74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D46E3C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D46E3C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D46E3C">
        <w:rPr>
          <w:rFonts w:ascii="Times New Roman" w:hAnsi="Times New Roman"/>
          <w:sz w:val="28"/>
          <w:szCs w:val="28"/>
        </w:rPr>
        <w:t xml:space="preserve">, Л.А </w:t>
      </w:r>
      <w:proofErr w:type="spellStart"/>
      <w:r w:rsidRPr="00D46E3C">
        <w:rPr>
          <w:rFonts w:ascii="Times New Roman" w:hAnsi="Times New Roman"/>
          <w:sz w:val="28"/>
          <w:szCs w:val="28"/>
        </w:rPr>
        <w:t>Неменской</w:t>
      </w:r>
      <w:proofErr w:type="spellEnd"/>
      <w:r w:rsidRPr="00D46E3C">
        <w:rPr>
          <w:rFonts w:ascii="Times New Roman" w:hAnsi="Times New Roman"/>
          <w:sz w:val="28"/>
          <w:szCs w:val="28"/>
        </w:rPr>
        <w:t>, Горяевой Н.А. Изобразительное искусство. 1-4 классы. – М.:«Просвещение», 2016.</w:t>
      </w:r>
    </w:p>
    <w:p w:rsidR="00036BD7" w:rsidRPr="00432419" w:rsidRDefault="00036BD7" w:rsidP="00432419">
      <w:pPr>
        <w:spacing w:after="0"/>
        <w:ind w:firstLine="0"/>
        <w:rPr>
          <w:rFonts w:ascii="Times New Roman" w:hAnsi="Times New Roman"/>
          <w:b/>
          <w:sz w:val="28"/>
          <w:szCs w:val="28"/>
        </w:rPr>
      </w:pPr>
      <w:r w:rsidRPr="00D46E3C">
        <w:rPr>
          <w:rFonts w:ascii="Times New Roman" w:hAnsi="Times New Roman"/>
          <w:b/>
          <w:bCs/>
          <w:sz w:val="28"/>
          <w:szCs w:val="28"/>
        </w:rPr>
        <w:t>Цели</w:t>
      </w:r>
      <w:r w:rsidRPr="00D46E3C">
        <w:rPr>
          <w:rFonts w:ascii="Times New Roman" w:hAnsi="Times New Roman"/>
          <w:bCs/>
          <w:sz w:val="28"/>
          <w:szCs w:val="28"/>
        </w:rPr>
        <w:t>: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036BD7" w:rsidRPr="00D46E3C" w:rsidRDefault="00036BD7" w:rsidP="00036BD7">
      <w:pPr>
        <w:pStyle w:val="ParagraphStyle"/>
        <w:keepLine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46E3C">
        <w:rPr>
          <w:rFonts w:ascii="Times New Roman" w:hAnsi="Times New Roman" w:cs="Times New Roman"/>
          <w:b/>
          <w:bCs/>
          <w:sz w:val="28"/>
          <w:szCs w:val="28"/>
        </w:rPr>
        <w:t xml:space="preserve">  Задачи: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Совершенствование эмоционально-образного восприятия произведений искусства и окружающего мира.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036BD7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E3C">
        <w:rPr>
          <w:rFonts w:ascii="Times New Roman" w:hAnsi="Times New Roman" w:cs="Times New Roman"/>
          <w:sz w:val="28"/>
          <w:szCs w:val="28"/>
        </w:rPr>
        <w:t>- Формирование навыков работы с различными художественными материалами.</w:t>
      </w:r>
    </w:p>
    <w:p w:rsidR="00036BD7" w:rsidRPr="00D46E3C" w:rsidRDefault="00036BD7" w:rsidP="00036BD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6BD7" w:rsidRPr="00036BD7" w:rsidRDefault="00036BD7" w:rsidP="00036BD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36BD7">
        <w:rPr>
          <w:rFonts w:ascii="Times New Roman" w:hAnsi="Times New Roman"/>
          <w:color w:val="000000"/>
          <w:sz w:val="28"/>
          <w:szCs w:val="28"/>
        </w:rPr>
        <w:t>С</w:t>
      </w:r>
      <w:r w:rsidRPr="00036BD7">
        <w:rPr>
          <w:rFonts w:ascii="Times New Roman" w:hAnsi="Times New Roman"/>
          <w:sz w:val="28"/>
          <w:szCs w:val="28"/>
        </w:rPr>
        <w:t>одержание учебного предмета включает такие разделы как:</w:t>
      </w:r>
    </w:p>
    <w:p w:rsidR="00432419" w:rsidRDefault="00036BD7" w:rsidP="00432419">
      <w:pPr>
        <w:pStyle w:val="c7"/>
        <w:shd w:val="clear" w:color="auto" w:fill="FFFFFF"/>
        <w:spacing w:before="0" w:beforeAutospacing="0" w:after="0" w:afterAutospacing="0"/>
        <w:jc w:val="both"/>
        <w:rPr>
          <w:rStyle w:val="c24"/>
          <w:bCs/>
          <w:iCs/>
          <w:color w:val="000000"/>
          <w:sz w:val="28"/>
          <w:szCs w:val="28"/>
        </w:rPr>
      </w:pPr>
      <w:r w:rsidRPr="00036BD7">
        <w:rPr>
          <w:rStyle w:val="c24"/>
          <w:bCs/>
          <w:iCs/>
          <w:color w:val="000000"/>
          <w:sz w:val="28"/>
          <w:szCs w:val="28"/>
        </w:rPr>
        <w:t>«Как и чем работает художник?», «Реальность и фантазия», «О чем говорит искусство», «Как говорит искусство»</w:t>
      </w:r>
    </w:p>
    <w:p w:rsidR="00036BD7" w:rsidRPr="00432419" w:rsidRDefault="00036BD7" w:rsidP="00432419">
      <w:pPr>
        <w:pStyle w:val="c7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gramStart"/>
      <w:r w:rsidRPr="00D46E3C">
        <w:rPr>
          <w:bCs/>
          <w:color w:val="000000"/>
          <w:spacing w:val="-7"/>
          <w:sz w:val="28"/>
          <w:szCs w:val="28"/>
        </w:rPr>
        <w:t>Согласно основной образовательной программы начального</w:t>
      </w:r>
      <w:r w:rsidR="001C3C78">
        <w:rPr>
          <w:bCs/>
          <w:color w:val="000000"/>
          <w:spacing w:val="-7"/>
          <w:sz w:val="28"/>
          <w:szCs w:val="28"/>
        </w:rPr>
        <w:t xml:space="preserve"> общего образования и </w:t>
      </w:r>
      <w:r w:rsidRPr="00D46E3C">
        <w:rPr>
          <w:bCs/>
          <w:color w:val="000000"/>
          <w:spacing w:val="-7"/>
          <w:sz w:val="28"/>
          <w:szCs w:val="28"/>
        </w:rPr>
        <w:t>учебного  плана МБОУ Кутейниковской казачьей СОШ № 3 количество часов, отводимое  на изучение предмета «Изобразительное искусство»</w:t>
      </w:r>
      <w:r>
        <w:rPr>
          <w:bCs/>
          <w:color w:val="000000"/>
          <w:spacing w:val="-7"/>
          <w:sz w:val="28"/>
          <w:szCs w:val="28"/>
        </w:rPr>
        <w:t xml:space="preserve"> составляет 34часа в год (1час  в неделю, 34</w:t>
      </w:r>
      <w:proofErr w:type="gramEnd"/>
      <w:r w:rsidRPr="00D46E3C">
        <w:rPr>
          <w:bCs/>
          <w:color w:val="000000"/>
          <w:spacing w:val="-7"/>
          <w:sz w:val="28"/>
          <w:szCs w:val="28"/>
        </w:rPr>
        <w:t>учебные недели).</w:t>
      </w:r>
    </w:p>
    <w:p w:rsidR="001C3C78" w:rsidRPr="0040720B" w:rsidRDefault="00036BD7" w:rsidP="0040720B">
      <w:pPr>
        <w:spacing w:after="0"/>
        <w:rPr>
          <w:rFonts w:ascii="Times New Roman" w:hAnsi="Times New Roman"/>
          <w:sz w:val="28"/>
          <w:szCs w:val="28"/>
        </w:rPr>
      </w:pPr>
      <w:r w:rsidRPr="00036BD7">
        <w:rPr>
          <w:rFonts w:ascii="Times New Roman" w:hAnsi="Times New Roman"/>
          <w:sz w:val="28"/>
          <w:szCs w:val="28"/>
          <w:lang w:eastAsia="ru-RU"/>
        </w:rPr>
        <w:t xml:space="preserve">      Для реализации данной программы используется </w:t>
      </w:r>
      <w:r w:rsidRPr="00036BD7">
        <w:rPr>
          <w:rFonts w:ascii="Times New Roman" w:hAnsi="Times New Roman"/>
          <w:sz w:val="28"/>
          <w:szCs w:val="28"/>
        </w:rPr>
        <w:t xml:space="preserve">учебник Л.А. </w:t>
      </w:r>
      <w:proofErr w:type="spellStart"/>
      <w:r w:rsidRPr="00036BD7">
        <w:rPr>
          <w:rFonts w:ascii="Times New Roman" w:hAnsi="Times New Roman"/>
          <w:sz w:val="28"/>
          <w:szCs w:val="28"/>
        </w:rPr>
        <w:t>Неменской</w:t>
      </w:r>
      <w:proofErr w:type="spellEnd"/>
      <w:r w:rsidRPr="00036BD7">
        <w:rPr>
          <w:rFonts w:ascii="Times New Roman" w:hAnsi="Times New Roman"/>
          <w:sz w:val="28"/>
          <w:szCs w:val="28"/>
        </w:rPr>
        <w:t xml:space="preserve">, «Изобразительное искусство». 2 класс. -  М.: «Просвещение», 2016г. </w:t>
      </w:r>
    </w:p>
    <w:sectPr w:rsidR="001C3C78" w:rsidRPr="0040720B" w:rsidSect="006B356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48"/>
    <w:multiLevelType w:val="hybridMultilevel"/>
    <w:tmpl w:val="EF12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3D7E"/>
    <w:multiLevelType w:val="hybridMultilevel"/>
    <w:tmpl w:val="DE8A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7F42"/>
    <w:multiLevelType w:val="hybridMultilevel"/>
    <w:tmpl w:val="CFCC724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60060CC0"/>
    <w:multiLevelType w:val="hybridMultilevel"/>
    <w:tmpl w:val="882C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69"/>
    <w:rsid w:val="0003573D"/>
    <w:rsid w:val="00036BD7"/>
    <w:rsid w:val="001459E2"/>
    <w:rsid w:val="001B0052"/>
    <w:rsid w:val="001B7D74"/>
    <w:rsid w:val="001C3C78"/>
    <w:rsid w:val="00227CF4"/>
    <w:rsid w:val="003F5738"/>
    <w:rsid w:val="0040720B"/>
    <w:rsid w:val="00432419"/>
    <w:rsid w:val="004B576D"/>
    <w:rsid w:val="004C04E8"/>
    <w:rsid w:val="004E53EA"/>
    <w:rsid w:val="005F6928"/>
    <w:rsid w:val="006447B9"/>
    <w:rsid w:val="00681AB2"/>
    <w:rsid w:val="006B356E"/>
    <w:rsid w:val="006B7434"/>
    <w:rsid w:val="006D696E"/>
    <w:rsid w:val="00745EBD"/>
    <w:rsid w:val="007C1786"/>
    <w:rsid w:val="00801D29"/>
    <w:rsid w:val="008F2476"/>
    <w:rsid w:val="00976DFC"/>
    <w:rsid w:val="00A33004"/>
    <w:rsid w:val="00AA687A"/>
    <w:rsid w:val="00B3437B"/>
    <w:rsid w:val="00B832A0"/>
    <w:rsid w:val="00C15BEB"/>
    <w:rsid w:val="00C207C4"/>
    <w:rsid w:val="00CA1932"/>
    <w:rsid w:val="00CF2B4A"/>
    <w:rsid w:val="00D03E24"/>
    <w:rsid w:val="00E4006F"/>
    <w:rsid w:val="00E642DB"/>
    <w:rsid w:val="00EB3D79"/>
    <w:rsid w:val="00EF0908"/>
    <w:rsid w:val="00F14869"/>
    <w:rsid w:val="00F169B1"/>
    <w:rsid w:val="00F20FD4"/>
    <w:rsid w:val="00F43F25"/>
    <w:rsid w:val="00F74BD9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7434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D03E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03E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rsid w:val="00D03E24"/>
    <w:pPr>
      <w:ind w:firstLine="0"/>
      <w:jc w:val="left"/>
    </w:pPr>
    <w:rPr>
      <w:sz w:val="22"/>
      <w:szCs w:val="22"/>
      <w:lang w:eastAsia="en-US"/>
    </w:rPr>
  </w:style>
  <w:style w:type="paragraph" w:customStyle="1" w:styleId="ParagraphStyle">
    <w:name w:val="Paragraph Style"/>
    <w:rsid w:val="00976DFC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CA1932"/>
    <w:pPr>
      <w:autoSpaceDE w:val="0"/>
      <w:autoSpaceDN w:val="0"/>
      <w:adjustRightInd w:val="0"/>
      <w:ind w:firstLine="0"/>
      <w:jc w:val="left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11">
    <w:name w:val="c11"/>
    <w:basedOn w:val="a"/>
    <w:rsid w:val="00AA68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A687A"/>
  </w:style>
  <w:style w:type="paragraph" w:customStyle="1" w:styleId="c28">
    <w:name w:val="c28"/>
    <w:basedOn w:val="a"/>
    <w:rsid w:val="00AA68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A687A"/>
  </w:style>
  <w:style w:type="paragraph" w:customStyle="1" w:styleId="c25">
    <w:name w:val="c25"/>
    <w:basedOn w:val="a"/>
    <w:rsid w:val="00AA68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20FD4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locked/>
    <w:rsid w:val="00F20F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036BD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036BD7"/>
  </w:style>
  <w:style w:type="character" w:customStyle="1" w:styleId="c0">
    <w:name w:val="c0"/>
    <w:basedOn w:val="a0"/>
    <w:rsid w:val="00036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user</cp:lastModifiedBy>
  <cp:revision>11</cp:revision>
  <cp:lastPrinted>2001-12-31T21:40:00Z</cp:lastPrinted>
  <dcterms:created xsi:type="dcterms:W3CDTF">2013-11-04T16:34:00Z</dcterms:created>
  <dcterms:modified xsi:type="dcterms:W3CDTF">2021-11-01T07:35:00Z</dcterms:modified>
</cp:coreProperties>
</file>