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59" w:rsidRPr="001E6959" w:rsidRDefault="001E6959" w:rsidP="00B42B59">
      <w:pPr>
        <w:jc w:val="center"/>
        <w:rPr>
          <w:sz w:val="28"/>
          <w:szCs w:val="28"/>
        </w:rPr>
      </w:pPr>
      <w:bookmarkStart w:id="0" w:name="_Toc246239124"/>
      <w:r w:rsidRPr="001E6959">
        <w:rPr>
          <w:sz w:val="28"/>
          <w:szCs w:val="28"/>
        </w:rPr>
        <w:t>Муниципальное бюджетное общеобразовательное учреждение</w:t>
      </w:r>
    </w:p>
    <w:p w:rsidR="001E6959" w:rsidRPr="001E6959" w:rsidRDefault="001E6959" w:rsidP="00B42B59">
      <w:pPr>
        <w:jc w:val="center"/>
        <w:rPr>
          <w:sz w:val="28"/>
          <w:szCs w:val="28"/>
        </w:rPr>
      </w:pPr>
      <w:r w:rsidRPr="001E6959">
        <w:rPr>
          <w:sz w:val="28"/>
          <w:szCs w:val="28"/>
        </w:rPr>
        <w:t>Кутейниковская казачья средняя общеобразовательная школа №3</w:t>
      </w:r>
    </w:p>
    <w:p w:rsidR="001E6959" w:rsidRPr="001E6959" w:rsidRDefault="001E6959" w:rsidP="001E6959">
      <w:pPr>
        <w:rPr>
          <w:sz w:val="28"/>
          <w:szCs w:val="28"/>
        </w:rPr>
      </w:pPr>
    </w:p>
    <w:p w:rsidR="001E6959" w:rsidRPr="001E6959" w:rsidRDefault="001E6959" w:rsidP="001E6959">
      <w:pPr>
        <w:rPr>
          <w:sz w:val="28"/>
          <w:szCs w:val="28"/>
        </w:rPr>
      </w:pPr>
    </w:p>
    <w:p w:rsidR="001E6959" w:rsidRDefault="001E6959" w:rsidP="001E6959">
      <w:pPr>
        <w:rPr>
          <w:sz w:val="28"/>
          <w:szCs w:val="28"/>
        </w:rPr>
      </w:pPr>
    </w:p>
    <w:p w:rsidR="00DA33FF" w:rsidRPr="00E1069F" w:rsidRDefault="00DA33FF" w:rsidP="00DA33FF">
      <w:pPr>
        <w:shd w:val="clear" w:color="auto" w:fill="FFFFFF"/>
        <w:tabs>
          <w:tab w:val="left" w:pos="7275"/>
        </w:tabs>
        <w:spacing w:line="360" w:lineRule="auto"/>
        <w:rPr>
          <w:spacing w:val="-1"/>
          <w:sz w:val="28"/>
          <w:szCs w:val="28"/>
        </w:rPr>
      </w:pPr>
      <w:r w:rsidRPr="00E1069F">
        <w:rPr>
          <w:spacing w:val="-1"/>
          <w:sz w:val="28"/>
          <w:szCs w:val="28"/>
        </w:rPr>
        <w:t xml:space="preserve">             Рассмотрено                                                                  Утверждаю:</w:t>
      </w:r>
    </w:p>
    <w:p w:rsidR="00DA33FF" w:rsidRPr="00E1069F" w:rsidRDefault="00DA33FF" w:rsidP="00DA33FF">
      <w:pPr>
        <w:shd w:val="clear" w:color="auto" w:fill="FFFFFF"/>
        <w:tabs>
          <w:tab w:val="left" w:pos="7275"/>
        </w:tabs>
        <w:spacing w:line="360" w:lineRule="auto"/>
        <w:rPr>
          <w:spacing w:val="-1"/>
          <w:sz w:val="28"/>
          <w:szCs w:val="28"/>
        </w:rPr>
      </w:pPr>
      <w:r w:rsidRPr="00E1069F">
        <w:rPr>
          <w:spacing w:val="-1"/>
          <w:sz w:val="28"/>
          <w:szCs w:val="28"/>
        </w:rPr>
        <w:t xml:space="preserve">          и рекомендовано         </w:t>
      </w:r>
      <w:r>
        <w:rPr>
          <w:spacing w:val="-1"/>
          <w:sz w:val="28"/>
          <w:szCs w:val="28"/>
        </w:rPr>
        <w:t xml:space="preserve">                                Д</w:t>
      </w:r>
      <w:r w:rsidRPr="00E1069F">
        <w:rPr>
          <w:spacing w:val="-1"/>
          <w:sz w:val="28"/>
          <w:szCs w:val="28"/>
        </w:rPr>
        <w:t xml:space="preserve">иректор </w:t>
      </w:r>
      <w:r>
        <w:rPr>
          <w:spacing w:val="-1"/>
          <w:sz w:val="28"/>
          <w:szCs w:val="28"/>
        </w:rPr>
        <w:t xml:space="preserve">     А.А.Мальфанова</w:t>
      </w:r>
    </w:p>
    <w:p w:rsidR="00DA33FF" w:rsidRPr="00E1069F" w:rsidRDefault="00DA33FF" w:rsidP="00DA33FF">
      <w:pPr>
        <w:shd w:val="clear" w:color="auto" w:fill="FFFFFF"/>
        <w:tabs>
          <w:tab w:val="left" w:pos="7275"/>
        </w:tabs>
        <w:spacing w:line="360" w:lineRule="auto"/>
        <w:rPr>
          <w:spacing w:val="-1"/>
          <w:sz w:val="28"/>
          <w:szCs w:val="28"/>
        </w:rPr>
      </w:pPr>
      <w:r w:rsidRPr="00E1069F">
        <w:rPr>
          <w:spacing w:val="-1"/>
          <w:sz w:val="28"/>
          <w:szCs w:val="28"/>
        </w:rPr>
        <w:t xml:space="preserve">          к утверждению                                                        </w:t>
      </w:r>
      <w:r>
        <w:rPr>
          <w:spacing w:val="-1"/>
          <w:sz w:val="28"/>
          <w:szCs w:val="28"/>
        </w:rPr>
        <w:t xml:space="preserve">    </w:t>
      </w:r>
    </w:p>
    <w:p w:rsidR="00DA33FF" w:rsidRPr="00E1069F" w:rsidRDefault="00DA33FF" w:rsidP="00DA33FF">
      <w:pPr>
        <w:shd w:val="clear" w:color="auto" w:fill="FFFFFF"/>
        <w:tabs>
          <w:tab w:val="left" w:pos="720"/>
        </w:tabs>
        <w:spacing w:line="360" w:lineRule="auto"/>
        <w:rPr>
          <w:spacing w:val="-1"/>
          <w:sz w:val="28"/>
          <w:szCs w:val="28"/>
        </w:rPr>
      </w:pPr>
      <w:r w:rsidRPr="00E1069F">
        <w:rPr>
          <w:spacing w:val="-1"/>
          <w:sz w:val="28"/>
          <w:szCs w:val="28"/>
        </w:rPr>
        <w:t xml:space="preserve">  </w:t>
      </w:r>
      <w:r w:rsidR="00F20EF1">
        <w:rPr>
          <w:spacing w:val="-1"/>
          <w:sz w:val="28"/>
          <w:szCs w:val="28"/>
        </w:rPr>
        <w:t xml:space="preserve">        протокол  от  30.08.2017</w:t>
      </w:r>
      <w:r w:rsidRPr="00E1069F">
        <w:rPr>
          <w:spacing w:val="-1"/>
          <w:sz w:val="28"/>
          <w:szCs w:val="28"/>
        </w:rPr>
        <w:t xml:space="preserve">г  №1      </w:t>
      </w:r>
      <w:r>
        <w:rPr>
          <w:spacing w:val="-1"/>
          <w:sz w:val="28"/>
          <w:szCs w:val="28"/>
        </w:rPr>
        <w:t xml:space="preserve">                   </w:t>
      </w:r>
      <w:r w:rsidR="00F20EF1">
        <w:rPr>
          <w:spacing w:val="-1"/>
          <w:sz w:val="28"/>
          <w:szCs w:val="28"/>
        </w:rPr>
        <w:t>приказ  от 30.08.2017  № 45</w:t>
      </w:r>
    </w:p>
    <w:p w:rsidR="00DA33FF" w:rsidRDefault="00DA33FF" w:rsidP="001E6959">
      <w:pPr>
        <w:rPr>
          <w:sz w:val="28"/>
          <w:szCs w:val="28"/>
        </w:rPr>
      </w:pPr>
    </w:p>
    <w:p w:rsidR="00DA33FF" w:rsidRPr="001E6959" w:rsidRDefault="00DA33FF" w:rsidP="001E6959">
      <w:pPr>
        <w:rPr>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DA33FF">
      <w:pPr>
        <w:rPr>
          <w:sz w:val="28"/>
          <w:szCs w:val="28"/>
        </w:rPr>
      </w:pPr>
    </w:p>
    <w:p w:rsidR="001E6959" w:rsidRPr="00345BE0" w:rsidRDefault="001E6959" w:rsidP="00B42B59">
      <w:pPr>
        <w:jc w:val="center"/>
        <w:rPr>
          <w:sz w:val="28"/>
          <w:szCs w:val="28"/>
        </w:rPr>
      </w:pPr>
    </w:p>
    <w:p w:rsidR="001E6959" w:rsidRPr="00F20EF1" w:rsidRDefault="00DD07D8" w:rsidP="00B42B59">
      <w:pPr>
        <w:jc w:val="center"/>
        <w:rPr>
          <w:b/>
          <w:sz w:val="32"/>
          <w:szCs w:val="32"/>
        </w:rPr>
      </w:pPr>
      <w:r w:rsidRPr="00F20EF1">
        <w:rPr>
          <w:b/>
          <w:sz w:val="32"/>
          <w:szCs w:val="32"/>
        </w:rPr>
        <w:t>Основная о</w:t>
      </w:r>
      <w:r w:rsidR="001E6959" w:rsidRPr="00F20EF1">
        <w:rPr>
          <w:b/>
          <w:sz w:val="32"/>
          <w:szCs w:val="32"/>
        </w:rPr>
        <w:t>бразовательная программа</w:t>
      </w:r>
    </w:p>
    <w:p w:rsidR="001E6959" w:rsidRPr="00F20EF1" w:rsidRDefault="00345BE0" w:rsidP="00B42B59">
      <w:pPr>
        <w:jc w:val="center"/>
        <w:rPr>
          <w:b/>
          <w:sz w:val="32"/>
          <w:szCs w:val="32"/>
        </w:rPr>
      </w:pPr>
      <w:r w:rsidRPr="00F20EF1">
        <w:rPr>
          <w:b/>
          <w:sz w:val="32"/>
          <w:szCs w:val="32"/>
        </w:rPr>
        <w:t xml:space="preserve"> среднего общего образования</w:t>
      </w:r>
    </w:p>
    <w:p w:rsidR="001E6959" w:rsidRPr="00F20EF1" w:rsidRDefault="001E6959" w:rsidP="00B42B59">
      <w:pPr>
        <w:jc w:val="center"/>
        <w:rPr>
          <w:b/>
          <w:sz w:val="32"/>
          <w:szCs w:val="32"/>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1E6959" w:rsidRPr="001E6959" w:rsidRDefault="001E6959" w:rsidP="00B42B59">
      <w:pPr>
        <w:jc w:val="center"/>
        <w:rPr>
          <w:b/>
          <w:sz w:val="28"/>
          <w:szCs w:val="28"/>
        </w:rPr>
      </w:pPr>
    </w:p>
    <w:p w:rsidR="00BE6B3C" w:rsidRDefault="00BE6B3C" w:rsidP="00922561">
      <w:pPr>
        <w:jc w:val="center"/>
        <w:rPr>
          <w:sz w:val="28"/>
          <w:szCs w:val="28"/>
        </w:rPr>
      </w:pPr>
    </w:p>
    <w:p w:rsidR="00BE6B3C" w:rsidRDefault="00BE6B3C" w:rsidP="00922561">
      <w:pPr>
        <w:jc w:val="center"/>
        <w:rPr>
          <w:sz w:val="28"/>
          <w:szCs w:val="28"/>
        </w:rPr>
      </w:pPr>
    </w:p>
    <w:p w:rsidR="00BE6B3C" w:rsidRDefault="00BE6B3C" w:rsidP="00922561">
      <w:pPr>
        <w:jc w:val="center"/>
        <w:rPr>
          <w:sz w:val="28"/>
          <w:szCs w:val="28"/>
        </w:rPr>
      </w:pPr>
    </w:p>
    <w:p w:rsidR="00BE6B3C" w:rsidRDefault="00BE6B3C" w:rsidP="00922561">
      <w:pPr>
        <w:jc w:val="center"/>
        <w:rPr>
          <w:sz w:val="28"/>
          <w:szCs w:val="28"/>
        </w:rPr>
      </w:pPr>
    </w:p>
    <w:p w:rsidR="001E6959" w:rsidRPr="00922561" w:rsidRDefault="00922561" w:rsidP="00922561">
      <w:pPr>
        <w:jc w:val="center"/>
        <w:rPr>
          <w:sz w:val="28"/>
          <w:szCs w:val="28"/>
        </w:rPr>
      </w:pPr>
      <w:r w:rsidRPr="00922561">
        <w:rPr>
          <w:sz w:val="28"/>
          <w:szCs w:val="28"/>
        </w:rPr>
        <w:t>ст. Кутейниковская</w:t>
      </w:r>
    </w:p>
    <w:p w:rsidR="001E6959" w:rsidRPr="001E6959" w:rsidRDefault="001E6959" w:rsidP="00922561">
      <w:pPr>
        <w:jc w:val="center"/>
        <w:rPr>
          <w:b/>
          <w:sz w:val="28"/>
          <w:szCs w:val="28"/>
        </w:rPr>
      </w:pPr>
    </w:p>
    <w:p w:rsidR="00922561" w:rsidRPr="001E6959" w:rsidRDefault="00F20EF1" w:rsidP="00922561">
      <w:pPr>
        <w:jc w:val="center"/>
        <w:rPr>
          <w:sz w:val="28"/>
          <w:szCs w:val="28"/>
        </w:rPr>
      </w:pPr>
      <w:r>
        <w:rPr>
          <w:sz w:val="28"/>
          <w:szCs w:val="28"/>
        </w:rPr>
        <w:t>2017</w:t>
      </w:r>
      <w:r w:rsidR="00922561" w:rsidRPr="001E6959">
        <w:rPr>
          <w:sz w:val="28"/>
          <w:szCs w:val="28"/>
        </w:rPr>
        <w:t>г</w:t>
      </w:r>
    </w:p>
    <w:p w:rsidR="000F3A1B" w:rsidRDefault="000F3A1B" w:rsidP="00BE6B3C">
      <w:pPr>
        <w:spacing w:line="360" w:lineRule="auto"/>
        <w:jc w:val="center"/>
        <w:rPr>
          <w:sz w:val="28"/>
          <w:szCs w:val="28"/>
        </w:rPr>
      </w:pPr>
    </w:p>
    <w:p w:rsidR="00DA33FF" w:rsidRDefault="00DA33FF" w:rsidP="00BE6B3C">
      <w:pPr>
        <w:spacing w:line="360" w:lineRule="auto"/>
        <w:jc w:val="center"/>
        <w:rPr>
          <w:sz w:val="28"/>
          <w:szCs w:val="28"/>
        </w:rPr>
      </w:pPr>
    </w:p>
    <w:p w:rsidR="00DA33FF" w:rsidRDefault="00DA33FF" w:rsidP="00BE6B3C">
      <w:pPr>
        <w:spacing w:line="360" w:lineRule="auto"/>
        <w:jc w:val="center"/>
        <w:rPr>
          <w:sz w:val="28"/>
          <w:szCs w:val="28"/>
        </w:rPr>
      </w:pPr>
    </w:p>
    <w:p w:rsidR="00B42B59" w:rsidRPr="003B10C7" w:rsidRDefault="004C035B" w:rsidP="00BE6B3C">
      <w:pPr>
        <w:spacing w:line="360" w:lineRule="auto"/>
        <w:jc w:val="center"/>
        <w:rPr>
          <w:sz w:val="28"/>
          <w:szCs w:val="28"/>
        </w:rPr>
      </w:pPr>
      <w:r w:rsidRPr="003B10C7">
        <w:rPr>
          <w:sz w:val="28"/>
          <w:szCs w:val="28"/>
        </w:rPr>
        <w:t>Содержание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7"/>
        <w:gridCol w:w="7729"/>
        <w:gridCol w:w="1016"/>
      </w:tblGrid>
      <w:tr w:rsidR="00B42B59" w:rsidRPr="003B10C7" w:rsidTr="0054262E">
        <w:tc>
          <w:tcPr>
            <w:tcW w:w="827" w:type="dxa"/>
          </w:tcPr>
          <w:p w:rsidR="00B42B59" w:rsidRPr="003B10C7" w:rsidRDefault="00B42B59" w:rsidP="003B10C7">
            <w:pPr>
              <w:spacing w:line="360" w:lineRule="auto"/>
              <w:rPr>
                <w:sz w:val="28"/>
                <w:szCs w:val="28"/>
              </w:rPr>
            </w:pPr>
          </w:p>
        </w:tc>
        <w:tc>
          <w:tcPr>
            <w:tcW w:w="7729" w:type="dxa"/>
          </w:tcPr>
          <w:p w:rsidR="00B42B59" w:rsidRPr="003B10C7" w:rsidRDefault="00B42B59" w:rsidP="00F20EF1">
            <w:pPr>
              <w:spacing w:line="360" w:lineRule="auto"/>
              <w:rPr>
                <w:sz w:val="28"/>
                <w:szCs w:val="28"/>
              </w:rPr>
            </w:pPr>
          </w:p>
        </w:tc>
        <w:tc>
          <w:tcPr>
            <w:tcW w:w="1016" w:type="dxa"/>
          </w:tcPr>
          <w:p w:rsidR="00B42B59" w:rsidRPr="003B10C7" w:rsidRDefault="00B42B59" w:rsidP="003B10C7">
            <w:pPr>
              <w:spacing w:line="360" w:lineRule="auto"/>
              <w:rPr>
                <w:sz w:val="28"/>
                <w:szCs w:val="28"/>
              </w:rPr>
            </w:pPr>
          </w:p>
        </w:tc>
      </w:tr>
      <w:tr w:rsidR="00B42B59" w:rsidRPr="00AD3BAE" w:rsidTr="0054262E">
        <w:tc>
          <w:tcPr>
            <w:tcW w:w="827" w:type="dxa"/>
          </w:tcPr>
          <w:p w:rsidR="00B42B59" w:rsidRPr="003B10C7" w:rsidRDefault="00B42B59" w:rsidP="003B10C7">
            <w:pPr>
              <w:spacing w:line="360" w:lineRule="auto"/>
              <w:rPr>
                <w:sz w:val="28"/>
                <w:szCs w:val="28"/>
              </w:rPr>
            </w:pPr>
          </w:p>
        </w:tc>
        <w:tc>
          <w:tcPr>
            <w:tcW w:w="7729" w:type="dxa"/>
          </w:tcPr>
          <w:p w:rsidR="00B42B59" w:rsidRPr="003B10C7" w:rsidRDefault="00345BE0" w:rsidP="00F20EF1">
            <w:pPr>
              <w:spacing w:line="360" w:lineRule="auto"/>
              <w:rPr>
                <w:sz w:val="28"/>
                <w:szCs w:val="28"/>
              </w:rPr>
            </w:pPr>
            <w:r>
              <w:rPr>
                <w:sz w:val="28"/>
                <w:szCs w:val="28"/>
              </w:rPr>
              <w:t>1.</w:t>
            </w:r>
            <w:r w:rsidR="00B42B59" w:rsidRPr="003B10C7">
              <w:rPr>
                <w:sz w:val="28"/>
                <w:szCs w:val="28"/>
              </w:rPr>
              <w:t>Пояснительная запи</w:t>
            </w:r>
            <w:r w:rsidR="003B10C7" w:rsidRPr="003B10C7">
              <w:rPr>
                <w:sz w:val="28"/>
                <w:szCs w:val="28"/>
              </w:rPr>
              <w:t>ска</w:t>
            </w:r>
            <w:r w:rsidR="00F20EF1">
              <w:rPr>
                <w:sz w:val="28"/>
                <w:szCs w:val="28"/>
              </w:rPr>
              <w:t>………………………………………</w:t>
            </w:r>
            <w:r w:rsidR="00713420">
              <w:rPr>
                <w:sz w:val="28"/>
                <w:szCs w:val="28"/>
              </w:rPr>
              <w:t>3</w:t>
            </w:r>
          </w:p>
        </w:tc>
        <w:tc>
          <w:tcPr>
            <w:tcW w:w="1016" w:type="dxa"/>
          </w:tcPr>
          <w:p w:rsidR="00B42B59" w:rsidRPr="00AD3BAE" w:rsidRDefault="00B42B59" w:rsidP="003B10C7">
            <w:pPr>
              <w:spacing w:line="360" w:lineRule="auto"/>
              <w:rPr>
                <w:sz w:val="28"/>
                <w:szCs w:val="28"/>
              </w:rPr>
            </w:pPr>
          </w:p>
        </w:tc>
      </w:tr>
      <w:tr w:rsidR="00B42B59" w:rsidRPr="00AD3BAE" w:rsidTr="0054262E">
        <w:tc>
          <w:tcPr>
            <w:tcW w:w="827" w:type="dxa"/>
          </w:tcPr>
          <w:p w:rsidR="00B42B59" w:rsidRPr="003B10C7" w:rsidRDefault="00B42B59" w:rsidP="003B10C7">
            <w:pPr>
              <w:spacing w:line="360" w:lineRule="auto"/>
              <w:rPr>
                <w:sz w:val="28"/>
                <w:szCs w:val="28"/>
              </w:rPr>
            </w:pPr>
          </w:p>
        </w:tc>
        <w:tc>
          <w:tcPr>
            <w:tcW w:w="7729" w:type="dxa"/>
          </w:tcPr>
          <w:p w:rsidR="00031522" w:rsidRPr="003B10C7" w:rsidRDefault="00345BE0" w:rsidP="00F20EF1">
            <w:pPr>
              <w:spacing w:line="360" w:lineRule="auto"/>
              <w:rPr>
                <w:sz w:val="28"/>
                <w:szCs w:val="28"/>
              </w:rPr>
            </w:pPr>
            <w:r>
              <w:rPr>
                <w:sz w:val="28"/>
                <w:szCs w:val="28"/>
              </w:rPr>
              <w:t>2</w:t>
            </w:r>
            <w:r w:rsidR="003B10C7" w:rsidRPr="003B10C7">
              <w:rPr>
                <w:sz w:val="28"/>
                <w:szCs w:val="28"/>
              </w:rPr>
              <w:t>.</w:t>
            </w:r>
            <w:r w:rsidR="00222CAB">
              <w:rPr>
                <w:sz w:val="28"/>
                <w:szCs w:val="28"/>
              </w:rPr>
              <w:t>Общая характеристика образовательной организации</w:t>
            </w:r>
            <w:r w:rsidR="00713420">
              <w:rPr>
                <w:sz w:val="28"/>
                <w:szCs w:val="28"/>
              </w:rPr>
              <w:t>……10</w:t>
            </w:r>
          </w:p>
          <w:p w:rsidR="00031522" w:rsidRPr="003B10C7" w:rsidRDefault="00147B6D" w:rsidP="00F20EF1">
            <w:pPr>
              <w:spacing w:line="360" w:lineRule="auto"/>
              <w:rPr>
                <w:sz w:val="28"/>
                <w:szCs w:val="28"/>
              </w:rPr>
            </w:pPr>
            <w:r>
              <w:rPr>
                <w:sz w:val="28"/>
                <w:szCs w:val="28"/>
              </w:rPr>
              <w:t>3</w:t>
            </w:r>
            <w:r w:rsidR="003B10C7" w:rsidRPr="003B10C7">
              <w:rPr>
                <w:sz w:val="28"/>
                <w:szCs w:val="28"/>
              </w:rPr>
              <w:t>.Организация учебно-воспитательного процесса</w:t>
            </w:r>
            <w:r w:rsidR="00AD3BAE">
              <w:rPr>
                <w:sz w:val="28"/>
                <w:szCs w:val="28"/>
              </w:rPr>
              <w:t xml:space="preserve"> </w:t>
            </w:r>
            <w:r w:rsidR="00713420">
              <w:rPr>
                <w:sz w:val="28"/>
                <w:szCs w:val="28"/>
              </w:rPr>
              <w:t>………….13</w:t>
            </w:r>
            <w:r w:rsidR="00AD3BAE">
              <w:rPr>
                <w:sz w:val="28"/>
                <w:szCs w:val="28"/>
              </w:rPr>
              <w:t xml:space="preserve">                               </w:t>
            </w:r>
          </w:p>
        </w:tc>
        <w:tc>
          <w:tcPr>
            <w:tcW w:w="1016" w:type="dxa"/>
          </w:tcPr>
          <w:p w:rsidR="00AD3BAE" w:rsidRPr="00AD3BAE" w:rsidRDefault="00AD3BAE" w:rsidP="00AD3BAE">
            <w:pPr>
              <w:rPr>
                <w:sz w:val="28"/>
                <w:szCs w:val="28"/>
              </w:rPr>
            </w:pPr>
          </w:p>
          <w:p w:rsidR="00B42B59" w:rsidRPr="00AD3BAE" w:rsidRDefault="00B42B59" w:rsidP="00AD3BAE">
            <w:pPr>
              <w:rPr>
                <w:sz w:val="28"/>
                <w:szCs w:val="28"/>
              </w:rPr>
            </w:pPr>
          </w:p>
        </w:tc>
      </w:tr>
      <w:tr w:rsidR="0099225F" w:rsidRPr="00AD3BAE" w:rsidTr="0054262E">
        <w:tc>
          <w:tcPr>
            <w:tcW w:w="827" w:type="dxa"/>
          </w:tcPr>
          <w:p w:rsidR="0099225F" w:rsidRPr="003B10C7" w:rsidRDefault="0099225F" w:rsidP="003B10C7">
            <w:pPr>
              <w:spacing w:line="360" w:lineRule="auto"/>
              <w:rPr>
                <w:sz w:val="28"/>
                <w:szCs w:val="28"/>
              </w:rPr>
            </w:pPr>
          </w:p>
        </w:tc>
        <w:tc>
          <w:tcPr>
            <w:tcW w:w="7729" w:type="dxa"/>
          </w:tcPr>
          <w:p w:rsidR="0099225F" w:rsidRPr="00AD5B5A" w:rsidRDefault="0099225F" w:rsidP="00F20EF1">
            <w:pPr>
              <w:spacing w:line="360" w:lineRule="auto"/>
              <w:jc w:val="both"/>
              <w:rPr>
                <w:sz w:val="28"/>
                <w:szCs w:val="28"/>
              </w:rPr>
            </w:pPr>
            <w:r>
              <w:rPr>
                <w:sz w:val="28"/>
                <w:szCs w:val="28"/>
              </w:rPr>
              <w:t>3.1.</w:t>
            </w:r>
            <w:r>
              <w:rPr>
                <w:bCs/>
                <w:color w:val="000000"/>
                <w:sz w:val="28"/>
                <w:szCs w:val="28"/>
              </w:rPr>
              <w:t xml:space="preserve">Условия функционирования </w:t>
            </w:r>
            <w:r w:rsidRPr="005257E9">
              <w:rPr>
                <w:bCs/>
                <w:color w:val="000000"/>
                <w:sz w:val="28"/>
                <w:szCs w:val="28"/>
              </w:rPr>
              <w:t>образовательно</w:t>
            </w:r>
            <w:r>
              <w:rPr>
                <w:bCs/>
                <w:color w:val="000000"/>
                <w:sz w:val="28"/>
                <w:szCs w:val="28"/>
              </w:rPr>
              <w:t>й организации</w:t>
            </w:r>
          </w:p>
          <w:p w:rsidR="0099225F" w:rsidRDefault="0099225F" w:rsidP="00F20EF1">
            <w:pPr>
              <w:spacing w:line="360" w:lineRule="auto"/>
              <w:rPr>
                <w:sz w:val="28"/>
                <w:szCs w:val="28"/>
              </w:rPr>
            </w:pPr>
            <w:r>
              <w:rPr>
                <w:sz w:val="28"/>
                <w:szCs w:val="28"/>
              </w:rPr>
              <w:t>3.2</w:t>
            </w:r>
            <w:r w:rsidRPr="003B10C7">
              <w:rPr>
                <w:sz w:val="28"/>
                <w:szCs w:val="28"/>
              </w:rPr>
              <w:t>. Учебный план</w:t>
            </w:r>
            <w:r w:rsidR="00713420">
              <w:rPr>
                <w:sz w:val="28"/>
                <w:szCs w:val="28"/>
              </w:rPr>
              <w:t>……………………………………………16</w:t>
            </w:r>
          </w:p>
          <w:p w:rsidR="00580E8A" w:rsidRPr="003B10C7" w:rsidRDefault="00580E8A" w:rsidP="00F20EF1">
            <w:pPr>
              <w:spacing w:line="360" w:lineRule="auto"/>
              <w:rPr>
                <w:sz w:val="28"/>
                <w:szCs w:val="28"/>
              </w:rPr>
            </w:pPr>
            <w:r>
              <w:rPr>
                <w:sz w:val="28"/>
                <w:szCs w:val="28"/>
              </w:rPr>
              <w:t>3.3.Формы учета и  контроля достижений обучающихся</w:t>
            </w:r>
            <w:r w:rsidR="00713420">
              <w:rPr>
                <w:sz w:val="28"/>
                <w:szCs w:val="28"/>
              </w:rPr>
              <w:t>…22</w:t>
            </w:r>
          </w:p>
        </w:tc>
        <w:tc>
          <w:tcPr>
            <w:tcW w:w="1016" w:type="dxa"/>
          </w:tcPr>
          <w:p w:rsidR="0099225F" w:rsidRPr="00AD3BAE" w:rsidRDefault="0099225F" w:rsidP="003B10C7">
            <w:pPr>
              <w:spacing w:line="360" w:lineRule="auto"/>
              <w:rPr>
                <w:sz w:val="28"/>
                <w:szCs w:val="28"/>
              </w:rPr>
            </w:pPr>
          </w:p>
        </w:tc>
      </w:tr>
      <w:tr w:rsidR="0099225F" w:rsidRPr="00AD3BAE" w:rsidTr="0054262E">
        <w:tc>
          <w:tcPr>
            <w:tcW w:w="827" w:type="dxa"/>
          </w:tcPr>
          <w:p w:rsidR="0099225F" w:rsidRPr="003B10C7" w:rsidRDefault="0099225F" w:rsidP="003B10C7">
            <w:pPr>
              <w:spacing w:line="360" w:lineRule="auto"/>
              <w:rPr>
                <w:sz w:val="28"/>
                <w:szCs w:val="28"/>
              </w:rPr>
            </w:pPr>
          </w:p>
        </w:tc>
        <w:tc>
          <w:tcPr>
            <w:tcW w:w="7729" w:type="dxa"/>
          </w:tcPr>
          <w:p w:rsidR="0099225F" w:rsidRDefault="0099225F" w:rsidP="00F20EF1">
            <w:pPr>
              <w:spacing w:line="360" w:lineRule="auto"/>
              <w:rPr>
                <w:sz w:val="28"/>
                <w:szCs w:val="28"/>
              </w:rPr>
            </w:pPr>
            <w:r>
              <w:rPr>
                <w:sz w:val="28"/>
                <w:szCs w:val="28"/>
              </w:rPr>
              <w:t>4.</w:t>
            </w:r>
            <w:r w:rsidRPr="003B10C7">
              <w:rPr>
                <w:sz w:val="28"/>
                <w:szCs w:val="28"/>
              </w:rPr>
              <w:t>Модель выпускника</w:t>
            </w:r>
            <w:r w:rsidR="00713420">
              <w:rPr>
                <w:sz w:val="28"/>
                <w:szCs w:val="28"/>
              </w:rPr>
              <w:t>……………………………………….22</w:t>
            </w:r>
          </w:p>
          <w:p w:rsidR="00713420" w:rsidRPr="003B10C7" w:rsidRDefault="00713420" w:rsidP="00F20EF1">
            <w:pPr>
              <w:spacing w:line="360" w:lineRule="auto"/>
              <w:rPr>
                <w:sz w:val="28"/>
                <w:szCs w:val="28"/>
              </w:rPr>
            </w:pPr>
            <w:r>
              <w:rPr>
                <w:sz w:val="28"/>
                <w:szCs w:val="28"/>
              </w:rPr>
              <w:t>4.1.Цели изучения учебных предметов при получении среднего общего образования………………………………22</w:t>
            </w:r>
          </w:p>
        </w:tc>
        <w:tc>
          <w:tcPr>
            <w:tcW w:w="1016" w:type="dxa"/>
          </w:tcPr>
          <w:p w:rsidR="0099225F" w:rsidRPr="00AD3BAE" w:rsidRDefault="0099225F" w:rsidP="003B10C7">
            <w:pPr>
              <w:spacing w:line="360" w:lineRule="auto"/>
              <w:rPr>
                <w:sz w:val="28"/>
                <w:szCs w:val="28"/>
              </w:rPr>
            </w:pPr>
          </w:p>
        </w:tc>
      </w:tr>
      <w:tr w:rsidR="0054262E" w:rsidRPr="00AD3BAE" w:rsidTr="0054262E">
        <w:tc>
          <w:tcPr>
            <w:tcW w:w="827" w:type="dxa"/>
          </w:tcPr>
          <w:p w:rsidR="0054262E" w:rsidRPr="003B10C7" w:rsidRDefault="0054262E" w:rsidP="003B10C7">
            <w:pPr>
              <w:spacing w:line="360" w:lineRule="auto"/>
              <w:rPr>
                <w:sz w:val="28"/>
                <w:szCs w:val="28"/>
              </w:rPr>
            </w:pPr>
          </w:p>
        </w:tc>
        <w:tc>
          <w:tcPr>
            <w:tcW w:w="7729" w:type="dxa"/>
          </w:tcPr>
          <w:p w:rsidR="00713420" w:rsidRDefault="0054262E" w:rsidP="00F20EF1">
            <w:pPr>
              <w:spacing w:line="360" w:lineRule="auto"/>
              <w:rPr>
                <w:sz w:val="28"/>
                <w:szCs w:val="28"/>
              </w:rPr>
            </w:pPr>
            <w:r>
              <w:rPr>
                <w:sz w:val="28"/>
                <w:szCs w:val="28"/>
              </w:rPr>
              <w:t xml:space="preserve">5.Условия реализации основной образовательной </w:t>
            </w:r>
          </w:p>
          <w:p w:rsidR="0054262E" w:rsidRDefault="0054262E" w:rsidP="00F20EF1">
            <w:pPr>
              <w:spacing w:line="360" w:lineRule="auto"/>
              <w:rPr>
                <w:bCs/>
                <w:color w:val="C00000"/>
                <w:sz w:val="28"/>
                <w:szCs w:val="28"/>
              </w:rPr>
            </w:pPr>
            <w:r>
              <w:rPr>
                <w:sz w:val="28"/>
                <w:szCs w:val="28"/>
              </w:rPr>
              <w:t xml:space="preserve">программы </w:t>
            </w:r>
            <w:r w:rsidR="00713420">
              <w:rPr>
                <w:sz w:val="28"/>
                <w:szCs w:val="28"/>
              </w:rPr>
              <w:t>……………...........................................................117</w:t>
            </w:r>
          </w:p>
          <w:p w:rsidR="0054262E" w:rsidRPr="00D94D10" w:rsidRDefault="009D5B78" w:rsidP="00F20EF1">
            <w:pPr>
              <w:spacing w:line="360" w:lineRule="auto"/>
              <w:rPr>
                <w:color w:val="C00000"/>
                <w:sz w:val="28"/>
                <w:szCs w:val="28"/>
              </w:rPr>
            </w:pPr>
            <w:r>
              <w:rPr>
                <w:sz w:val="28"/>
                <w:szCs w:val="28"/>
              </w:rPr>
              <w:t>5.1</w:t>
            </w:r>
            <w:r w:rsidR="0054262E">
              <w:rPr>
                <w:sz w:val="28"/>
                <w:szCs w:val="28"/>
              </w:rPr>
              <w:t>.Сведения о педагогических кадрах</w:t>
            </w:r>
            <w:r w:rsidR="00713420">
              <w:rPr>
                <w:sz w:val="28"/>
                <w:szCs w:val="28"/>
              </w:rPr>
              <w:t>……………………120</w:t>
            </w:r>
          </w:p>
          <w:p w:rsidR="0054262E" w:rsidRDefault="009D5B78" w:rsidP="00F20EF1">
            <w:pPr>
              <w:spacing w:line="360" w:lineRule="auto"/>
              <w:rPr>
                <w:sz w:val="28"/>
                <w:szCs w:val="28"/>
              </w:rPr>
            </w:pPr>
            <w:r>
              <w:rPr>
                <w:sz w:val="28"/>
                <w:szCs w:val="28"/>
              </w:rPr>
              <w:t>5.2.</w:t>
            </w:r>
            <w:r w:rsidR="0054262E">
              <w:rPr>
                <w:sz w:val="28"/>
                <w:szCs w:val="28"/>
              </w:rPr>
              <w:t>Сведения об учебниках</w:t>
            </w:r>
            <w:r w:rsidR="00713420">
              <w:rPr>
                <w:sz w:val="28"/>
                <w:szCs w:val="28"/>
              </w:rPr>
              <w:t>…………………………………137</w:t>
            </w:r>
          </w:p>
          <w:p w:rsidR="0054262E" w:rsidRDefault="009D5B78" w:rsidP="00F20EF1">
            <w:pPr>
              <w:spacing w:line="360" w:lineRule="auto"/>
              <w:rPr>
                <w:bCs/>
                <w:color w:val="000000"/>
                <w:sz w:val="28"/>
                <w:szCs w:val="28"/>
              </w:rPr>
            </w:pPr>
            <w:r>
              <w:rPr>
                <w:bCs/>
                <w:color w:val="000000"/>
                <w:sz w:val="28"/>
                <w:szCs w:val="28"/>
              </w:rPr>
              <w:t>5.3.</w:t>
            </w:r>
            <w:r w:rsidR="0054262E" w:rsidRPr="00DA0D48">
              <w:rPr>
                <w:bCs/>
                <w:color w:val="000000"/>
                <w:sz w:val="28"/>
                <w:szCs w:val="28"/>
              </w:rPr>
              <w:t>Учебно-методическое обеспечение</w:t>
            </w:r>
            <w:r w:rsidR="0054262E">
              <w:rPr>
                <w:bCs/>
                <w:color w:val="000000"/>
                <w:sz w:val="28"/>
                <w:szCs w:val="28"/>
              </w:rPr>
              <w:t xml:space="preserve"> </w:t>
            </w:r>
            <w:r w:rsidR="00713420">
              <w:rPr>
                <w:bCs/>
                <w:color w:val="000000"/>
                <w:sz w:val="28"/>
                <w:szCs w:val="28"/>
              </w:rPr>
              <w:t>…………………...138</w:t>
            </w:r>
          </w:p>
          <w:p w:rsidR="0054262E" w:rsidRDefault="009D5B78" w:rsidP="00F20EF1">
            <w:pPr>
              <w:spacing w:line="360" w:lineRule="auto"/>
              <w:rPr>
                <w:bCs/>
                <w:color w:val="000000"/>
                <w:sz w:val="28"/>
                <w:szCs w:val="28"/>
              </w:rPr>
            </w:pPr>
            <w:r>
              <w:rPr>
                <w:bCs/>
                <w:color w:val="000000"/>
                <w:sz w:val="28"/>
                <w:szCs w:val="28"/>
              </w:rPr>
              <w:t>5.4.</w:t>
            </w:r>
            <w:r w:rsidR="0054262E">
              <w:rPr>
                <w:bCs/>
                <w:color w:val="000000"/>
                <w:sz w:val="28"/>
                <w:szCs w:val="28"/>
              </w:rPr>
              <w:t>Технические средства обучения</w:t>
            </w:r>
            <w:r w:rsidR="00713420">
              <w:rPr>
                <w:bCs/>
                <w:color w:val="000000"/>
                <w:sz w:val="28"/>
                <w:szCs w:val="28"/>
              </w:rPr>
              <w:t>……………………….141</w:t>
            </w:r>
          </w:p>
          <w:p w:rsidR="004B74E9" w:rsidRPr="006165FA" w:rsidRDefault="004B74E9" w:rsidP="00F20EF1">
            <w:pPr>
              <w:spacing w:line="360" w:lineRule="auto"/>
              <w:rPr>
                <w:rFonts w:eastAsia="Calibri"/>
                <w:color w:val="000000"/>
                <w:sz w:val="28"/>
                <w:szCs w:val="28"/>
              </w:rPr>
            </w:pPr>
            <w:r>
              <w:rPr>
                <w:bCs/>
                <w:color w:val="000000"/>
                <w:sz w:val="28"/>
                <w:szCs w:val="28"/>
              </w:rPr>
              <w:t>6.</w:t>
            </w:r>
            <w:r w:rsidR="006165FA">
              <w:rPr>
                <w:rFonts w:eastAsia="SimSun"/>
                <w:b/>
                <w:sz w:val="28"/>
                <w:szCs w:val="28"/>
                <w:lang w:eastAsia="zh-CN"/>
              </w:rPr>
              <w:t xml:space="preserve"> </w:t>
            </w:r>
            <w:r w:rsidR="006165FA" w:rsidRPr="006165FA">
              <w:rPr>
                <w:rFonts w:eastAsia="SimSun"/>
                <w:sz w:val="28"/>
                <w:szCs w:val="28"/>
                <w:lang w:eastAsia="zh-CN"/>
              </w:rPr>
              <w:t xml:space="preserve">Обеспечение функционирования </w:t>
            </w:r>
            <w:r w:rsidR="006165FA">
              <w:rPr>
                <w:rFonts w:eastAsia="SimSun"/>
                <w:sz w:val="28"/>
                <w:szCs w:val="28"/>
                <w:lang w:eastAsia="zh-CN"/>
              </w:rPr>
              <w:t xml:space="preserve"> </w:t>
            </w:r>
            <w:r w:rsidR="006165FA" w:rsidRPr="006165FA">
              <w:rPr>
                <w:rFonts w:eastAsia="SimSun"/>
                <w:sz w:val="28"/>
                <w:szCs w:val="28"/>
                <w:lang w:eastAsia="zh-CN"/>
              </w:rPr>
              <w:t>внутренней системы оценки качества образования</w:t>
            </w:r>
            <w:r w:rsidR="00713420">
              <w:rPr>
                <w:rFonts w:eastAsia="SimSun"/>
                <w:sz w:val="28"/>
                <w:szCs w:val="28"/>
                <w:lang w:eastAsia="zh-CN"/>
              </w:rPr>
              <w:t>………………………………155</w:t>
            </w:r>
          </w:p>
          <w:p w:rsidR="0054262E" w:rsidRDefault="004B74E9" w:rsidP="00F20EF1">
            <w:pPr>
              <w:tabs>
                <w:tab w:val="left" w:pos="6450"/>
              </w:tabs>
              <w:spacing w:line="360" w:lineRule="auto"/>
              <w:rPr>
                <w:sz w:val="28"/>
                <w:szCs w:val="28"/>
              </w:rPr>
            </w:pPr>
            <w:r>
              <w:rPr>
                <w:sz w:val="28"/>
                <w:szCs w:val="28"/>
              </w:rPr>
              <w:t>7</w:t>
            </w:r>
            <w:r w:rsidR="009D5B78">
              <w:rPr>
                <w:sz w:val="28"/>
                <w:szCs w:val="28"/>
              </w:rPr>
              <w:t>.</w:t>
            </w:r>
            <w:r w:rsidR="0054262E">
              <w:rPr>
                <w:sz w:val="28"/>
                <w:szCs w:val="28"/>
              </w:rPr>
              <w:t>Программа «Одаренные дети»</w:t>
            </w:r>
            <w:r w:rsidR="00713420">
              <w:rPr>
                <w:sz w:val="28"/>
                <w:szCs w:val="28"/>
              </w:rPr>
              <w:t>…………………………...167</w:t>
            </w:r>
          </w:p>
          <w:p w:rsidR="0054262E" w:rsidRDefault="004B74E9" w:rsidP="00F20EF1">
            <w:pPr>
              <w:tabs>
                <w:tab w:val="left" w:pos="6450"/>
              </w:tabs>
              <w:spacing w:line="360" w:lineRule="auto"/>
              <w:rPr>
                <w:sz w:val="28"/>
                <w:szCs w:val="28"/>
              </w:rPr>
            </w:pPr>
            <w:r>
              <w:rPr>
                <w:sz w:val="28"/>
                <w:szCs w:val="28"/>
              </w:rPr>
              <w:t>8</w:t>
            </w:r>
            <w:r w:rsidR="0054262E">
              <w:rPr>
                <w:sz w:val="28"/>
                <w:szCs w:val="28"/>
              </w:rPr>
              <w:t xml:space="preserve">. </w:t>
            </w:r>
            <w:r w:rsidR="00713420">
              <w:rPr>
                <w:sz w:val="28"/>
                <w:szCs w:val="28"/>
              </w:rPr>
              <w:t>Работа  с детьми, оказавшиеся в трудной ситуации……172</w:t>
            </w:r>
          </w:p>
          <w:p w:rsidR="00713420" w:rsidRPr="003B10C7" w:rsidRDefault="00713420" w:rsidP="00F20EF1">
            <w:pPr>
              <w:tabs>
                <w:tab w:val="left" w:pos="6450"/>
              </w:tabs>
              <w:spacing w:line="360" w:lineRule="auto"/>
              <w:rPr>
                <w:sz w:val="28"/>
                <w:szCs w:val="28"/>
              </w:rPr>
            </w:pPr>
            <w:r>
              <w:rPr>
                <w:sz w:val="28"/>
                <w:szCs w:val="28"/>
              </w:rPr>
              <w:t>9.Организация отдыха обучающихся и их оздоровление в период каникул</w:t>
            </w:r>
            <w:r w:rsidR="00775249">
              <w:rPr>
                <w:sz w:val="28"/>
                <w:szCs w:val="28"/>
              </w:rPr>
              <w:t>………………………………………………176</w:t>
            </w:r>
          </w:p>
        </w:tc>
        <w:tc>
          <w:tcPr>
            <w:tcW w:w="1016" w:type="dxa"/>
          </w:tcPr>
          <w:p w:rsidR="0054262E" w:rsidRPr="00AD3BAE" w:rsidRDefault="0054262E" w:rsidP="003B10C7">
            <w:pPr>
              <w:spacing w:line="360" w:lineRule="auto"/>
              <w:rPr>
                <w:sz w:val="28"/>
                <w:szCs w:val="28"/>
              </w:rPr>
            </w:pPr>
          </w:p>
        </w:tc>
      </w:tr>
      <w:tr w:rsidR="0054262E" w:rsidRPr="00AD3BAE" w:rsidTr="0054262E">
        <w:tc>
          <w:tcPr>
            <w:tcW w:w="827" w:type="dxa"/>
          </w:tcPr>
          <w:p w:rsidR="0054262E" w:rsidRPr="003B10C7" w:rsidRDefault="0054262E" w:rsidP="003B10C7">
            <w:pPr>
              <w:spacing w:line="360" w:lineRule="auto"/>
              <w:rPr>
                <w:sz w:val="28"/>
                <w:szCs w:val="28"/>
              </w:rPr>
            </w:pPr>
          </w:p>
        </w:tc>
        <w:tc>
          <w:tcPr>
            <w:tcW w:w="7729" w:type="dxa"/>
          </w:tcPr>
          <w:p w:rsidR="0054262E" w:rsidRPr="003B10C7" w:rsidRDefault="0054262E" w:rsidP="00F20EF1">
            <w:pPr>
              <w:spacing w:line="360" w:lineRule="auto"/>
              <w:rPr>
                <w:sz w:val="28"/>
                <w:szCs w:val="28"/>
              </w:rPr>
            </w:pPr>
          </w:p>
        </w:tc>
        <w:tc>
          <w:tcPr>
            <w:tcW w:w="1016" w:type="dxa"/>
          </w:tcPr>
          <w:p w:rsidR="0054262E" w:rsidRPr="003B10C7" w:rsidRDefault="0054262E" w:rsidP="00B72758">
            <w:pPr>
              <w:rPr>
                <w:color w:val="C00000"/>
                <w:sz w:val="28"/>
                <w:szCs w:val="28"/>
              </w:rPr>
            </w:pPr>
          </w:p>
        </w:tc>
      </w:tr>
      <w:tr w:rsidR="0054262E" w:rsidRPr="00AD3BAE" w:rsidTr="0054262E">
        <w:tc>
          <w:tcPr>
            <w:tcW w:w="827" w:type="dxa"/>
          </w:tcPr>
          <w:p w:rsidR="0054262E" w:rsidRPr="003B10C7" w:rsidRDefault="0054262E" w:rsidP="003B10C7">
            <w:pPr>
              <w:spacing w:line="360" w:lineRule="auto"/>
              <w:rPr>
                <w:sz w:val="28"/>
                <w:szCs w:val="28"/>
              </w:rPr>
            </w:pPr>
          </w:p>
        </w:tc>
        <w:tc>
          <w:tcPr>
            <w:tcW w:w="7729" w:type="dxa"/>
          </w:tcPr>
          <w:p w:rsidR="0054262E" w:rsidRPr="003B10C7" w:rsidRDefault="0054262E" w:rsidP="00F20EF1">
            <w:pPr>
              <w:spacing w:line="360" w:lineRule="auto"/>
              <w:rPr>
                <w:sz w:val="28"/>
                <w:szCs w:val="28"/>
              </w:rPr>
            </w:pPr>
          </w:p>
        </w:tc>
        <w:tc>
          <w:tcPr>
            <w:tcW w:w="1016" w:type="dxa"/>
          </w:tcPr>
          <w:p w:rsidR="0054262E" w:rsidRPr="00AD3BAE" w:rsidRDefault="0054262E" w:rsidP="003B10C7">
            <w:pPr>
              <w:spacing w:line="360" w:lineRule="auto"/>
              <w:rPr>
                <w:sz w:val="28"/>
                <w:szCs w:val="28"/>
              </w:rPr>
            </w:pPr>
          </w:p>
        </w:tc>
      </w:tr>
      <w:tr w:rsidR="0054262E" w:rsidRPr="00AD3BAE" w:rsidTr="0054262E">
        <w:trPr>
          <w:trHeight w:val="80"/>
        </w:trPr>
        <w:tc>
          <w:tcPr>
            <w:tcW w:w="827" w:type="dxa"/>
          </w:tcPr>
          <w:p w:rsidR="0054262E" w:rsidRPr="003B10C7" w:rsidRDefault="0054262E" w:rsidP="003B10C7">
            <w:pPr>
              <w:spacing w:line="360" w:lineRule="auto"/>
              <w:rPr>
                <w:sz w:val="28"/>
                <w:szCs w:val="28"/>
              </w:rPr>
            </w:pPr>
          </w:p>
        </w:tc>
        <w:tc>
          <w:tcPr>
            <w:tcW w:w="7729" w:type="dxa"/>
          </w:tcPr>
          <w:p w:rsidR="0054262E" w:rsidRPr="003B10C7" w:rsidRDefault="0054262E" w:rsidP="00F20EF1">
            <w:pPr>
              <w:spacing w:line="360" w:lineRule="auto"/>
              <w:rPr>
                <w:sz w:val="28"/>
                <w:szCs w:val="28"/>
              </w:rPr>
            </w:pPr>
          </w:p>
        </w:tc>
        <w:tc>
          <w:tcPr>
            <w:tcW w:w="1016" w:type="dxa"/>
          </w:tcPr>
          <w:p w:rsidR="0054262E" w:rsidRPr="00AD3BAE" w:rsidRDefault="0054262E" w:rsidP="00345BE0">
            <w:pPr>
              <w:spacing w:line="360" w:lineRule="auto"/>
              <w:rPr>
                <w:sz w:val="28"/>
                <w:szCs w:val="28"/>
              </w:rPr>
            </w:pPr>
          </w:p>
          <w:p w:rsidR="0054262E" w:rsidRDefault="0054262E" w:rsidP="00AD3BAE">
            <w:pPr>
              <w:rPr>
                <w:sz w:val="28"/>
                <w:szCs w:val="28"/>
              </w:rPr>
            </w:pPr>
          </w:p>
          <w:p w:rsidR="0054262E" w:rsidRPr="00AD3BAE" w:rsidRDefault="0054262E" w:rsidP="00AD3BAE">
            <w:pPr>
              <w:rPr>
                <w:sz w:val="28"/>
                <w:szCs w:val="28"/>
              </w:rPr>
            </w:pPr>
          </w:p>
        </w:tc>
      </w:tr>
      <w:tr w:rsidR="0054262E" w:rsidRPr="003B10C7" w:rsidTr="0054262E">
        <w:tc>
          <w:tcPr>
            <w:tcW w:w="827" w:type="dxa"/>
          </w:tcPr>
          <w:p w:rsidR="0054262E" w:rsidRPr="003B10C7" w:rsidRDefault="0054262E" w:rsidP="003B10C7">
            <w:pPr>
              <w:spacing w:line="360" w:lineRule="auto"/>
              <w:rPr>
                <w:sz w:val="28"/>
                <w:szCs w:val="28"/>
              </w:rPr>
            </w:pPr>
          </w:p>
        </w:tc>
        <w:tc>
          <w:tcPr>
            <w:tcW w:w="7729" w:type="dxa"/>
          </w:tcPr>
          <w:p w:rsidR="0054262E" w:rsidRPr="003B10C7" w:rsidRDefault="0054262E" w:rsidP="00F20EF1">
            <w:pPr>
              <w:spacing w:line="360" w:lineRule="auto"/>
              <w:rPr>
                <w:sz w:val="28"/>
                <w:szCs w:val="28"/>
              </w:rPr>
            </w:pPr>
          </w:p>
        </w:tc>
        <w:tc>
          <w:tcPr>
            <w:tcW w:w="1016" w:type="dxa"/>
          </w:tcPr>
          <w:p w:rsidR="0054262E" w:rsidRPr="003B10C7" w:rsidRDefault="0054262E" w:rsidP="003B10C7">
            <w:pPr>
              <w:spacing w:line="360" w:lineRule="auto"/>
              <w:rPr>
                <w:color w:val="C00000"/>
                <w:sz w:val="28"/>
                <w:szCs w:val="28"/>
              </w:rPr>
            </w:pPr>
          </w:p>
        </w:tc>
      </w:tr>
      <w:tr w:rsidR="0054262E" w:rsidRPr="003B10C7" w:rsidTr="0054262E">
        <w:tc>
          <w:tcPr>
            <w:tcW w:w="827" w:type="dxa"/>
          </w:tcPr>
          <w:p w:rsidR="0054262E" w:rsidRPr="003B10C7" w:rsidRDefault="0054262E" w:rsidP="003B10C7">
            <w:pPr>
              <w:spacing w:line="360" w:lineRule="auto"/>
              <w:rPr>
                <w:sz w:val="28"/>
                <w:szCs w:val="28"/>
              </w:rPr>
            </w:pPr>
          </w:p>
        </w:tc>
        <w:tc>
          <w:tcPr>
            <w:tcW w:w="7729" w:type="dxa"/>
          </w:tcPr>
          <w:p w:rsidR="0054262E" w:rsidRPr="003B10C7" w:rsidRDefault="0054262E" w:rsidP="00B72758">
            <w:pPr>
              <w:spacing w:line="360" w:lineRule="auto"/>
              <w:rPr>
                <w:sz w:val="28"/>
                <w:szCs w:val="28"/>
              </w:rPr>
            </w:pPr>
          </w:p>
        </w:tc>
        <w:tc>
          <w:tcPr>
            <w:tcW w:w="1016" w:type="dxa"/>
          </w:tcPr>
          <w:p w:rsidR="0054262E" w:rsidRPr="003B10C7" w:rsidRDefault="0054262E" w:rsidP="003B10C7">
            <w:pPr>
              <w:rPr>
                <w:color w:val="C00000"/>
                <w:sz w:val="28"/>
                <w:szCs w:val="28"/>
              </w:rPr>
            </w:pPr>
          </w:p>
        </w:tc>
      </w:tr>
      <w:tr w:rsidR="0054262E" w:rsidRPr="003B10C7" w:rsidTr="0054262E">
        <w:tc>
          <w:tcPr>
            <w:tcW w:w="827" w:type="dxa"/>
          </w:tcPr>
          <w:p w:rsidR="0054262E" w:rsidRPr="003B10C7" w:rsidRDefault="0054262E" w:rsidP="003B10C7">
            <w:pPr>
              <w:spacing w:line="360" w:lineRule="auto"/>
              <w:rPr>
                <w:sz w:val="28"/>
                <w:szCs w:val="28"/>
              </w:rPr>
            </w:pPr>
          </w:p>
        </w:tc>
        <w:tc>
          <w:tcPr>
            <w:tcW w:w="7729" w:type="dxa"/>
          </w:tcPr>
          <w:p w:rsidR="0054262E" w:rsidRPr="003B10C7" w:rsidRDefault="0054262E" w:rsidP="00B72758">
            <w:pPr>
              <w:spacing w:line="360" w:lineRule="auto"/>
              <w:rPr>
                <w:sz w:val="28"/>
                <w:szCs w:val="28"/>
              </w:rPr>
            </w:pPr>
          </w:p>
        </w:tc>
        <w:tc>
          <w:tcPr>
            <w:tcW w:w="1016" w:type="dxa"/>
          </w:tcPr>
          <w:p w:rsidR="0054262E" w:rsidRPr="003B10C7" w:rsidRDefault="0054262E" w:rsidP="003B10C7">
            <w:pPr>
              <w:rPr>
                <w:color w:val="C00000"/>
                <w:sz w:val="28"/>
                <w:szCs w:val="28"/>
              </w:rPr>
            </w:pPr>
          </w:p>
        </w:tc>
      </w:tr>
      <w:tr w:rsidR="0054262E" w:rsidRPr="003B10C7" w:rsidTr="0054262E">
        <w:tc>
          <w:tcPr>
            <w:tcW w:w="827" w:type="dxa"/>
          </w:tcPr>
          <w:p w:rsidR="0054262E" w:rsidRPr="003B10C7" w:rsidRDefault="0054262E" w:rsidP="003B10C7">
            <w:pPr>
              <w:spacing w:line="360" w:lineRule="auto"/>
              <w:rPr>
                <w:sz w:val="28"/>
                <w:szCs w:val="28"/>
              </w:rPr>
            </w:pPr>
          </w:p>
        </w:tc>
        <w:tc>
          <w:tcPr>
            <w:tcW w:w="7729" w:type="dxa"/>
          </w:tcPr>
          <w:p w:rsidR="0054262E" w:rsidRPr="003B10C7" w:rsidRDefault="0054262E" w:rsidP="003B10C7">
            <w:pPr>
              <w:rPr>
                <w:sz w:val="28"/>
                <w:szCs w:val="28"/>
              </w:rPr>
            </w:pPr>
          </w:p>
        </w:tc>
        <w:tc>
          <w:tcPr>
            <w:tcW w:w="1016" w:type="dxa"/>
          </w:tcPr>
          <w:p w:rsidR="0054262E" w:rsidRPr="003B10C7" w:rsidRDefault="0054262E" w:rsidP="003B10C7">
            <w:pPr>
              <w:rPr>
                <w:color w:val="C00000"/>
                <w:sz w:val="28"/>
                <w:szCs w:val="28"/>
              </w:rPr>
            </w:pPr>
          </w:p>
        </w:tc>
      </w:tr>
      <w:tr w:rsidR="0054262E" w:rsidRPr="003B10C7" w:rsidTr="0054262E">
        <w:tc>
          <w:tcPr>
            <w:tcW w:w="827" w:type="dxa"/>
          </w:tcPr>
          <w:p w:rsidR="0054262E" w:rsidRPr="003B10C7" w:rsidRDefault="0054262E" w:rsidP="003B10C7">
            <w:pPr>
              <w:spacing w:line="360" w:lineRule="auto"/>
              <w:rPr>
                <w:sz w:val="28"/>
                <w:szCs w:val="28"/>
              </w:rPr>
            </w:pPr>
          </w:p>
        </w:tc>
        <w:tc>
          <w:tcPr>
            <w:tcW w:w="7729" w:type="dxa"/>
          </w:tcPr>
          <w:p w:rsidR="0054262E" w:rsidRDefault="0054262E" w:rsidP="003B10C7">
            <w:pPr>
              <w:spacing w:line="360" w:lineRule="auto"/>
              <w:rPr>
                <w:sz w:val="28"/>
                <w:szCs w:val="28"/>
              </w:rPr>
            </w:pPr>
          </w:p>
          <w:p w:rsidR="00DA33FF" w:rsidRPr="003B10C7" w:rsidRDefault="00DA33FF" w:rsidP="003B10C7">
            <w:pPr>
              <w:spacing w:line="360" w:lineRule="auto"/>
              <w:rPr>
                <w:sz w:val="28"/>
                <w:szCs w:val="28"/>
              </w:rPr>
            </w:pPr>
          </w:p>
        </w:tc>
        <w:tc>
          <w:tcPr>
            <w:tcW w:w="1016" w:type="dxa"/>
          </w:tcPr>
          <w:p w:rsidR="0054262E" w:rsidRPr="003B10C7" w:rsidRDefault="0054262E" w:rsidP="003B10C7">
            <w:pPr>
              <w:spacing w:line="360" w:lineRule="auto"/>
              <w:rPr>
                <w:sz w:val="28"/>
                <w:szCs w:val="28"/>
              </w:rPr>
            </w:pPr>
          </w:p>
        </w:tc>
      </w:tr>
    </w:tbl>
    <w:p w:rsidR="00B42B59" w:rsidRPr="00F20EF1" w:rsidRDefault="00222CAB" w:rsidP="00D164F1">
      <w:pPr>
        <w:jc w:val="center"/>
        <w:rPr>
          <w:b/>
          <w:sz w:val="28"/>
          <w:szCs w:val="28"/>
        </w:rPr>
      </w:pPr>
      <w:r w:rsidRPr="00F20EF1">
        <w:rPr>
          <w:b/>
          <w:sz w:val="28"/>
          <w:szCs w:val="28"/>
        </w:rPr>
        <w:t>1.</w:t>
      </w:r>
      <w:r w:rsidR="00B42B59" w:rsidRPr="00F20EF1">
        <w:rPr>
          <w:b/>
          <w:sz w:val="28"/>
          <w:szCs w:val="28"/>
        </w:rPr>
        <w:t>П</w:t>
      </w:r>
      <w:bookmarkEnd w:id="0"/>
      <w:r w:rsidR="00AE1FE4" w:rsidRPr="00F20EF1">
        <w:rPr>
          <w:b/>
          <w:sz w:val="28"/>
          <w:szCs w:val="28"/>
        </w:rPr>
        <w:t>ояснительная</w:t>
      </w:r>
      <w:r w:rsidR="001E6959" w:rsidRPr="00F20EF1">
        <w:rPr>
          <w:b/>
          <w:sz w:val="28"/>
          <w:szCs w:val="28"/>
        </w:rPr>
        <w:t xml:space="preserve"> записка</w:t>
      </w:r>
    </w:p>
    <w:p w:rsidR="00B42B59" w:rsidRPr="004C035B" w:rsidRDefault="00B42B59" w:rsidP="00B42B59">
      <w:pPr>
        <w:rPr>
          <w:sz w:val="28"/>
          <w:szCs w:val="28"/>
        </w:rPr>
      </w:pPr>
    </w:p>
    <w:p w:rsidR="00B42B59" w:rsidRPr="004C035B" w:rsidRDefault="00B42B59" w:rsidP="006A2BB2">
      <w:pPr>
        <w:shd w:val="clear" w:color="auto" w:fill="FFFFFF"/>
        <w:suppressAutoHyphens/>
        <w:spacing w:line="360" w:lineRule="auto"/>
        <w:ind w:right="57" w:firstLine="709"/>
        <w:jc w:val="both"/>
        <w:rPr>
          <w:color w:val="000000"/>
          <w:spacing w:val="-7"/>
          <w:sz w:val="28"/>
          <w:szCs w:val="28"/>
        </w:rPr>
      </w:pPr>
      <w:r w:rsidRPr="004C035B">
        <w:rPr>
          <w:sz w:val="28"/>
          <w:szCs w:val="28"/>
        </w:rPr>
        <w:t>Настоящая образовательная программа является основным нормативным документом, который определяет приоритетные ценности и цели, особенности содержания, организации, учебно-методического обеспечения</w:t>
      </w:r>
      <w:r w:rsidR="005644ED" w:rsidRPr="004C035B">
        <w:rPr>
          <w:sz w:val="28"/>
          <w:szCs w:val="28"/>
        </w:rPr>
        <w:t xml:space="preserve"> образовательного процесса в муниципальном </w:t>
      </w:r>
      <w:r w:rsidRPr="004C035B">
        <w:rPr>
          <w:sz w:val="28"/>
          <w:szCs w:val="28"/>
        </w:rPr>
        <w:t xml:space="preserve"> </w:t>
      </w:r>
      <w:r w:rsidR="005644ED" w:rsidRPr="004C035B">
        <w:rPr>
          <w:sz w:val="28"/>
          <w:szCs w:val="28"/>
        </w:rPr>
        <w:t xml:space="preserve"> бюджетном общеобразовательном учреждении Кутейниковской  казачьей  средней общеобразовательной школе № 3</w:t>
      </w:r>
      <w:r w:rsidRPr="004C035B">
        <w:rPr>
          <w:color w:val="000000"/>
          <w:spacing w:val="-7"/>
          <w:sz w:val="28"/>
          <w:szCs w:val="28"/>
        </w:rPr>
        <w:t>, реализую</w:t>
      </w:r>
      <w:r w:rsidR="005644ED" w:rsidRPr="004C035B">
        <w:rPr>
          <w:color w:val="000000"/>
          <w:spacing w:val="-7"/>
          <w:sz w:val="28"/>
          <w:szCs w:val="28"/>
        </w:rPr>
        <w:t>щей общеобразовательные програм</w:t>
      </w:r>
      <w:r w:rsidRPr="004C035B">
        <w:rPr>
          <w:color w:val="000000"/>
          <w:spacing w:val="-7"/>
          <w:sz w:val="28"/>
          <w:szCs w:val="28"/>
        </w:rPr>
        <w:t>мы основного общег</w:t>
      </w:r>
      <w:r w:rsidR="001C3BCB">
        <w:rPr>
          <w:color w:val="000000"/>
          <w:spacing w:val="-7"/>
          <w:sz w:val="28"/>
          <w:szCs w:val="28"/>
        </w:rPr>
        <w:t xml:space="preserve">о образования, среднего </w:t>
      </w:r>
      <w:r w:rsidRPr="004C035B">
        <w:rPr>
          <w:color w:val="000000"/>
          <w:spacing w:val="-7"/>
          <w:sz w:val="28"/>
          <w:szCs w:val="28"/>
        </w:rPr>
        <w:t>общего образования.</w:t>
      </w:r>
    </w:p>
    <w:p w:rsidR="00B42B59" w:rsidRPr="004C035B" w:rsidRDefault="00200A4F" w:rsidP="006A2BB2">
      <w:pPr>
        <w:shd w:val="clear" w:color="auto" w:fill="FFFFFF"/>
        <w:suppressAutoHyphens/>
        <w:spacing w:line="360" w:lineRule="auto"/>
        <w:ind w:right="57" w:firstLine="709"/>
        <w:jc w:val="both"/>
        <w:rPr>
          <w:color w:val="000000"/>
          <w:spacing w:val="-7"/>
          <w:sz w:val="28"/>
          <w:szCs w:val="28"/>
        </w:rPr>
      </w:pPr>
      <w:r>
        <w:rPr>
          <w:sz w:val="28"/>
          <w:szCs w:val="28"/>
        </w:rPr>
        <w:t xml:space="preserve">Образовательная программа </w:t>
      </w:r>
      <w:r w:rsidRPr="00200A4F">
        <w:rPr>
          <w:sz w:val="28"/>
          <w:szCs w:val="28"/>
        </w:rPr>
        <w:t xml:space="preserve"> </w:t>
      </w:r>
      <w:r>
        <w:rPr>
          <w:sz w:val="28"/>
          <w:szCs w:val="28"/>
        </w:rPr>
        <w:t xml:space="preserve">образовательной организации </w:t>
      </w:r>
      <w:r w:rsidR="00B42B59" w:rsidRPr="004C035B">
        <w:rPr>
          <w:sz w:val="28"/>
          <w:szCs w:val="28"/>
        </w:rPr>
        <w:t xml:space="preserve"> разработана в соответствии с нормативными документами:</w:t>
      </w:r>
    </w:p>
    <w:p w:rsidR="00B42B59" w:rsidRPr="004C035B" w:rsidRDefault="00AE1FE4" w:rsidP="006A2BB2">
      <w:pPr>
        <w:shd w:val="clear" w:color="auto" w:fill="FFFFFF"/>
        <w:tabs>
          <w:tab w:val="left" w:pos="1134"/>
        </w:tabs>
        <w:suppressAutoHyphens/>
        <w:spacing w:line="360" w:lineRule="auto"/>
        <w:ind w:right="57"/>
        <w:rPr>
          <w:color w:val="000000"/>
          <w:spacing w:val="-7"/>
          <w:sz w:val="28"/>
          <w:szCs w:val="28"/>
        </w:rPr>
      </w:pPr>
      <w:r w:rsidRPr="004C035B">
        <w:rPr>
          <w:color w:val="000000"/>
          <w:spacing w:val="-7"/>
          <w:sz w:val="28"/>
          <w:szCs w:val="28"/>
        </w:rPr>
        <w:t>1.</w:t>
      </w:r>
      <w:r w:rsidR="00E84F6C" w:rsidRPr="004C035B">
        <w:rPr>
          <w:color w:val="000000"/>
          <w:spacing w:val="-7"/>
          <w:sz w:val="28"/>
          <w:szCs w:val="28"/>
        </w:rPr>
        <w:t xml:space="preserve"> </w:t>
      </w:r>
      <w:r w:rsidR="005644ED" w:rsidRPr="004C035B">
        <w:rPr>
          <w:color w:val="000000"/>
          <w:spacing w:val="-7"/>
          <w:sz w:val="28"/>
          <w:szCs w:val="28"/>
        </w:rPr>
        <w:t>Ф</w:t>
      </w:r>
      <w:r w:rsidR="001C3BCB">
        <w:rPr>
          <w:color w:val="000000"/>
          <w:spacing w:val="-7"/>
          <w:sz w:val="28"/>
          <w:szCs w:val="28"/>
        </w:rPr>
        <w:t xml:space="preserve">едеральным законом </w:t>
      </w:r>
      <w:r w:rsidR="005644ED" w:rsidRPr="004C035B">
        <w:rPr>
          <w:color w:val="000000"/>
          <w:spacing w:val="-7"/>
          <w:sz w:val="28"/>
          <w:szCs w:val="28"/>
        </w:rPr>
        <w:t xml:space="preserve"> </w:t>
      </w:r>
      <w:r w:rsidR="00B42B59" w:rsidRPr="004C035B">
        <w:rPr>
          <w:color w:val="000000"/>
          <w:spacing w:val="-7"/>
          <w:sz w:val="28"/>
          <w:szCs w:val="28"/>
        </w:rPr>
        <w:t>«Об образовании</w:t>
      </w:r>
      <w:r w:rsidR="005644ED" w:rsidRPr="004C035B">
        <w:rPr>
          <w:color w:val="000000"/>
          <w:spacing w:val="-7"/>
          <w:sz w:val="28"/>
          <w:szCs w:val="28"/>
        </w:rPr>
        <w:t xml:space="preserve"> </w:t>
      </w:r>
      <w:r w:rsidR="00A779CC">
        <w:rPr>
          <w:color w:val="000000"/>
          <w:spacing w:val="-7"/>
          <w:sz w:val="28"/>
          <w:szCs w:val="28"/>
        </w:rPr>
        <w:t xml:space="preserve"> в </w:t>
      </w:r>
      <w:r w:rsidR="005644ED" w:rsidRPr="004C035B">
        <w:rPr>
          <w:color w:val="000000"/>
          <w:spacing w:val="-7"/>
          <w:sz w:val="28"/>
          <w:szCs w:val="28"/>
        </w:rPr>
        <w:t>Российской Федерации</w:t>
      </w:r>
      <w:r w:rsidR="001C3BCB">
        <w:rPr>
          <w:color w:val="000000"/>
          <w:spacing w:val="-7"/>
          <w:sz w:val="28"/>
          <w:szCs w:val="28"/>
        </w:rPr>
        <w:t xml:space="preserve">» от </w:t>
      </w:r>
      <w:r w:rsidR="001C3BCB" w:rsidRPr="001C3BCB">
        <w:rPr>
          <w:color w:val="000000"/>
          <w:spacing w:val="-7"/>
          <w:sz w:val="28"/>
          <w:szCs w:val="28"/>
        </w:rPr>
        <w:t xml:space="preserve"> </w:t>
      </w:r>
      <w:r w:rsidR="001C3BCB" w:rsidRPr="004C035B">
        <w:rPr>
          <w:color w:val="000000"/>
          <w:spacing w:val="-7"/>
          <w:sz w:val="28"/>
          <w:szCs w:val="28"/>
        </w:rPr>
        <w:t>29 декабря  2012</w:t>
      </w:r>
      <w:r w:rsidR="001C3BCB">
        <w:rPr>
          <w:color w:val="000000"/>
          <w:spacing w:val="-7"/>
          <w:sz w:val="28"/>
          <w:szCs w:val="28"/>
        </w:rPr>
        <w:t xml:space="preserve"> </w:t>
      </w:r>
      <w:r w:rsidR="001C3BCB" w:rsidRPr="004C035B">
        <w:rPr>
          <w:color w:val="000000"/>
          <w:spacing w:val="-7"/>
          <w:sz w:val="28"/>
          <w:szCs w:val="28"/>
        </w:rPr>
        <w:t>г  № 273 –ФЗ</w:t>
      </w:r>
      <w:r w:rsidR="001C3BCB">
        <w:rPr>
          <w:color w:val="000000"/>
          <w:spacing w:val="-7"/>
          <w:sz w:val="28"/>
          <w:szCs w:val="28"/>
        </w:rPr>
        <w:t>;</w:t>
      </w:r>
    </w:p>
    <w:p w:rsidR="00B42B59" w:rsidRPr="004C035B" w:rsidRDefault="00AE1FE4" w:rsidP="006A2BB2">
      <w:pPr>
        <w:shd w:val="clear" w:color="auto" w:fill="FFFFFF"/>
        <w:tabs>
          <w:tab w:val="left" w:pos="1134"/>
        </w:tabs>
        <w:suppressAutoHyphens/>
        <w:spacing w:line="360" w:lineRule="auto"/>
        <w:ind w:right="57"/>
        <w:jc w:val="both"/>
        <w:rPr>
          <w:color w:val="000000"/>
          <w:spacing w:val="-7"/>
          <w:sz w:val="28"/>
          <w:szCs w:val="28"/>
        </w:rPr>
      </w:pPr>
      <w:r w:rsidRPr="004C035B">
        <w:rPr>
          <w:color w:val="000000"/>
          <w:spacing w:val="-7"/>
          <w:sz w:val="28"/>
          <w:szCs w:val="28"/>
        </w:rPr>
        <w:t>2.</w:t>
      </w:r>
      <w:r w:rsidR="00E84F6C" w:rsidRPr="004C035B">
        <w:rPr>
          <w:color w:val="000000"/>
          <w:spacing w:val="-7"/>
          <w:sz w:val="28"/>
          <w:szCs w:val="28"/>
        </w:rPr>
        <w:t xml:space="preserve"> </w:t>
      </w:r>
      <w:r w:rsidR="00AC681F">
        <w:rPr>
          <w:color w:val="000000"/>
          <w:spacing w:val="-7"/>
          <w:sz w:val="28"/>
          <w:szCs w:val="28"/>
        </w:rPr>
        <w:t xml:space="preserve">Конвенции </w:t>
      </w:r>
      <w:r w:rsidR="00B42B59" w:rsidRPr="004C035B">
        <w:rPr>
          <w:color w:val="000000"/>
          <w:spacing w:val="-7"/>
          <w:sz w:val="28"/>
          <w:szCs w:val="28"/>
        </w:rPr>
        <w:t xml:space="preserve"> о правах ребёнка;</w:t>
      </w:r>
    </w:p>
    <w:p w:rsidR="00B42B59" w:rsidRPr="004C035B" w:rsidRDefault="00592238" w:rsidP="006A2BB2">
      <w:pPr>
        <w:shd w:val="clear" w:color="auto" w:fill="FFFFFF"/>
        <w:tabs>
          <w:tab w:val="left" w:pos="1134"/>
        </w:tabs>
        <w:suppressAutoHyphens/>
        <w:spacing w:line="360" w:lineRule="auto"/>
        <w:ind w:right="57"/>
        <w:jc w:val="both"/>
        <w:rPr>
          <w:sz w:val="28"/>
          <w:szCs w:val="28"/>
        </w:rPr>
      </w:pPr>
      <w:r>
        <w:rPr>
          <w:sz w:val="28"/>
          <w:szCs w:val="28"/>
        </w:rPr>
        <w:t>3</w:t>
      </w:r>
      <w:r w:rsidR="00AE1FE4" w:rsidRPr="004C035B">
        <w:rPr>
          <w:sz w:val="28"/>
          <w:szCs w:val="28"/>
        </w:rPr>
        <w:t>.</w:t>
      </w:r>
      <w:r w:rsidR="00E84F6C" w:rsidRPr="004C035B">
        <w:rPr>
          <w:sz w:val="28"/>
          <w:szCs w:val="28"/>
        </w:rPr>
        <w:t xml:space="preserve"> </w:t>
      </w:r>
      <w:r w:rsidR="00B42B59" w:rsidRPr="004C035B">
        <w:rPr>
          <w:sz w:val="28"/>
          <w:szCs w:val="28"/>
        </w:rPr>
        <w:t xml:space="preserve">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F20EF1" w:rsidRDefault="00592238" w:rsidP="006A2BB2">
      <w:pPr>
        <w:pStyle w:val="ConsPlusNormal"/>
        <w:widowControl/>
        <w:tabs>
          <w:tab w:val="left" w:pos="1134"/>
        </w:tabs>
        <w:suppressAutoHyphens/>
        <w:spacing w:line="360" w:lineRule="auto"/>
        <w:ind w:right="57" w:firstLine="0"/>
        <w:jc w:val="both"/>
        <w:rPr>
          <w:rFonts w:ascii="Times New Roman" w:hAnsi="Times New Roman" w:cs="Times New Roman"/>
          <w:sz w:val="28"/>
          <w:szCs w:val="28"/>
        </w:rPr>
      </w:pPr>
      <w:r>
        <w:rPr>
          <w:rFonts w:ascii="Times New Roman" w:hAnsi="Times New Roman" w:cs="Times New Roman"/>
          <w:sz w:val="28"/>
          <w:szCs w:val="28"/>
        </w:rPr>
        <w:t>4.</w:t>
      </w:r>
      <w:r w:rsidR="00B42B59" w:rsidRPr="004C035B">
        <w:rPr>
          <w:rFonts w:ascii="Times New Roman" w:hAnsi="Times New Roman" w:cs="Times New Roman"/>
          <w:sz w:val="28"/>
          <w:szCs w:val="28"/>
        </w:rPr>
        <w:t xml:space="preserve">Приказом Министерства образования и науки Российской Федерации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r w:rsidR="00B42B59" w:rsidRPr="004C035B">
        <w:rPr>
          <w:rFonts w:ascii="Times New Roman" w:hAnsi="Times New Roman" w:cs="Times New Roman"/>
          <w:sz w:val="28"/>
          <w:szCs w:val="28"/>
        </w:rPr>
        <w:lastRenderedPageBreak/>
        <w:t>утверждённые приказом Министерства образования Российской Федерации от 09.03.2004</w:t>
      </w:r>
      <w:r w:rsidR="00F20EF1">
        <w:rPr>
          <w:rFonts w:ascii="Times New Roman" w:hAnsi="Times New Roman" w:cs="Times New Roman"/>
          <w:sz w:val="28"/>
          <w:szCs w:val="28"/>
        </w:rPr>
        <w:t>;</w:t>
      </w:r>
      <w:r w:rsidR="00B42B59" w:rsidRPr="004C035B">
        <w:rPr>
          <w:rFonts w:ascii="Times New Roman" w:hAnsi="Times New Roman" w:cs="Times New Roman"/>
          <w:sz w:val="28"/>
          <w:szCs w:val="28"/>
        </w:rPr>
        <w:t xml:space="preserve">  </w:t>
      </w:r>
    </w:p>
    <w:p w:rsidR="00B42B59" w:rsidRPr="00F20EF1" w:rsidRDefault="00B42B59" w:rsidP="00F20EF1">
      <w:pPr>
        <w:tabs>
          <w:tab w:val="left" w:pos="1134"/>
        </w:tabs>
        <w:jc w:val="center"/>
      </w:pPr>
    </w:p>
    <w:p w:rsidR="00B42B59" w:rsidRPr="004C035B" w:rsidRDefault="00592238" w:rsidP="006A2BB2">
      <w:pPr>
        <w:pStyle w:val="ConsPlusNormal"/>
        <w:widowControl/>
        <w:tabs>
          <w:tab w:val="left" w:pos="1134"/>
        </w:tabs>
        <w:suppressAutoHyphens/>
        <w:spacing w:line="360" w:lineRule="auto"/>
        <w:ind w:right="57" w:firstLine="0"/>
        <w:jc w:val="both"/>
        <w:rPr>
          <w:rFonts w:ascii="Times New Roman" w:hAnsi="Times New Roman" w:cs="Times New Roman"/>
          <w:sz w:val="28"/>
          <w:szCs w:val="28"/>
        </w:rPr>
      </w:pPr>
      <w:r>
        <w:rPr>
          <w:rFonts w:ascii="Times New Roman" w:hAnsi="Times New Roman" w:cs="Times New Roman"/>
          <w:sz w:val="28"/>
          <w:szCs w:val="28"/>
        </w:rPr>
        <w:t>5.</w:t>
      </w:r>
      <w:r w:rsidR="00B42B59" w:rsidRPr="004C035B">
        <w:rPr>
          <w:rFonts w:ascii="Times New Roman" w:hAnsi="Times New Roman" w:cs="Times New Roman"/>
          <w:sz w:val="28"/>
          <w:szCs w:val="28"/>
        </w:rPr>
        <w:t>Приказом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9974FF" w:rsidRPr="004C035B">
        <w:rPr>
          <w:rFonts w:ascii="Times New Roman" w:hAnsi="Times New Roman" w:cs="Times New Roman"/>
          <w:sz w:val="28"/>
          <w:szCs w:val="28"/>
        </w:rPr>
        <w:t>х программы общего образования»</w:t>
      </w:r>
    </w:p>
    <w:p w:rsidR="00B42B59" w:rsidRPr="004C035B" w:rsidRDefault="00592238" w:rsidP="006A2BB2">
      <w:pPr>
        <w:pStyle w:val="ConsPlusNormal"/>
        <w:widowControl/>
        <w:tabs>
          <w:tab w:val="left" w:pos="1134"/>
        </w:tabs>
        <w:suppressAutoHyphens/>
        <w:spacing w:line="360" w:lineRule="auto"/>
        <w:ind w:right="57" w:firstLine="0"/>
        <w:jc w:val="both"/>
        <w:rPr>
          <w:rFonts w:ascii="Times New Roman" w:hAnsi="Times New Roman" w:cs="Times New Roman"/>
          <w:sz w:val="28"/>
          <w:szCs w:val="28"/>
        </w:rPr>
      </w:pPr>
      <w:r>
        <w:rPr>
          <w:rFonts w:ascii="Times New Roman" w:hAnsi="Times New Roman" w:cs="Times New Roman"/>
          <w:sz w:val="28"/>
          <w:szCs w:val="28"/>
        </w:rPr>
        <w:t>6</w:t>
      </w:r>
      <w:r w:rsidR="008D46C4">
        <w:rPr>
          <w:rFonts w:ascii="Times New Roman" w:hAnsi="Times New Roman" w:cs="Times New Roman"/>
          <w:sz w:val="28"/>
          <w:szCs w:val="28"/>
        </w:rPr>
        <w:t>.</w:t>
      </w:r>
      <w:r w:rsidR="00B42B59" w:rsidRPr="004C035B">
        <w:rPr>
          <w:rFonts w:ascii="Times New Roman" w:hAnsi="Times New Roman" w:cs="Times New Roman"/>
          <w:sz w:val="28"/>
          <w:szCs w:val="28"/>
        </w:rPr>
        <w:t xml:space="preserve"> </w:t>
      </w:r>
      <w:r w:rsidR="0025758F" w:rsidRPr="004C035B">
        <w:rPr>
          <w:rFonts w:ascii="Times New Roman" w:hAnsi="Times New Roman" w:cs="Times New Roman"/>
          <w:sz w:val="28"/>
          <w:szCs w:val="28"/>
        </w:rPr>
        <w:t xml:space="preserve">Постановлением Главного государственного санитарного врача Российской Федерации </w:t>
      </w:r>
      <w:r w:rsidR="00B42B59" w:rsidRPr="004C035B">
        <w:rPr>
          <w:rFonts w:ascii="Times New Roman" w:hAnsi="Times New Roman" w:cs="Times New Roman"/>
          <w:sz w:val="28"/>
          <w:szCs w:val="28"/>
        </w:rPr>
        <w:t xml:space="preserve">«Санитарно-эпидемиологические требования к условиям и организации обучения в общеобразовательных учреждениях», утверждёнными </w:t>
      </w:r>
      <w:r w:rsidR="009974FF" w:rsidRPr="004C035B">
        <w:rPr>
          <w:rFonts w:ascii="Times New Roman" w:hAnsi="Times New Roman" w:cs="Times New Roman"/>
          <w:sz w:val="28"/>
          <w:szCs w:val="28"/>
        </w:rPr>
        <w:t>от 29.12.2010 № 189.</w:t>
      </w:r>
      <w:r w:rsidR="00B42B59" w:rsidRPr="004C035B">
        <w:rPr>
          <w:rFonts w:ascii="Times New Roman" w:hAnsi="Times New Roman" w:cs="Times New Roman"/>
          <w:sz w:val="28"/>
          <w:szCs w:val="28"/>
        </w:rPr>
        <w:t xml:space="preserve"> </w:t>
      </w:r>
    </w:p>
    <w:p w:rsidR="00B42B59" w:rsidRPr="004C035B" w:rsidRDefault="00592238" w:rsidP="007C3DA1">
      <w:pPr>
        <w:shd w:val="clear" w:color="auto" w:fill="FFFFFF"/>
        <w:tabs>
          <w:tab w:val="left" w:pos="1134"/>
        </w:tabs>
        <w:suppressAutoHyphens/>
        <w:spacing w:line="360" w:lineRule="auto"/>
        <w:ind w:right="57"/>
        <w:rPr>
          <w:color w:val="000000"/>
          <w:spacing w:val="-7"/>
          <w:sz w:val="28"/>
          <w:szCs w:val="28"/>
        </w:rPr>
      </w:pPr>
      <w:r>
        <w:rPr>
          <w:color w:val="000000"/>
          <w:spacing w:val="-7"/>
          <w:sz w:val="28"/>
          <w:szCs w:val="28"/>
        </w:rPr>
        <w:t>7</w:t>
      </w:r>
      <w:r w:rsidR="00E84F6C" w:rsidRPr="004C035B">
        <w:rPr>
          <w:color w:val="000000"/>
          <w:spacing w:val="-7"/>
          <w:sz w:val="28"/>
          <w:szCs w:val="28"/>
        </w:rPr>
        <w:t>.</w:t>
      </w:r>
      <w:r w:rsidR="00B42B59" w:rsidRPr="004C035B">
        <w:rPr>
          <w:color w:val="000000"/>
          <w:spacing w:val="-7"/>
          <w:sz w:val="28"/>
          <w:szCs w:val="28"/>
        </w:rPr>
        <w:t>Приказом  МО РФ  05. 03. 2004 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42B59" w:rsidRDefault="00592238" w:rsidP="007C3DA1">
      <w:pPr>
        <w:shd w:val="clear" w:color="auto" w:fill="FFFFFF"/>
        <w:tabs>
          <w:tab w:val="left" w:pos="1134"/>
        </w:tabs>
        <w:suppressAutoHyphens/>
        <w:spacing w:line="360" w:lineRule="auto"/>
        <w:ind w:right="57"/>
        <w:rPr>
          <w:color w:val="000000"/>
          <w:spacing w:val="-7"/>
          <w:sz w:val="28"/>
          <w:szCs w:val="28"/>
        </w:rPr>
      </w:pPr>
      <w:r>
        <w:rPr>
          <w:color w:val="000000"/>
          <w:spacing w:val="-7"/>
          <w:sz w:val="28"/>
          <w:szCs w:val="28"/>
        </w:rPr>
        <w:t>8.</w:t>
      </w:r>
      <w:r w:rsidR="00B42B59" w:rsidRPr="004C035B">
        <w:rPr>
          <w:color w:val="000000"/>
          <w:spacing w:val="-7"/>
          <w:sz w:val="28"/>
          <w:szCs w:val="28"/>
        </w:rPr>
        <w:t>Приказом МО РФ  от 03.06.2008 № 164  «О внесении изменений в федеральный компонент государственных стандартов начального общего образования, основного общего образования, среднего (полного) общего образования» от 5.03. 2004 № 1089;</w:t>
      </w:r>
    </w:p>
    <w:p w:rsidR="00FB49DE" w:rsidRDefault="00C665F2" w:rsidP="00222CAB">
      <w:pPr>
        <w:spacing w:line="360" w:lineRule="auto"/>
        <w:rPr>
          <w:sz w:val="28"/>
          <w:szCs w:val="28"/>
        </w:rPr>
      </w:pPr>
      <w:r>
        <w:rPr>
          <w:sz w:val="28"/>
          <w:szCs w:val="28"/>
        </w:rPr>
        <w:t>9.</w:t>
      </w:r>
      <w:r w:rsidRPr="00C665F2">
        <w:rPr>
          <w:sz w:val="28"/>
          <w:szCs w:val="28"/>
        </w:rPr>
        <w:t xml:space="preserve"> </w:t>
      </w:r>
      <w:r w:rsidR="00F52C17">
        <w:rPr>
          <w:sz w:val="28"/>
          <w:szCs w:val="28"/>
        </w:rPr>
        <w:t>Федеральным  переч</w:t>
      </w:r>
      <w:r w:rsidR="00FB49DE">
        <w:rPr>
          <w:sz w:val="28"/>
          <w:szCs w:val="28"/>
        </w:rPr>
        <w:t xml:space="preserve">нем </w:t>
      </w:r>
      <w:r w:rsidR="00F52C17">
        <w:rPr>
          <w:sz w:val="28"/>
          <w:szCs w:val="28"/>
        </w:rPr>
        <w:t xml:space="preserve"> </w:t>
      </w:r>
      <w:r w:rsidR="00FB49DE">
        <w:rPr>
          <w:sz w:val="28"/>
          <w:szCs w:val="28"/>
        </w:rPr>
        <w:t xml:space="preserve">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7C3DA1">
        <w:rPr>
          <w:sz w:val="28"/>
          <w:szCs w:val="28"/>
        </w:rPr>
        <w:t xml:space="preserve"> </w:t>
      </w:r>
      <w:r w:rsidR="00FB49DE">
        <w:rPr>
          <w:sz w:val="28"/>
          <w:szCs w:val="28"/>
        </w:rPr>
        <w:t>приказ Мино</w:t>
      </w:r>
      <w:r w:rsidR="00F52C17">
        <w:rPr>
          <w:sz w:val="28"/>
          <w:szCs w:val="28"/>
        </w:rPr>
        <w:t xml:space="preserve">брнауки России от 31.03.2014г </w:t>
      </w:r>
      <w:r w:rsidR="00FB49DE">
        <w:rPr>
          <w:sz w:val="28"/>
          <w:szCs w:val="28"/>
        </w:rPr>
        <w:t xml:space="preserve"> №253).</w:t>
      </w:r>
    </w:p>
    <w:p w:rsidR="001F7C2C" w:rsidRDefault="00EF7AF3" w:rsidP="00222CAB">
      <w:pPr>
        <w:spacing w:line="360" w:lineRule="auto"/>
        <w:rPr>
          <w:sz w:val="28"/>
          <w:szCs w:val="28"/>
        </w:rPr>
      </w:pPr>
      <w:r>
        <w:rPr>
          <w:bCs/>
          <w:sz w:val="28"/>
          <w:szCs w:val="28"/>
        </w:rPr>
        <w:t>10</w:t>
      </w:r>
      <w:r w:rsidR="00200A4F">
        <w:rPr>
          <w:sz w:val="28"/>
          <w:szCs w:val="28"/>
        </w:rPr>
        <w:t xml:space="preserve">.Постановление Правительства Ростовской области «Об утверждении Концепции духовно- нравственного и патриотического воспитания </w:t>
      </w:r>
      <w:r w:rsidR="00200A4F">
        <w:rPr>
          <w:sz w:val="28"/>
          <w:szCs w:val="28"/>
        </w:rPr>
        <w:lastRenderedPageBreak/>
        <w:t>обучающихся в образовательных учреждениях Ростовской области с кадетским и казачьим компонентом» (от15.11.2012г №1018)</w:t>
      </w:r>
    </w:p>
    <w:p w:rsidR="00200A4F" w:rsidRPr="001F7C2C" w:rsidRDefault="00200A4F" w:rsidP="001F7C2C">
      <w:pPr>
        <w:jc w:val="center"/>
      </w:pPr>
    </w:p>
    <w:p w:rsidR="00C665F2" w:rsidRDefault="00EF7AF3" w:rsidP="00222CAB">
      <w:pPr>
        <w:spacing w:line="360" w:lineRule="auto"/>
        <w:rPr>
          <w:bCs/>
          <w:sz w:val="28"/>
          <w:szCs w:val="28"/>
        </w:rPr>
      </w:pPr>
      <w:r w:rsidRPr="007C3DA1">
        <w:rPr>
          <w:bCs/>
          <w:sz w:val="28"/>
          <w:szCs w:val="28"/>
        </w:rPr>
        <w:t>11.</w:t>
      </w:r>
      <w:r w:rsidR="00200A4F" w:rsidRPr="007C3DA1">
        <w:rPr>
          <w:bCs/>
          <w:sz w:val="28"/>
          <w:szCs w:val="28"/>
        </w:rPr>
        <w:t>Указ президента о воспитательной компоненте</w:t>
      </w:r>
      <w:r w:rsidRPr="007C3DA1">
        <w:rPr>
          <w:bCs/>
          <w:sz w:val="28"/>
          <w:szCs w:val="28"/>
        </w:rPr>
        <w:t xml:space="preserve"> перечень поручений Президента Российской Федерации Федеральному  Собранию Российской Федерации </w:t>
      </w:r>
      <w:r w:rsidR="007C3DA1" w:rsidRPr="007C3DA1">
        <w:rPr>
          <w:bCs/>
          <w:sz w:val="28"/>
          <w:szCs w:val="28"/>
        </w:rPr>
        <w:t>от 22 декабря 2012г</w:t>
      </w:r>
      <w:r w:rsidR="007C3DA1">
        <w:rPr>
          <w:bCs/>
          <w:sz w:val="28"/>
          <w:szCs w:val="28"/>
        </w:rPr>
        <w:t xml:space="preserve"> </w:t>
      </w:r>
      <w:r w:rsidR="007C3DA1" w:rsidRPr="007C3DA1">
        <w:rPr>
          <w:bCs/>
          <w:sz w:val="28"/>
          <w:szCs w:val="28"/>
        </w:rPr>
        <w:t xml:space="preserve"> </w:t>
      </w:r>
      <w:r w:rsidRPr="007C3DA1">
        <w:rPr>
          <w:bCs/>
          <w:sz w:val="28"/>
          <w:szCs w:val="28"/>
        </w:rPr>
        <w:t>№ Пр-3410</w:t>
      </w:r>
    </w:p>
    <w:p w:rsidR="001F7C2C" w:rsidRPr="001F7C2C" w:rsidRDefault="001F7C2C" w:rsidP="001F7C2C">
      <w:pPr>
        <w:pStyle w:val="ad"/>
        <w:spacing w:line="360" w:lineRule="auto"/>
        <w:ind w:left="0"/>
        <w:rPr>
          <w:rFonts w:ascii="Times New Roman" w:hAnsi="Times New Roman"/>
          <w:color w:val="000000"/>
          <w:sz w:val="28"/>
          <w:szCs w:val="28"/>
        </w:rPr>
      </w:pPr>
      <w:r w:rsidRPr="001F7C2C">
        <w:rPr>
          <w:rFonts w:ascii="Times New Roman" w:hAnsi="Times New Roman"/>
          <w:color w:val="000000"/>
          <w:sz w:val="28"/>
          <w:szCs w:val="28"/>
        </w:rPr>
        <w:t>12.</w:t>
      </w:r>
      <w:r>
        <w:rPr>
          <w:rFonts w:ascii="Times New Roman" w:hAnsi="Times New Roman"/>
          <w:color w:val="000000"/>
          <w:sz w:val="28"/>
          <w:szCs w:val="28"/>
        </w:rPr>
        <w:t>П</w:t>
      </w:r>
      <w:r w:rsidRPr="001F7C2C">
        <w:rPr>
          <w:rFonts w:ascii="Times New Roman" w:hAnsi="Times New Roman"/>
          <w:color w:val="000000"/>
          <w:sz w:val="28"/>
          <w:szCs w:val="28"/>
        </w:rPr>
        <w:t xml:space="preserve">риказ Минобрнауки России от 29.12.2014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1F7C2C">
          <w:rPr>
            <w:rFonts w:ascii="Times New Roman" w:hAnsi="Times New Roman"/>
            <w:color w:val="000000"/>
            <w:sz w:val="28"/>
            <w:szCs w:val="28"/>
          </w:rPr>
          <w:t>2012 г</w:t>
        </w:r>
      </w:smartTag>
      <w:r w:rsidRPr="001F7C2C">
        <w:rPr>
          <w:rFonts w:ascii="Times New Roman" w:hAnsi="Times New Roman"/>
          <w:color w:val="000000"/>
          <w:sz w:val="28"/>
          <w:szCs w:val="28"/>
        </w:rPr>
        <w:t>. № 413 «Об утверждении федерального государственного образовательного стандарта среднего (полного) общего образования»;</w:t>
      </w:r>
    </w:p>
    <w:p w:rsidR="007C3DA1" w:rsidRPr="001F7C2C" w:rsidRDefault="001F7C2C" w:rsidP="00222CAB">
      <w:pPr>
        <w:spacing w:line="360" w:lineRule="auto"/>
        <w:rPr>
          <w:bCs/>
          <w:sz w:val="28"/>
          <w:szCs w:val="28"/>
        </w:rPr>
      </w:pPr>
      <w:r>
        <w:rPr>
          <w:color w:val="000000"/>
          <w:sz w:val="28"/>
          <w:szCs w:val="28"/>
        </w:rPr>
        <w:t>13.П</w:t>
      </w:r>
      <w:r w:rsidRPr="007D11BF">
        <w:rPr>
          <w:color w:val="000000"/>
          <w:sz w:val="28"/>
          <w:szCs w:val="28"/>
        </w:rPr>
        <w:t>риказ</w:t>
      </w:r>
      <w:r w:rsidRPr="007D11BF">
        <w:rPr>
          <w:sz w:val="28"/>
          <w:szCs w:val="28"/>
        </w:rPr>
        <w:t xml:space="preserve"> Минобрнауки России </w:t>
      </w:r>
      <w:r w:rsidRPr="007D11BF">
        <w:rPr>
          <w:color w:val="000000"/>
          <w:sz w:val="28"/>
          <w:szCs w:val="28"/>
        </w:rPr>
        <w:t xml:space="preserve">  </w:t>
      </w:r>
      <w:r>
        <w:rPr>
          <w:color w:val="000000"/>
          <w:sz w:val="28"/>
          <w:szCs w:val="28"/>
        </w:rPr>
        <w:t>от 07.06.2017г.№ 506 « О внесении изменений в федеральный компонент государственного стандарта,</w:t>
      </w:r>
      <w:r w:rsidRPr="006A1889">
        <w:rPr>
          <w:color w:val="000000"/>
          <w:sz w:val="28"/>
          <w:szCs w:val="28"/>
        </w:rPr>
        <w:t xml:space="preserve"> </w:t>
      </w:r>
      <w:r w:rsidRPr="007D11BF">
        <w:rPr>
          <w:color w:val="000000"/>
          <w:sz w:val="28"/>
          <w:szCs w:val="28"/>
        </w:rPr>
        <w:t>утвержденный приказом</w:t>
      </w:r>
      <w:r>
        <w:rPr>
          <w:color w:val="000000"/>
          <w:sz w:val="28"/>
          <w:szCs w:val="28"/>
        </w:rPr>
        <w:t xml:space="preserve"> Минобразования России 5 марта 2004 г. №1089 (далее-ФК ГОС) учебный предмет «Астрономия» включен во ФК ГОС как обязательный для изучения на базовом уровне среднего общего образования</w:t>
      </w:r>
    </w:p>
    <w:p w:rsidR="001F7C2C" w:rsidRDefault="001F7C2C" w:rsidP="007C3DA1">
      <w:pPr>
        <w:shd w:val="clear" w:color="auto" w:fill="FFFFFF"/>
        <w:tabs>
          <w:tab w:val="left" w:pos="346"/>
          <w:tab w:val="left" w:pos="1134"/>
        </w:tabs>
        <w:suppressAutoHyphens/>
        <w:spacing w:line="360" w:lineRule="auto"/>
        <w:ind w:right="57"/>
        <w:rPr>
          <w:sz w:val="28"/>
          <w:szCs w:val="28"/>
        </w:rPr>
      </w:pPr>
    </w:p>
    <w:p w:rsidR="00B42B59" w:rsidRPr="00DA33FF" w:rsidRDefault="001F7C2C" w:rsidP="007C3DA1">
      <w:pPr>
        <w:shd w:val="clear" w:color="auto" w:fill="FFFFFF"/>
        <w:tabs>
          <w:tab w:val="left" w:pos="346"/>
          <w:tab w:val="left" w:pos="1134"/>
        </w:tabs>
        <w:suppressAutoHyphens/>
        <w:spacing w:line="360" w:lineRule="auto"/>
        <w:ind w:right="57"/>
        <w:rPr>
          <w:sz w:val="28"/>
          <w:szCs w:val="28"/>
        </w:rPr>
      </w:pPr>
      <w:r>
        <w:rPr>
          <w:sz w:val="28"/>
          <w:szCs w:val="28"/>
        </w:rPr>
        <w:t>14</w:t>
      </w:r>
      <w:r w:rsidR="00592238">
        <w:rPr>
          <w:sz w:val="28"/>
          <w:szCs w:val="28"/>
        </w:rPr>
        <w:t>.</w:t>
      </w:r>
      <w:r w:rsidR="00E84F6C" w:rsidRPr="004C035B">
        <w:rPr>
          <w:sz w:val="28"/>
          <w:szCs w:val="28"/>
        </w:rPr>
        <w:t xml:space="preserve">Уставом муниципального </w:t>
      </w:r>
      <w:r w:rsidR="00AE1FE4" w:rsidRPr="004C035B">
        <w:rPr>
          <w:sz w:val="28"/>
          <w:szCs w:val="28"/>
        </w:rPr>
        <w:t>бюджетного общеобразовательного учреждения Кутейниковской  казачьей  ср</w:t>
      </w:r>
      <w:r w:rsidR="001C3BCB">
        <w:rPr>
          <w:sz w:val="28"/>
          <w:szCs w:val="28"/>
        </w:rPr>
        <w:t xml:space="preserve">едней общеобразовательной школы </w:t>
      </w:r>
      <w:r w:rsidR="00AE1FE4" w:rsidRPr="004C035B">
        <w:rPr>
          <w:sz w:val="28"/>
          <w:szCs w:val="28"/>
        </w:rPr>
        <w:t>№ 3</w:t>
      </w:r>
      <w:r w:rsidR="00C2009A">
        <w:rPr>
          <w:sz w:val="28"/>
          <w:szCs w:val="28"/>
        </w:rPr>
        <w:t xml:space="preserve"> (Приказ управления образования Зимовниковского района от 12.01.2015г №3)</w:t>
      </w:r>
    </w:p>
    <w:p w:rsidR="00B42B59" w:rsidRPr="00A779CC" w:rsidRDefault="00B42B59" w:rsidP="007C3DA1">
      <w:pPr>
        <w:pStyle w:val="Default"/>
        <w:spacing w:line="360" w:lineRule="auto"/>
        <w:ind w:firstLine="720"/>
        <w:rPr>
          <w:color w:val="auto"/>
          <w:sz w:val="28"/>
          <w:szCs w:val="28"/>
        </w:rPr>
      </w:pPr>
      <w:r w:rsidRPr="004C035B">
        <w:rPr>
          <w:sz w:val="28"/>
          <w:szCs w:val="28"/>
        </w:rPr>
        <w:t xml:space="preserve">Программа соответствует основным принципам государственной политики РФ в области образования, изложенным в </w:t>
      </w:r>
      <w:r w:rsidR="00A779CC">
        <w:rPr>
          <w:sz w:val="28"/>
          <w:szCs w:val="28"/>
        </w:rPr>
        <w:t xml:space="preserve">федеральном </w:t>
      </w:r>
      <w:r w:rsidR="00A779CC" w:rsidRPr="00A779CC">
        <w:rPr>
          <w:color w:val="auto"/>
          <w:sz w:val="28"/>
          <w:szCs w:val="28"/>
        </w:rPr>
        <w:t>з</w:t>
      </w:r>
      <w:r w:rsidRPr="00A779CC">
        <w:rPr>
          <w:color w:val="auto"/>
          <w:sz w:val="28"/>
          <w:szCs w:val="28"/>
        </w:rPr>
        <w:t>аконе «Об образовании</w:t>
      </w:r>
      <w:r w:rsidR="00A779CC" w:rsidRPr="00A779CC">
        <w:rPr>
          <w:color w:val="auto"/>
          <w:sz w:val="28"/>
          <w:szCs w:val="28"/>
        </w:rPr>
        <w:t xml:space="preserve"> Российской Федерации</w:t>
      </w:r>
      <w:r w:rsidR="00A779CC">
        <w:rPr>
          <w:color w:val="auto"/>
          <w:sz w:val="28"/>
          <w:szCs w:val="28"/>
        </w:rPr>
        <w:t xml:space="preserve">» </w:t>
      </w:r>
      <w:r w:rsidR="00200A4F" w:rsidRPr="00A779CC">
        <w:rPr>
          <w:color w:val="auto"/>
          <w:sz w:val="28"/>
          <w:szCs w:val="28"/>
        </w:rPr>
        <w:t>ФЗ-273</w:t>
      </w:r>
      <w:r w:rsidR="00A779CC">
        <w:rPr>
          <w:color w:val="auto"/>
          <w:sz w:val="28"/>
          <w:szCs w:val="28"/>
        </w:rPr>
        <w:t>:</w:t>
      </w:r>
    </w:p>
    <w:p w:rsidR="00B42B59" w:rsidRPr="004C035B" w:rsidRDefault="00E84F6C" w:rsidP="007C3DA1">
      <w:pPr>
        <w:pStyle w:val="Default"/>
        <w:spacing w:line="360" w:lineRule="auto"/>
        <w:ind w:left="360"/>
        <w:rPr>
          <w:sz w:val="28"/>
          <w:szCs w:val="28"/>
        </w:rPr>
      </w:pPr>
      <w:r w:rsidRPr="004C035B">
        <w:rPr>
          <w:sz w:val="28"/>
          <w:szCs w:val="28"/>
        </w:rPr>
        <w:t xml:space="preserve">- </w:t>
      </w:r>
      <w:r w:rsidR="00B42B59" w:rsidRPr="004C035B">
        <w:rPr>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B42B59" w:rsidRPr="004C035B" w:rsidRDefault="00E84F6C" w:rsidP="007C3DA1">
      <w:pPr>
        <w:pStyle w:val="Default"/>
        <w:spacing w:line="360" w:lineRule="auto"/>
        <w:ind w:left="360"/>
        <w:rPr>
          <w:sz w:val="28"/>
          <w:szCs w:val="28"/>
        </w:rPr>
      </w:pPr>
      <w:r w:rsidRPr="004C035B">
        <w:rPr>
          <w:sz w:val="28"/>
          <w:szCs w:val="28"/>
        </w:rPr>
        <w:lastRenderedPageBreak/>
        <w:t xml:space="preserve">- </w:t>
      </w:r>
      <w:r w:rsidR="00B42B59" w:rsidRPr="004C035B">
        <w:rPr>
          <w:sz w:val="28"/>
          <w:szCs w:val="28"/>
        </w:rPr>
        <w:t>воспитание гражданственности, трудолюбия, уважения к правам и свободам человека, любви к окружающей природе, Родине, семье;</w:t>
      </w:r>
    </w:p>
    <w:p w:rsidR="001F7C2C" w:rsidRDefault="00E84F6C" w:rsidP="007C3DA1">
      <w:pPr>
        <w:pStyle w:val="Default"/>
        <w:spacing w:line="360" w:lineRule="auto"/>
        <w:ind w:left="360"/>
        <w:rPr>
          <w:sz w:val="28"/>
          <w:szCs w:val="28"/>
        </w:rPr>
      </w:pPr>
      <w:r w:rsidRPr="004C035B">
        <w:rPr>
          <w:sz w:val="28"/>
          <w:szCs w:val="28"/>
        </w:rPr>
        <w:t xml:space="preserve">- </w:t>
      </w:r>
      <w:r w:rsidR="00B42B59" w:rsidRPr="004C035B">
        <w:rPr>
          <w:sz w:val="28"/>
          <w:szCs w:val="28"/>
        </w:rPr>
        <w:t xml:space="preserve">единство федерального культурного и образовательного пространства, </w:t>
      </w:r>
    </w:p>
    <w:p w:rsidR="001F7C2C" w:rsidRPr="001F7C2C" w:rsidRDefault="001F7C2C" w:rsidP="001F7C2C"/>
    <w:p w:rsidR="001F7C2C" w:rsidRPr="001F7C2C" w:rsidRDefault="001F7C2C" w:rsidP="001F7C2C">
      <w:pPr>
        <w:jc w:val="center"/>
      </w:pPr>
    </w:p>
    <w:p w:rsidR="00B42B59" w:rsidRPr="004C035B" w:rsidRDefault="00B42B59" w:rsidP="007C3DA1">
      <w:pPr>
        <w:pStyle w:val="Default"/>
        <w:spacing w:line="360" w:lineRule="auto"/>
        <w:ind w:left="360"/>
        <w:rPr>
          <w:sz w:val="28"/>
          <w:szCs w:val="28"/>
        </w:rPr>
      </w:pPr>
      <w:r w:rsidRPr="004C035B">
        <w:rPr>
          <w:sz w:val="28"/>
          <w:szCs w:val="28"/>
        </w:rPr>
        <w:t>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42B59" w:rsidRPr="004C035B" w:rsidRDefault="00E84F6C" w:rsidP="007C3DA1">
      <w:pPr>
        <w:pStyle w:val="Default"/>
        <w:spacing w:line="360" w:lineRule="auto"/>
        <w:ind w:left="360"/>
        <w:rPr>
          <w:sz w:val="28"/>
          <w:szCs w:val="28"/>
        </w:rPr>
      </w:pPr>
      <w:r w:rsidRPr="004C035B">
        <w:rPr>
          <w:sz w:val="28"/>
          <w:szCs w:val="28"/>
        </w:rPr>
        <w:t xml:space="preserve">- </w:t>
      </w:r>
      <w:r w:rsidR="00B42B59" w:rsidRPr="004C035B">
        <w:rPr>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B42B59" w:rsidRPr="004C035B" w:rsidRDefault="00E84F6C" w:rsidP="007C3DA1">
      <w:pPr>
        <w:pStyle w:val="Default"/>
        <w:spacing w:line="360" w:lineRule="auto"/>
        <w:ind w:left="360"/>
        <w:rPr>
          <w:sz w:val="28"/>
          <w:szCs w:val="28"/>
        </w:rPr>
      </w:pPr>
      <w:r w:rsidRPr="004C035B">
        <w:rPr>
          <w:sz w:val="28"/>
          <w:szCs w:val="28"/>
        </w:rPr>
        <w:t xml:space="preserve">- </w:t>
      </w:r>
      <w:r w:rsidR="00B42B59" w:rsidRPr="004C035B">
        <w:rPr>
          <w:sz w:val="28"/>
          <w:szCs w:val="28"/>
        </w:rPr>
        <w:t>обеспечение самоопределения личности, создание условий для ее самореализации, творческого развития;</w:t>
      </w:r>
    </w:p>
    <w:p w:rsidR="00B42B59" w:rsidRPr="004C035B" w:rsidRDefault="00E84F6C" w:rsidP="007C3DA1">
      <w:pPr>
        <w:pStyle w:val="Default"/>
        <w:spacing w:line="360" w:lineRule="auto"/>
        <w:ind w:left="360"/>
        <w:rPr>
          <w:sz w:val="28"/>
          <w:szCs w:val="28"/>
        </w:rPr>
      </w:pPr>
      <w:r w:rsidRPr="004C035B">
        <w:rPr>
          <w:sz w:val="28"/>
          <w:szCs w:val="28"/>
        </w:rPr>
        <w:t xml:space="preserve">- </w:t>
      </w:r>
      <w:r w:rsidR="00B42B59" w:rsidRPr="004C035B">
        <w:rPr>
          <w:sz w:val="28"/>
          <w:szCs w:val="28"/>
        </w:rPr>
        <w:t>формирование у обучающегося адекватной современному уровню знаний и ступени обучения картины мира;</w:t>
      </w:r>
    </w:p>
    <w:p w:rsidR="00B42B59" w:rsidRPr="004C035B" w:rsidRDefault="00E84F6C" w:rsidP="007C3DA1">
      <w:pPr>
        <w:pStyle w:val="Default"/>
        <w:spacing w:line="360" w:lineRule="auto"/>
        <w:ind w:left="360"/>
        <w:rPr>
          <w:sz w:val="28"/>
          <w:szCs w:val="28"/>
        </w:rPr>
      </w:pPr>
      <w:r w:rsidRPr="004C035B">
        <w:rPr>
          <w:sz w:val="28"/>
          <w:szCs w:val="28"/>
        </w:rPr>
        <w:t xml:space="preserve">- </w:t>
      </w:r>
      <w:r w:rsidR="00B42B59" w:rsidRPr="004C035B">
        <w:rPr>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B42B59" w:rsidRPr="004C035B" w:rsidRDefault="00E84F6C" w:rsidP="007C3DA1">
      <w:pPr>
        <w:pStyle w:val="Default"/>
        <w:spacing w:line="360" w:lineRule="auto"/>
        <w:ind w:left="360"/>
        <w:rPr>
          <w:sz w:val="28"/>
          <w:szCs w:val="28"/>
        </w:rPr>
      </w:pPr>
      <w:r w:rsidRPr="004C035B">
        <w:rPr>
          <w:sz w:val="28"/>
          <w:szCs w:val="28"/>
        </w:rPr>
        <w:t xml:space="preserve">- </w:t>
      </w:r>
      <w:r w:rsidR="00B42B59" w:rsidRPr="004C035B">
        <w:rPr>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B42B59" w:rsidRPr="004C035B" w:rsidRDefault="00B42B59" w:rsidP="006A2BB2">
      <w:pPr>
        <w:pStyle w:val="Default"/>
        <w:spacing w:line="360" w:lineRule="auto"/>
        <w:ind w:firstLine="720"/>
        <w:jc w:val="both"/>
        <w:rPr>
          <w:color w:val="auto"/>
          <w:sz w:val="28"/>
          <w:szCs w:val="28"/>
        </w:rPr>
      </w:pPr>
      <w:r w:rsidRPr="004C035B">
        <w:rPr>
          <w:sz w:val="28"/>
          <w:szCs w:val="28"/>
        </w:rPr>
        <w:t>Основные категории</w:t>
      </w:r>
      <w:r w:rsidR="00AE1FE4" w:rsidRPr="004C035B">
        <w:rPr>
          <w:sz w:val="28"/>
          <w:szCs w:val="28"/>
        </w:rPr>
        <w:t>,</w:t>
      </w:r>
      <w:r w:rsidR="00AE1FE4" w:rsidRPr="004C035B">
        <w:rPr>
          <w:b/>
          <w:sz w:val="28"/>
          <w:szCs w:val="28"/>
        </w:rPr>
        <w:t xml:space="preserve"> </w:t>
      </w:r>
      <w:r w:rsidRPr="004C035B">
        <w:rPr>
          <w:sz w:val="28"/>
          <w:szCs w:val="28"/>
        </w:rPr>
        <w:t xml:space="preserve"> для которых предназначена </w:t>
      </w:r>
      <w:r w:rsidRPr="004C035B">
        <w:rPr>
          <w:color w:val="auto"/>
          <w:sz w:val="28"/>
          <w:szCs w:val="28"/>
        </w:rPr>
        <w:t>образовательная программа:</w:t>
      </w:r>
    </w:p>
    <w:p w:rsidR="00B42B59" w:rsidRPr="004C035B" w:rsidRDefault="00B42B59" w:rsidP="006A2BB2">
      <w:pPr>
        <w:pStyle w:val="Default"/>
        <w:spacing w:line="360" w:lineRule="auto"/>
        <w:ind w:firstLine="720"/>
        <w:jc w:val="both"/>
        <w:rPr>
          <w:color w:val="auto"/>
          <w:sz w:val="28"/>
          <w:szCs w:val="28"/>
        </w:rPr>
      </w:pPr>
      <w:r w:rsidRPr="004C035B">
        <w:rPr>
          <w:color w:val="auto"/>
          <w:sz w:val="28"/>
          <w:szCs w:val="28"/>
          <w:u w:val="single"/>
        </w:rPr>
        <w:t>Первая категория</w:t>
      </w:r>
      <w:r w:rsidRPr="004C035B">
        <w:rPr>
          <w:color w:val="auto"/>
          <w:sz w:val="28"/>
          <w:szCs w:val="28"/>
        </w:rPr>
        <w:t xml:space="preserve"> – родители </w:t>
      </w:r>
      <w:r w:rsidR="00C70D4E">
        <w:rPr>
          <w:color w:val="auto"/>
          <w:sz w:val="28"/>
          <w:szCs w:val="28"/>
        </w:rPr>
        <w:t>об</w:t>
      </w:r>
      <w:r w:rsidRPr="004C035B">
        <w:rPr>
          <w:color w:val="auto"/>
          <w:sz w:val="28"/>
          <w:szCs w:val="28"/>
        </w:rPr>
        <w:t>уча</w:t>
      </w:r>
      <w:r w:rsidR="00C70D4E">
        <w:rPr>
          <w:color w:val="auto"/>
          <w:sz w:val="28"/>
          <w:szCs w:val="28"/>
        </w:rPr>
        <w:t>ю</w:t>
      </w:r>
      <w:r w:rsidRPr="004C035B">
        <w:rPr>
          <w:color w:val="auto"/>
          <w:sz w:val="28"/>
          <w:szCs w:val="28"/>
        </w:rPr>
        <w:t>щихся и родители детей школьного возраста, которые могут стать</w:t>
      </w:r>
      <w:r w:rsidR="00C70D4E">
        <w:rPr>
          <w:color w:val="auto"/>
          <w:sz w:val="28"/>
          <w:szCs w:val="28"/>
        </w:rPr>
        <w:t xml:space="preserve"> об</w:t>
      </w:r>
      <w:r w:rsidRPr="004C035B">
        <w:rPr>
          <w:color w:val="auto"/>
          <w:sz w:val="28"/>
          <w:szCs w:val="28"/>
        </w:rPr>
        <w:t>уча</w:t>
      </w:r>
      <w:r w:rsidR="00C70D4E">
        <w:rPr>
          <w:color w:val="auto"/>
          <w:sz w:val="28"/>
          <w:szCs w:val="28"/>
        </w:rPr>
        <w:t>ющимися образовательной организации</w:t>
      </w:r>
      <w:r w:rsidRPr="004C035B">
        <w:rPr>
          <w:color w:val="auto"/>
          <w:sz w:val="28"/>
          <w:szCs w:val="28"/>
        </w:rPr>
        <w:t>. Образовательная программа способствует обеспечению реализации права родителей на информацию об образовательных</w:t>
      </w:r>
      <w:r w:rsidR="00C70D4E">
        <w:rPr>
          <w:color w:val="auto"/>
          <w:sz w:val="28"/>
          <w:szCs w:val="28"/>
        </w:rPr>
        <w:t xml:space="preserve"> услугах, предоставляемых</w:t>
      </w:r>
      <w:r w:rsidR="00C70D4E" w:rsidRPr="00C70D4E">
        <w:rPr>
          <w:color w:val="auto"/>
          <w:sz w:val="28"/>
          <w:szCs w:val="28"/>
        </w:rPr>
        <w:t xml:space="preserve"> </w:t>
      </w:r>
      <w:r w:rsidR="00C70D4E">
        <w:rPr>
          <w:color w:val="auto"/>
          <w:sz w:val="28"/>
          <w:szCs w:val="28"/>
        </w:rPr>
        <w:t>образовательной организацией</w:t>
      </w:r>
      <w:r w:rsidRPr="004C035B">
        <w:rPr>
          <w:color w:val="auto"/>
          <w:sz w:val="28"/>
          <w:szCs w:val="28"/>
        </w:rPr>
        <w:t xml:space="preserve">, права на выбор образовательных услуг и права на гарантию качества получаемых услуг. </w:t>
      </w:r>
    </w:p>
    <w:p w:rsidR="001F7C2C" w:rsidRDefault="00B42B59" w:rsidP="006A2BB2">
      <w:pPr>
        <w:pStyle w:val="Default"/>
        <w:spacing w:line="360" w:lineRule="auto"/>
        <w:ind w:firstLine="720"/>
        <w:jc w:val="both"/>
        <w:rPr>
          <w:color w:val="auto"/>
          <w:sz w:val="28"/>
          <w:szCs w:val="28"/>
        </w:rPr>
      </w:pPr>
      <w:r w:rsidRPr="004C035B">
        <w:rPr>
          <w:color w:val="auto"/>
          <w:sz w:val="28"/>
          <w:szCs w:val="28"/>
          <w:u w:val="single"/>
        </w:rPr>
        <w:lastRenderedPageBreak/>
        <w:t>Вторая категория</w:t>
      </w:r>
      <w:r w:rsidRPr="004C035B">
        <w:rPr>
          <w:color w:val="auto"/>
          <w:sz w:val="28"/>
          <w:szCs w:val="28"/>
        </w:rPr>
        <w:t xml:space="preserve"> – педагогический коллектив, для которого образовательная программа определяет приоритеты в содержании образования и способствует интеграции и координации деятельности всех педагогов. Образовательная программа позволяет показать </w:t>
      </w:r>
    </w:p>
    <w:p w:rsidR="001F7C2C" w:rsidRPr="001F7C2C" w:rsidRDefault="001F7C2C" w:rsidP="001F7C2C">
      <w:pPr>
        <w:jc w:val="center"/>
      </w:pPr>
    </w:p>
    <w:p w:rsidR="00B42B59" w:rsidRPr="004C035B" w:rsidRDefault="00B42B59" w:rsidP="006A2BB2">
      <w:pPr>
        <w:pStyle w:val="Default"/>
        <w:spacing w:line="360" w:lineRule="auto"/>
        <w:ind w:firstLine="720"/>
        <w:jc w:val="both"/>
        <w:rPr>
          <w:color w:val="auto"/>
          <w:sz w:val="28"/>
          <w:szCs w:val="28"/>
        </w:rPr>
      </w:pPr>
      <w:r w:rsidRPr="004C035B">
        <w:rPr>
          <w:color w:val="auto"/>
          <w:sz w:val="28"/>
          <w:szCs w:val="28"/>
        </w:rPr>
        <w:t>конкурен</w:t>
      </w:r>
      <w:r w:rsidR="00C70D4E">
        <w:rPr>
          <w:color w:val="auto"/>
          <w:sz w:val="28"/>
          <w:szCs w:val="28"/>
        </w:rPr>
        <w:t>тоспособность образовательной организации</w:t>
      </w:r>
      <w:r w:rsidRPr="004C035B">
        <w:rPr>
          <w:color w:val="auto"/>
          <w:sz w:val="28"/>
          <w:szCs w:val="28"/>
        </w:rPr>
        <w:t xml:space="preserve"> и его взаимодействие с други</w:t>
      </w:r>
      <w:r w:rsidR="00C70D4E">
        <w:rPr>
          <w:color w:val="auto"/>
          <w:sz w:val="28"/>
          <w:szCs w:val="28"/>
        </w:rPr>
        <w:t>ми образовательными организациями</w:t>
      </w:r>
      <w:r w:rsidRPr="004C035B">
        <w:rPr>
          <w:color w:val="auto"/>
          <w:sz w:val="28"/>
          <w:szCs w:val="28"/>
        </w:rPr>
        <w:t xml:space="preserve">, определяет взаимодополняемость </w:t>
      </w:r>
      <w:r w:rsidR="00AE1FE4" w:rsidRPr="004C035B">
        <w:rPr>
          <w:color w:val="auto"/>
          <w:sz w:val="28"/>
          <w:szCs w:val="28"/>
        </w:rPr>
        <w:t xml:space="preserve"> </w:t>
      </w:r>
      <w:r w:rsidRPr="004C035B">
        <w:rPr>
          <w:color w:val="auto"/>
          <w:sz w:val="28"/>
          <w:szCs w:val="28"/>
        </w:rPr>
        <w:t xml:space="preserve">образовательных услуг. </w:t>
      </w:r>
    </w:p>
    <w:p w:rsidR="00B42B59" w:rsidRPr="00650B14" w:rsidRDefault="00B42B59" w:rsidP="006A2BB2">
      <w:pPr>
        <w:pStyle w:val="Default"/>
        <w:spacing w:line="360" w:lineRule="auto"/>
        <w:ind w:firstLine="720"/>
        <w:jc w:val="both"/>
        <w:rPr>
          <w:color w:val="auto"/>
          <w:sz w:val="28"/>
          <w:szCs w:val="28"/>
        </w:rPr>
      </w:pPr>
      <w:r w:rsidRPr="004C035B">
        <w:rPr>
          <w:sz w:val="28"/>
          <w:szCs w:val="28"/>
          <w:u w:val="single"/>
        </w:rPr>
        <w:t>Третья категория</w:t>
      </w:r>
      <w:r w:rsidRPr="004C035B">
        <w:rPr>
          <w:sz w:val="28"/>
          <w:szCs w:val="28"/>
        </w:rPr>
        <w:t xml:space="preserve"> </w:t>
      </w:r>
      <w:r w:rsidR="00200A4F" w:rsidRPr="00650B14">
        <w:rPr>
          <w:color w:val="auto"/>
          <w:sz w:val="28"/>
          <w:szCs w:val="28"/>
        </w:rPr>
        <w:t>– органы управления  образованием</w:t>
      </w:r>
      <w:r w:rsidRPr="00650B14">
        <w:rPr>
          <w:color w:val="auto"/>
          <w:sz w:val="28"/>
          <w:szCs w:val="28"/>
        </w:rPr>
        <w:t xml:space="preserve">, для них образовательная программа является основанием для определения </w:t>
      </w:r>
      <w:r w:rsidR="00ED4230" w:rsidRPr="00650B14">
        <w:rPr>
          <w:color w:val="auto"/>
          <w:sz w:val="28"/>
          <w:szCs w:val="28"/>
        </w:rPr>
        <w:t>качества реализации основных образовательных программ</w:t>
      </w:r>
      <w:r w:rsidRPr="00650B14">
        <w:rPr>
          <w:color w:val="auto"/>
          <w:sz w:val="28"/>
          <w:szCs w:val="28"/>
        </w:rPr>
        <w:t>.</w:t>
      </w:r>
    </w:p>
    <w:p w:rsidR="00B42B59" w:rsidRPr="001F7C2C" w:rsidRDefault="00B42B59" w:rsidP="001F7C2C">
      <w:pPr>
        <w:pStyle w:val="Default"/>
        <w:spacing w:line="360" w:lineRule="auto"/>
        <w:jc w:val="both"/>
        <w:rPr>
          <w:b/>
          <w:color w:val="auto"/>
          <w:sz w:val="28"/>
          <w:szCs w:val="28"/>
        </w:rPr>
      </w:pPr>
      <w:r w:rsidRPr="001F7C2C">
        <w:rPr>
          <w:b/>
          <w:color w:val="auto"/>
          <w:sz w:val="28"/>
          <w:szCs w:val="28"/>
        </w:rPr>
        <w:t>Образовательная программа, таким образом, выполняет следующие функции:</w:t>
      </w:r>
    </w:p>
    <w:p w:rsidR="00B42B59" w:rsidRPr="004C035B" w:rsidRDefault="001F7C2C" w:rsidP="006A2BB2">
      <w:pPr>
        <w:pStyle w:val="Default"/>
        <w:spacing w:line="360" w:lineRule="auto"/>
        <w:jc w:val="both"/>
        <w:rPr>
          <w:color w:val="auto"/>
          <w:sz w:val="28"/>
          <w:szCs w:val="28"/>
        </w:rPr>
      </w:pPr>
      <w:r>
        <w:rPr>
          <w:color w:val="auto"/>
          <w:sz w:val="28"/>
          <w:szCs w:val="28"/>
          <w:u w:val="single"/>
        </w:rPr>
        <w:t>В</w:t>
      </w:r>
      <w:r w:rsidR="00B42B59" w:rsidRPr="00650B14">
        <w:rPr>
          <w:color w:val="auto"/>
          <w:sz w:val="28"/>
          <w:szCs w:val="28"/>
          <w:u w:val="single"/>
        </w:rPr>
        <w:t>о-первых,</w:t>
      </w:r>
      <w:r w:rsidR="00B42B59" w:rsidRPr="00650B14">
        <w:rPr>
          <w:color w:val="auto"/>
          <w:sz w:val="28"/>
          <w:szCs w:val="28"/>
        </w:rPr>
        <w:t xml:space="preserve"> регламентирует приоритетные стратегические цели о</w:t>
      </w:r>
      <w:r w:rsidR="00C70D4E" w:rsidRPr="00650B14">
        <w:rPr>
          <w:color w:val="auto"/>
          <w:sz w:val="28"/>
          <w:szCs w:val="28"/>
        </w:rPr>
        <w:t>бразовательного процесса в образовательной организации</w:t>
      </w:r>
      <w:r w:rsidR="00B42B59" w:rsidRPr="00650B14">
        <w:rPr>
          <w:color w:val="auto"/>
          <w:sz w:val="28"/>
          <w:szCs w:val="28"/>
        </w:rPr>
        <w:t xml:space="preserve">, </w:t>
      </w:r>
      <w:r w:rsidR="00ED4230" w:rsidRPr="00650B14">
        <w:rPr>
          <w:color w:val="auto"/>
          <w:sz w:val="28"/>
          <w:szCs w:val="28"/>
        </w:rPr>
        <w:t xml:space="preserve">перспективы развития </w:t>
      </w:r>
      <w:r w:rsidR="00B42B59" w:rsidRPr="00650B14">
        <w:rPr>
          <w:color w:val="auto"/>
          <w:sz w:val="28"/>
          <w:szCs w:val="28"/>
        </w:rPr>
        <w:t xml:space="preserve"> коллектива о</w:t>
      </w:r>
      <w:r w:rsidR="00D164F1" w:rsidRPr="00650B14">
        <w:rPr>
          <w:color w:val="auto"/>
          <w:sz w:val="28"/>
          <w:szCs w:val="28"/>
        </w:rPr>
        <w:t>б</w:t>
      </w:r>
      <w:r w:rsidR="00B42B59" w:rsidRPr="00650B14">
        <w:rPr>
          <w:color w:val="auto"/>
          <w:sz w:val="28"/>
          <w:szCs w:val="28"/>
        </w:rPr>
        <w:t xml:space="preserve"> осн</w:t>
      </w:r>
      <w:r w:rsidR="00ED4230" w:rsidRPr="00650B14">
        <w:rPr>
          <w:color w:val="auto"/>
          <w:sz w:val="28"/>
          <w:szCs w:val="28"/>
        </w:rPr>
        <w:t>овных направлениях и средствах по реализации</w:t>
      </w:r>
      <w:r w:rsidR="00ED4230">
        <w:rPr>
          <w:color w:val="auto"/>
          <w:sz w:val="28"/>
          <w:szCs w:val="28"/>
        </w:rPr>
        <w:t xml:space="preserve"> стратегических целей и образования</w:t>
      </w:r>
      <w:r w:rsidR="00B42B59" w:rsidRPr="004C035B">
        <w:rPr>
          <w:color w:val="auto"/>
          <w:sz w:val="28"/>
          <w:szCs w:val="28"/>
        </w:rPr>
        <w:t>;</w:t>
      </w:r>
    </w:p>
    <w:p w:rsidR="00B42B59" w:rsidRPr="004C035B" w:rsidRDefault="001F7C2C" w:rsidP="006A2BB2">
      <w:pPr>
        <w:pStyle w:val="Default"/>
        <w:spacing w:line="360" w:lineRule="auto"/>
        <w:jc w:val="both"/>
        <w:rPr>
          <w:color w:val="auto"/>
          <w:sz w:val="28"/>
          <w:szCs w:val="28"/>
        </w:rPr>
      </w:pPr>
      <w:r>
        <w:rPr>
          <w:color w:val="auto"/>
          <w:sz w:val="28"/>
          <w:szCs w:val="28"/>
          <w:u w:val="single"/>
        </w:rPr>
        <w:t>В</w:t>
      </w:r>
      <w:r w:rsidR="00B42B59" w:rsidRPr="004C035B">
        <w:rPr>
          <w:color w:val="auto"/>
          <w:sz w:val="28"/>
          <w:szCs w:val="28"/>
          <w:u w:val="single"/>
        </w:rPr>
        <w:t>о-вторых,</w:t>
      </w:r>
      <w:r w:rsidR="00B42B59" w:rsidRPr="004C035B">
        <w:rPr>
          <w:color w:val="auto"/>
          <w:sz w:val="28"/>
          <w:szCs w:val="28"/>
        </w:rPr>
        <w:t xml:space="preserve"> определяет особенности содержания образования и организации образовательного процесса через характеристику совокупности программ обучения, воспитания и развития дет</w:t>
      </w:r>
      <w:r w:rsidR="00ED4230">
        <w:rPr>
          <w:color w:val="auto"/>
          <w:sz w:val="28"/>
          <w:szCs w:val="28"/>
        </w:rPr>
        <w:t>ей,</w:t>
      </w:r>
      <w:r w:rsidR="00A779CC">
        <w:rPr>
          <w:color w:val="auto"/>
          <w:sz w:val="28"/>
          <w:szCs w:val="28"/>
        </w:rPr>
        <w:t xml:space="preserve"> </w:t>
      </w:r>
      <w:r w:rsidR="00ED4230">
        <w:rPr>
          <w:color w:val="auto"/>
          <w:sz w:val="28"/>
          <w:szCs w:val="28"/>
        </w:rPr>
        <w:t>материально-технического</w:t>
      </w:r>
      <w:r w:rsidR="00B42B59" w:rsidRPr="004C035B">
        <w:rPr>
          <w:color w:val="auto"/>
          <w:sz w:val="28"/>
          <w:szCs w:val="28"/>
        </w:rPr>
        <w:t xml:space="preserve"> и учебно-методического обеспечения образовательного процесса.</w:t>
      </w:r>
    </w:p>
    <w:p w:rsidR="00B42B59" w:rsidRPr="004C035B" w:rsidRDefault="00B42B59" w:rsidP="006A2BB2">
      <w:pPr>
        <w:spacing w:line="360" w:lineRule="auto"/>
        <w:ind w:firstLine="540"/>
        <w:jc w:val="both"/>
        <w:rPr>
          <w:sz w:val="28"/>
          <w:szCs w:val="28"/>
        </w:rPr>
      </w:pPr>
      <w:r w:rsidRPr="004C035B">
        <w:rPr>
          <w:sz w:val="28"/>
          <w:szCs w:val="28"/>
        </w:rPr>
        <w:t>Образовательная программа является важнейшим документом</w:t>
      </w:r>
      <w:r w:rsidR="00C70D4E">
        <w:rPr>
          <w:sz w:val="28"/>
          <w:szCs w:val="28"/>
        </w:rPr>
        <w:t>, дополняющим учебный план образовательной организации</w:t>
      </w:r>
      <w:r w:rsidRPr="004C035B">
        <w:rPr>
          <w:sz w:val="28"/>
          <w:szCs w:val="28"/>
        </w:rPr>
        <w:t>. Учебный план является несущей конструкцией образовательной программы, ее внутренней формой. Образовательная программа наполняет учебный план конкретным содержанием, описывает учебно-методическое обеспечение его выполнения.</w:t>
      </w:r>
    </w:p>
    <w:p w:rsidR="00B42B59" w:rsidRPr="004C035B" w:rsidRDefault="00B42B59" w:rsidP="006A2BB2">
      <w:pPr>
        <w:spacing w:line="360" w:lineRule="auto"/>
        <w:ind w:firstLine="720"/>
        <w:jc w:val="both"/>
        <w:rPr>
          <w:sz w:val="28"/>
          <w:szCs w:val="28"/>
        </w:rPr>
      </w:pPr>
      <w:r w:rsidRPr="004C035B">
        <w:rPr>
          <w:sz w:val="28"/>
          <w:szCs w:val="28"/>
        </w:rPr>
        <w:t>Образовательная программа представляет собой совокупность образовательных программ разного уровня обучения (основ</w:t>
      </w:r>
      <w:r w:rsidR="0025758F">
        <w:rPr>
          <w:sz w:val="28"/>
          <w:szCs w:val="28"/>
        </w:rPr>
        <w:t xml:space="preserve">ного общего и </w:t>
      </w:r>
      <w:r w:rsidR="0025758F">
        <w:rPr>
          <w:sz w:val="28"/>
          <w:szCs w:val="28"/>
        </w:rPr>
        <w:lastRenderedPageBreak/>
        <w:t xml:space="preserve">среднего </w:t>
      </w:r>
      <w:r w:rsidRPr="004C035B">
        <w:rPr>
          <w:sz w:val="28"/>
          <w:szCs w:val="28"/>
        </w:rPr>
        <w:t xml:space="preserve"> общего образования) и соответствующих им образовательных технологий, определяющих содержание образования и направленных на достижение прогнозируемого результата деят</w:t>
      </w:r>
      <w:r w:rsidR="00ED4230">
        <w:rPr>
          <w:sz w:val="28"/>
          <w:szCs w:val="28"/>
        </w:rPr>
        <w:t>ельности организации</w:t>
      </w:r>
      <w:r w:rsidRPr="004C035B">
        <w:rPr>
          <w:sz w:val="28"/>
          <w:szCs w:val="28"/>
        </w:rPr>
        <w:t xml:space="preserve"> </w:t>
      </w:r>
    </w:p>
    <w:p w:rsidR="001F7C2C" w:rsidRDefault="00B42B59" w:rsidP="006A2BB2">
      <w:pPr>
        <w:spacing w:line="360" w:lineRule="auto"/>
        <w:ind w:firstLine="540"/>
        <w:jc w:val="both"/>
        <w:rPr>
          <w:sz w:val="28"/>
          <w:szCs w:val="28"/>
        </w:rPr>
      </w:pPr>
      <w:r w:rsidRPr="004C035B">
        <w:rPr>
          <w:sz w:val="28"/>
          <w:szCs w:val="28"/>
        </w:rPr>
        <w:t>Основываясь на достигнутых результатах и трад</w:t>
      </w:r>
      <w:r w:rsidR="00C70D4E">
        <w:rPr>
          <w:sz w:val="28"/>
          <w:szCs w:val="28"/>
        </w:rPr>
        <w:t>ициях</w:t>
      </w:r>
      <w:r w:rsidR="00C70D4E" w:rsidRPr="00C70D4E">
        <w:rPr>
          <w:sz w:val="28"/>
          <w:szCs w:val="28"/>
        </w:rPr>
        <w:t xml:space="preserve"> </w:t>
      </w:r>
      <w:r w:rsidR="00C70D4E">
        <w:rPr>
          <w:sz w:val="28"/>
          <w:szCs w:val="28"/>
        </w:rPr>
        <w:t xml:space="preserve">образовательной </w:t>
      </w:r>
    </w:p>
    <w:p w:rsidR="001F7C2C" w:rsidRPr="001F7C2C" w:rsidRDefault="001F7C2C" w:rsidP="001F7C2C">
      <w:pPr>
        <w:spacing w:line="360" w:lineRule="auto"/>
        <w:ind w:firstLine="540"/>
        <w:jc w:val="center"/>
      </w:pPr>
    </w:p>
    <w:p w:rsidR="00B42B59" w:rsidRPr="004C035B" w:rsidRDefault="00C70D4E" w:rsidP="006A2BB2">
      <w:pPr>
        <w:spacing w:line="360" w:lineRule="auto"/>
        <w:ind w:firstLine="540"/>
        <w:jc w:val="both"/>
        <w:rPr>
          <w:sz w:val="28"/>
          <w:szCs w:val="28"/>
        </w:rPr>
      </w:pPr>
      <w:r>
        <w:rPr>
          <w:sz w:val="28"/>
          <w:szCs w:val="28"/>
        </w:rPr>
        <w:t>организации</w:t>
      </w:r>
      <w:r w:rsidR="00B42B59" w:rsidRPr="004C035B">
        <w:rPr>
          <w:sz w:val="28"/>
          <w:szCs w:val="28"/>
        </w:rPr>
        <w:t xml:space="preserve">, учитывая тенденции развития образования в России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 </w:t>
      </w:r>
      <w:bookmarkStart w:id="1" w:name="_Toc246239126"/>
    </w:p>
    <w:p w:rsidR="00B42B59" w:rsidRPr="004C035B" w:rsidRDefault="00B42B59" w:rsidP="006A2BB2">
      <w:pPr>
        <w:spacing w:line="360" w:lineRule="auto"/>
        <w:ind w:firstLine="540"/>
        <w:jc w:val="both"/>
        <w:rPr>
          <w:sz w:val="28"/>
          <w:szCs w:val="28"/>
        </w:rPr>
      </w:pPr>
      <w:r w:rsidRPr="001F7C2C">
        <w:rPr>
          <w:b/>
          <w:sz w:val="28"/>
          <w:szCs w:val="28"/>
        </w:rPr>
        <w:t>Цель:</w:t>
      </w:r>
      <w:bookmarkEnd w:id="1"/>
      <w:r w:rsidRPr="004C035B">
        <w:rPr>
          <w:sz w:val="28"/>
          <w:szCs w:val="28"/>
        </w:rPr>
        <w:t xml:space="preserve"> создать наиболее благоприятные условия для становления и развития субъектно-субъектных отношений ученика и учителя, развития личности школьника, удовлетворения его образовательных и творческих потребностей; помочь ребенку жить в мире и согласии с людьми, природой, культурой. </w:t>
      </w:r>
      <w:bookmarkStart w:id="2" w:name="_Toc246239127"/>
    </w:p>
    <w:p w:rsidR="00B42B59" w:rsidRPr="001F7C2C" w:rsidRDefault="00B42B59" w:rsidP="007C3DA1">
      <w:pPr>
        <w:spacing w:line="360" w:lineRule="auto"/>
        <w:jc w:val="both"/>
        <w:rPr>
          <w:b/>
          <w:sz w:val="28"/>
          <w:szCs w:val="28"/>
        </w:rPr>
      </w:pPr>
      <w:r w:rsidRPr="001F7C2C">
        <w:rPr>
          <w:b/>
          <w:sz w:val="28"/>
          <w:szCs w:val="28"/>
        </w:rPr>
        <w:t>Задачи:</w:t>
      </w:r>
      <w:bookmarkEnd w:id="2"/>
    </w:p>
    <w:p w:rsidR="00B42B59" w:rsidRPr="004C035B" w:rsidRDefault="00E84F6C" w:rsidP="006A2BB2">
      <w:pPr>
        <w:spacing w:line="360" w:lineRule="auto"/>
        <w:jc w:val="both"/>
        <w:rPr>
          <w:sz w:val="28"/>
          <w:szCs w:val="28"/>
        </w:rPr>
      </w:pPr>
      <w:r w:rsidRPr="004C035B">
        <w:rPr>
          <w:sz w:val="28"/>
          <w:szCs w:val="28"/>
        </w:rPr>
        <w:t>-о</w:t>
      </w:r>
      <w:r w:rsidR="00C70D4E">
        <w:rPr>
          <w:sz w:val="28"/>
          <w:szCs w:val="28"/>
        </w:rPr>
        <w:t>беспечение гарантий прав обучающихся</w:t>
      </w:r>
      <w:r w:rsidR="00B42B59" w:rsidRPr="004C035B">
        <w:rPr>
          <w:sz w:val="28"/>
          <w:szCs w:val="28"/>
        </w:rPr>
        <w:t xml:space="preserve"> на образование;</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создание и развитие механизмов, обеспечивающих д</w:t>
      </w:r>
      <w:r w:rsidR="00C70D4E">
        <w:rPr>
          <w:sz w:val="28"/>
          <w:szCs w:val="28"/>
        </w:rPr>
        <w:t>емократическое управление</w:t>
      </w:r>
      <w:r w:rsidR="00C70D4E" w:rsidRPr="00C70D4E">
        <w:rPr>
          <w:sz w:val="28"/>
          <w:szCs w:val="28"/>
        </w:rPr>
        <w:t xml:space="preserve"> </w:t>
      </w:r>
      <w:r w:rsidR="00C70D4E">
        <w:rPr>
          <w:sz w:val="28"/>
          <w:szCs w:val="28"/>
        </w:rPr>
        <w:t>образовательной организации</w:t>
      </w:r>
      <w:r w:rsidR="00B42B59" w:rsidRPr="004C035B">
        <w:rPr>
          <w:sz w:val="28"/>
          <w:szCs w:val="28"/>
        </w:rPr>
        <w:t>;</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 xml:space="preserve">стимулирование творческого самовыражения учителя, раскрытия его профессионального и творческого потенциала, обеспечивающего развитие каждого </w:t>
      </w:r>
      <w:r w:rsidR="00C70D4E">
        <w:rPr>
          <w:sz w:val="28"/>
          <w:szCs w:val="28"/>
        </w:rPr>
        <w:t xml:space="preserve">обучающего </w:t>
      </w:r>
      <w:r w:rsidR="00B42B59" w:rsidRPr="004C035B">
        <w:rPr>
          <w:sz w:val="28"/>
          <w:szCs w:val="28"/>
        </w:rPr>
        <w:t xml:space="preserve"> в соответствии с его склонностями, интересами и возможностями;</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совершенствование программно-методического обеспечения учебного процесса в различных формах организации учебной деятельности;</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создание единого образовательного пространства, интеграция общего и дополнительного образований;</w:t>
      </w:r>
    </w:p>
    <w:p w:rsidR="00B42B59" w:rsidRPr="004C035B" w:rsidRDefault="00E84F6C" w:rsidP="006A2BB2">
      <w:pPr>
        <w:spacing w:line="360" w:lineRule="auto"/>
        <w:jc w:val="both"/>
        <w:rPr>
          <w:sz w:val="28"/>
          <w:szCs w:val="28"/>
        </w:rPr>
      </w:pPr>
      <w:r w:rsidRPr="004C035B">
        <w:rPr>
          <w:sz w:val="28"/>
          <w:szCs w:val="28"/>
        </w:rPr>
        <w:lastRenderedPageBreak/>
        <w:t>-</w:t>
      </w:r>
      <w:r w:rsidR="00B42B59" w:rsidRPr="004C035B">
        <w:rPr>
          <w:sz w:val="28"/>
          <w:szCs w:val="28"/>
        </w:rPr>
        <w:t xml:space="preserve">создание условий для развития и формирования у детей и подростков качеств толерантности, патриотизма. </w:t>
      </w:r>
    </w:p>
    <w:p w:rsidR="00B42B59" w:rsidRPr="004C035B" w:rsidRDefault="006B7C2A" w:rsidP="006B7C2A">
      <w:pPr>
        <w:spacing w:line="360" w:lineRule="auto"/>
        <w:jc w:val="both"/>
        <w:rPr>
          <w:sz w:val="28"/>
          <w:szCs w:val="28"/>
        </w:rPr>
      </w:pPr>
      <w:bookmarkStart w:id="3" w:name="_Toc246239128"/>
      <w:r>
        <w:rPr>
          <w:sz w:val="28"/>
          <w:szCs w:val="28"/>
        </w:rPr>
        <w:t xml:space="preserve">    </w:t>
      </w:r>
      <w:r w:rsidR="00B42B59" w:rsidRPr="004C035B">
        <w:rPr>
          <w:sz w:val="28"/>
          <w:szCs w:val="28"/>
        </w:rPr>
        <w:t>Приоритетные направления:</w:t>
      </w:r>
      <w:bookmarkEnd w:id="3"/>
    </w:p>
    <w:p w:rsidR="001F7C2C" w:rsidRDefault="00E84F6C" w:rsidP="006A2BB2">
      <w:pPr>
        <w:spacing w:line="360" w:lineRule="auto"/>
        <w:jc w:val="both"/>
        <w:rPr>
          <w:sz w:val="28"/>
          <w:szCs w:val="28"/>
        </w:rPr>
      </w:pPr>
      <w:r w:rsidRPr="004C035B">
        <w:rPr>
          <w:sz w:val="28"/>
          <w:szCs w:val="28"/>
        </w:rPr>
        <w:t>-</w:t>
      </w:r>
      <w:r w:rsidR="00B42B59" w:rsidRPr="004C035B">
        <w:rPr>
          <w:sz w:val="28"/>
          <w:szCs w:val="28"/>
        </w:rPr>
        <w:t xml:space="preserve">ориентация на компетентность и творчество учителя, его творческую </w:t>
      </w:r>
    </w:p>
    <w:p w:rsidR="001F7C2C" w:rsidRPr="001F7C2C" w:rsidRDefault="001F7C2C" w:rsidP="001F7C2C">
      <w:pPr>
        <w:spacing w:line="360" w:lineRule="auto"/>
        <w:jc w:val="center"/>
      </w:pPr>
    </w:p>
    <w:p w:rsidR="00B42B59" w:rsidRPr="004C035B" w:rsidRDefault="00B42B59" w:rsidP="006A2BB2">
      <w:pPr>
        <w:spacing w:line="360" w:lineRule="auto"/>
        <w:jc w:val="both"/>
        <w:rPr>
          <w:sz w:val="28"/>
          <w:szCs w:val="28"/>
        </w:rPr>
      </w:pPr>
      <w:r w:rsidRPr="004C035B">
        <w:rPr>
          <w:sz w:val="28"/>
          <w:szCs w:val="28"/>
        </w:rPr>
        <w:t>самостоятельность и профессиональную ответственность;</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совершенствование профессионального уровня педагогов в области инновационных педагогических, в частности информационных технологий;</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 xml:space="preserve">сохранение, укрепление и формирование здоровья </w:t>
      </w:r>
      <w:r w:rsidR="00964B8B">
        <w:rPr>
          <w:sz w:val="28"/>
          <w:szCs w:val="28"/>
        </w:rPr>
        <w:t>об</w:t>
      </w:r>
      <w:r w:rsidR="00B42B59" w:rsidRPr="004C035B">
        <w:rPr>
          <w:sz w:val="28"/>
          <w:szCs w:val="28"/>
        </w:rPr>
        <w:t>уча</w:t>
      </w:r>
      <w:r w:rsidR="00964B8B">
        <w:rPr>
          <w:sz w:val="28"/>
          <w:szCs w:val="28"/>
        </w:rPr>
        <w:t>ю</w:t>
      </w:r>
      <w:r w:rsidR="00B42B59" w:rsidRPr="004C035B">
        <w:rPr>
          <w:sz w:val="28"/>
          <w:szCs w:val="28"/>
        </w:rPr>
        <w:t>щихся;</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 xml:space="preserve">индивидуализация учебно-воспитательного процесса, раскрытие творческих способностей, формирование универсальных учебных действий, поэтапный переход образовательного процесса в процесс самообразования под руководством наставников; </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развитие системы непрерывного образования, воспитательного потенциала поликультурной образовательной среды.</w:t>
      </w:r>
      <w:bookmarkStart w:id="4" w:name="_Toc246239129"/>
    </w:p>
    <w:p w:rsidR="00B42B59" w:rsidRPr="001F7C2C" w:rsidRDefault="00B42B59" w:rsidP="006A2BB2">
      <w:pPr>
        <w:spacing w:line="360" w:lineRule="auto"/>
        <w:ind w:firstLine="720"/>
        <w:jc w:val="both"/>
        <w:rPr>
          <w:b/>
          <w:sz w:val="28"/>
          <w:szCs w:val="28"/>
        </w:rPr>
      </w:pPr>
      <w:r w:rsidRPr="001F7C2C">
        <w:rPr>
          <w:b/>
          <w:sz w:val="28"/>
          <w:szCs w:val="28"/>
        </w:rPr>
        <w:t>Принципы реализации программ</w:t>
      </w:r>
      <w:bookmarkEnd w:id="4"/>
      <w:r w:rsidR="005B390B" w:rsidRPr="001F7C2C">
        <w:rPr>
          <w:b/>
          <w:sz w:val="28"/>
          <w:szCs w:val="28"/>
        </w:rPr>
        <w:t>ы</w:t>
      </w:r>
      <w:r w:rsidRPr="001F7C2C">
        <w:rPr>
          <w:b/>
          <w:sz w:val="28"/>
          <w:szCs w:val="28"/>
        </w:rPr>
        <w:t xml:space="preserve">: </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Программно-целевой подход, который предполагает единую систему планирования и своевременного внесения корректив в планы.</w:t>
      </w:r>
    </w:p>
    <w:p w:rsidR="00B42B59" w:rsidRPr="004C035B" w:rsidRDefault="00E84F6C" w:rsidP="006A2BB2">
      <w:pPr>
        <w:spacing w:line="360" w:lineRule="auto"/>
        <w:jc w:val="both"/>
        <w:rPr>
          <w:sz w:val="28"/>
          <w:szCs w:val="28"/>
        </w:rPr>
      </w:pPr>
      <w:r w:rsidRPr="004C035B">
        <w:rPr>
          <w:sz w:val="28"/>
          <w:szCs w:val="28"/>
        </w:rPr>
        <w:t>-</w:t>
      </w:r>
      <w:r w:rsidR="00964B8B">
        <w:rPr>
          <w:sz w:val="28"/>
          <w:szCs w:val="28"/>
        </w:rPr>
        <w:t xml:space="preserve">Преемственность </w:t>
      </w:r>
      <w:r w:rsidR="00B42B59" w:rsidRPr="004C035B">
        <w:rPr>
          <w:sz w:val="28"/>
          <w:szCs w:val="28"/>
        </w:rPr>
        <w:t xml:space="preserve"> программы развития и прогр</w:t>
      </w:r>
      <w:r w:rsidR="00964B8B">
        <w:rPr>
          <w:sz w:val="28"/>
          <w:szCs w:val="28"/>
        </w:rPr>
        <w:t>аммы образовательной организации</w:t>
      </w:r>
      <w:r w:rsidR="00B42B59" w:rsidRPr="004C035B">
        <w:rPr>
          <w:sz w:val="28"/>
          <w:szCs w:val="28"/>
        </w:rPr>
        <w:t>.</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Информационной компетентности (психолого-педагогической, инновационной, информационной) участников о</w:t>
      </w:r>
      <w:r w:rsidR="00964B8B">
        <w:rPr>
          <w:sz w:val="28"/>
          <w:szCs w:val="28"/>
        </w:rPr>
        <w:t>бразовательного процесса в</w:t>
      </w:r>
      <w:r w:rsidR="00964B8B" w:rsidRPr="00964B8B">
        <w:rPr>
          <w:sz w:val="28"/>
          <w:szCs w:val="28"/>
        </w:rPr>
        <w:t xml:space="preserve"> </w:t>
      </w:r>
      <w:r w:rsidR="00964B8B">
        <w:rPr>
          <w:sz w:val="28"/>
          <w:szCs w:val="28"/>
        </w:rPr>
        <w:t>образовательной организации</w:t>
      </w:r>
      <w:r w:rsidR="00B42B59" w:rsidRPr="004C035B">
        <w:rPr>
          <w:sz w:val="28"/>
          <w:szCs w:val="28"/>
        </w:rPr>
        <w:t>.</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Вариативности, которая предполагает осуществление различных вариантов действий по</w:t>
      </w:r>
      <w:r w:rsidR="00964B8B">
        <w:rPr>
          <w:sz w:val="28"/>
          <w:szCs w:val="28"/>
        </w:rPr>
        <w:t xml:space="preserve"> реализации задач развития</w:t>
      </w:r>
      <w:r w:rsidR="00964B8B" w:rsidRPr="00964B8B">
        <w:rPr>
          <w:sz w:val="28"/>
          <w:szCs w:val="28"/>
        </w:rPr>
        <w:t xml:space="preserve"> </w:t>
      </w:r>
      <w:r w:rsidR="00964B8B">
        <w:rPr>
          <w:sz w:val="28"/>
          <w:szCs w:val="28"/>
        </w:rPr>
        <w:t>образовательной организации</w:t>
      </w:r>
      <w:r w:rsidR="00B42B59" w:rsidRPr="004C035B">
        <w:rPr>
          <w:sz w:val="28"/>
          <w:szCs w:val="28"/>
        </w:rPr>
        <w:t>.</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Включение в решение задач образовательной программы всех субъектов образовательного пространства.</w:t>
      </w:r>
      <w:bookmarkStart w:id="5" w:name="_Toc246239130"/>
    </w:p>
    <w:p w:rsidR="00B42B59" w:rsidRPr="001F7C2C" w:rsidRDefault="00B42B59" w:rsidP="006A2BB2">
      <w:pPr>
        <w:spacing w:line="360" w:lineRule="auto"/>
        <w:ind w:firstLine="720"/>
        <w:jc w:val="both"/>
        <w:rPr>
          <w:b/>
          <w:sz w:val="28"/>
          <w:szCs w:val="28"/>
        </w:rPr>
      </w:pPr>
      <w:r w:rsidRPr="001F7C2C">
        <w:rPr>
          <w:b/>
          <w:sz w:val="28"/>
          <w:szCs w:val="28"/>
        </w:rPr>
        <w:t>Прогнозируемые результаты освоения программы:</w:t>
      </w:r>
      <w:bookmarkEnd w:id="5"/>
      <w:r w:rsidRPr="001F7C2C">
        <w:rPr>
          <w:b/>
          <w:sz w:val="28"/>
          <w:szCs w:val="28"/>
        </w:rPr>
        <w:t xml:space="preserve"> </w:t>
      </w:r>
    </w:p>
    <w:p w:rsidR="00B42B59" w:rsidRPr="004C035B" w:rsidRDefault="00E84F6C" w:rsidP="006A2BB2">
      <w:pPr>
        <w:spacing w:line="360" w:lineRule="auto"/>
        <w:jc w:val="both"/>
        <w:rPr>
          <w:sz w:val="28"/>
          <w:szCs w:val="28"/>
        </w:rPr>
      </w:pPr>
      <w:r w:rsidRPr="004C035B">
        <w:rPr>
          <w:sz w:val="28"/>
          <w:szCs w:val="28"/>
        </w:rPr>
        <w:lastRenderedPageBreak/>
        <w:t>-</w:t>
      </w:r>
      <w:r w:rsidR="00B42B59" w:rsidRPr="004C035B">
        <w:rPr>
          <w:sz w:val="28"/>
          <w:szCs w:val="28"/>
        </w:rPr>
        <w:t xml:space="preserve">повышение </w:t>
      </w:r>
      <w:r w:rsidR="00964B8B">
        <w:rPr>
          <w:sz w:val="28"/>
          <w:szCs w:val="28"/>
        </w:rPr>
        <w:t>уровня образованности обучающихся</w:t>
      </w:r>
      <w:r w:rsidR="00B42B59" w:rsidRPr="004C035B">
        <w:rPr>
          <w:sz w:val="28"/>
          <w:szCs w:val="28"/>
        </w:rPr>
        <w:t>, успешное освоение ими системного содержания образования;</w:t>
      </w:r>
    </w:p>
    <w:p w:rsidR="001F7C2C" w:rsidRDefault="00E84F6C" w:rsidP="006A2BB2">
      <w:pPr>
        <w:spacing w:line="360" w:lineRule="auto"/>
        <w:jc w:val="both"/>
        <w:rPr>
          <w:sz w:val="28"/>
          <w:szCs w:val="28"/>
        </w:rPr>
      </w:pPr>
      <w:r w:rsidRPr="004C035B">
        <w:rPr>
          <w:sz w:val="28"/>
          <w:szCs w:val="28"/>
        </w:rPr>
        <w:t>-</w:t>
      </w:r>
      <w:r w:rsidR="00B42B59" w:rsidRPr="004C035B">
        <w:rPr>
          <w:sz w:val="28"/>
          <w:szCs w:val="28"/>
        </w:rPr>
        <w:t xml:space="preserve">проявление признаков самоопределения, саморегуляции, самопознания, </w:t>
      </w:r>
    </w:p>
    <w:p w:rsidR="001F7C2C" w:rsidRPr="001F7C2C" w:rsidRDefault="001F7C2C" w:rsidP="001F7C2C">
      <w:pPr>
        <w:spacing w:line="360" w:lineRule="auto"/>
        <w:jc w:val="center"/>
      </w:pPr>
    </w:p>
    <w:p w:rsidR="00B42B59" w:rsidRPr="004C035B" w:rsidRDefault="00B42B59" w:rsidP="006A2BB2">
      <w:pPr>
        <w:spacing w:line="360" w:lineRule="auto"/>
        <w:jc w:val="both"/>
        <w:rPr>
          <w:sz w:val="28"/>
          <w:szCs w:val="28"/>
        </w:rPr>
      </w:pPr>
      <w:r w:rsidRPr="004C035B">
        <w:rPr>
          <w:sz w:val="28"/>
          <w:szCs w:val="28"/>
        </w:rPr>
        <w:t>с</w:t>
      </w:r>
      <w:r w:rsidR="00964B8B">
        <w:rPr>
          <w:sz w:val="28"/>
          <w:szCs w:val="28"/>
        </w:rPr>
        <w:t>амореализации личности обучающегося</w:t>
      </w:r>
      <w:r w:rsidRPr="004C035B">
        <w:rPr>
          <w:sz w:val="28"/>
          <w:szCs w:val="28"/>
        </w:rPr>
        <w:t>;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B42B59" w:rsidRPr="004C035B" w:rsidRDefault="00E84F6C" w:rsidP="006A2BB2">
      <w:pPr>
        <w:spacing w:line="360" w:lineRule="auto"/>
        <w:jc w:val="both"/>
        <w:rPr>
          <w:sz w:val="28"/>
          <w:szCs w:val="28"/>
        </w:rPr>
      </w:pPr>
      <w:r w:rsidRPr="004C035B">
        <w:rPr>
          <w:sz w:val="28"/>
          <w:szCs w:val="28"/>
        </w:rPr>
        <w:t>-</w:t>
      </w:r>
      <w:r w:rsidR="00B42B59" w:rsidRPr="004C035B">
        <w:rPr>
          <w:sz w:val="28"/>
          <w:szCs w:val="28"/>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222CAB" w:rsidRDefault="00E84F6C" w:rsidP="00DA33FF">
      <w:pPr>
        <w:spacing w:line="360" w:lineRule="auto"/>
        <w:jc w:val="both"/>
        <w:rPr>
          <w:sz w:val="28"/>
          <w:szCs w:val="28"/>
        </w:rPr>
      </w:pPr>
      <w:r w:rsidRPr="004C035B">
        <w:rPr>
          <w:sz w:val="28"/>
          <w:szCs w:val="28"/>
        </w:rPr>
        <w:t>-</w:t>
      </w:r>
      <w:r w:rsidR="00B42B59" w:rsidRPr="004C035B">
        <w:rPr>
          <w:sz w:val="28"/>
          <w:szCs w:val="28"/>
        </w:rPr>
        <w:t>удовлетворенность трудом всех участников педагогического процесса</w:t>
      </w:r>
      <w:r w:rsidR="00DA33FF">
        <w:rPr>
          <w:sz w:val="28"/>
          <w:szCs w:val="28"/>
        </w:rPr>
        <w:t>.</w:t>
      </w:r>
    </w:p>
    <w:p w:rsidR="00222CAB" w:rsidRDefault="00222CAB" w:rsidP="001C3BCB">
      <w:pPr>
        <w:spacing w:line="360" w:lineRule="auto"/>
        <w:ind w:firstLine="540"/>
        <w:jc w:val="both"/>
        <w:rPr>
          <w:sz w:val="28"/>
          <w:szCs w:val="28"/>
        </w:rPr>
      </w:pPr>
    </w:p>
    <w:p w:rsidR="001C3BCB" w:rsidRDefault="00ED4230" w:rsidP="001C3BCB">
      <w:pPr>
        <w:spacing w:line="360" w:lineRule="auto"/>
        <w:ind w:firstLine="540"/>
        <w:jc w:val="both"/>
        <w:rPr>
          <w:sz w:val="28"/>
          <w:szCs w:val="28"/>
        </w:rPr>
      </w:pPr>
      <w:r>
        <w:rPr>
          <w:sz w:val="28"/>
          <w:szCs w:val="28"/>
        </w:rPr>
        <w:t>Данная программа реализуется в соответствии с уровнями:</w:t>
      </w:r>
    </w:p>
    <w:p w:rsidR="00B42B59" w:rsidRPr="004C035B" w:rsidRDefault="001C3BCB" w:rsidP="006A2BB2">
      <w:pPr>
        <w:spacing w:line="360" w:lineRule="auto"/>
        <w:jc w:val="both"/>
        <w:rPr>
          <w:sz w:val="28"/>
          <w:szCs w:val="28"/>
        </w:rPr>
      </w:pPr>
      <w:r>
        <w:rPr>
          <w:sz w:val="28"/>
          <w:szCs w:val="28"/>
        </w:rPr>
        <w:t xml:space="preserve">среднее  </w:t>
      </w:r>
      <w:r w:rsidR="00B42B59" w:rsidRPr="004C035B">
        <w:rPr>
          <w:sz w:val="28"/>
          <w:szCs w:val="28"/>
        </w:rPr>
        <w:t>общее образование, срок освоения 2 года.</w:t>
      </w:r>
      <w:bookmarkStart w:id="6" w:name="_Toc246239131"/>
    </w:p>
    <w:p w:rsidR="00592238" w:rsidRPr="00B00D0E" w:rsidRDefault="00592238" w:rsidP="007C3DA1">
      <w:pPr>
        <w:spacing w:line="360" w:lineRule="auto"/>
        <w:jc w:val="center"/>
        <w:rPr>
          <w:b/>
          <w:sz w:val="28"/>
          <w:szCs w:val="28"/>
        </w:rPr>
      </w:pPr>
      <w:r w:rsidRPr="00B00D0E">
        <w:rPr>
          <w:b/>
          <w:sz w:val="28"/>
          <w:szCs w:val="28"/>
        </w:rPr>
        <w:t>1.</w:t>
      </w:r>
      <w:r w:rsidR="00CB2411" w:rsidRPr="00B00D0E">
        <w:rPr>
          <w:b/>
          <w:sz w:val="28"/>
          <w:szCs w:val="28"/>
        </w:rPr>
        <w:t>1.</w:t>
      </w:r>
      <w:r w:rsidRPr="00B00D0E">
        <w:rPr>
          <w:b/>
          <w:sz w:val="28"/>
          <w:szCs w:val="28"/>
        </w:rPr>
        <w:t>Сведения об образовательной организации</w:t>
      </w:r>
    </w:p>
    <w:p w:rsidR="00592238" w:rsidRPr="005257E9" w:rsidRDefault="00592238" w:rsidP="00592238">
      <w:pPr>
        <w:pStyle w:val="af5"/>
        <w:spacing w:line="276" w:lineRule="auto"/>
        <w:jc w:val="both"/>
        <w:rPr>
          <w:color w:val="000000"/>
          <w:sz w:val="28"/>
          <w:szCs w:val="28"/>
        </w:rPr>
      </w:pPr>
      <w:r w:rsidRPr="005257E9">
        <w:rPr>
          <w:color w:val="000000"/>
          <w:sz w:val="28"/>
          <w:szCs w:val="28"/>
          <w:lang w:val="en-US"/>
        </w:rPr>
        <w:t>I</w:t>
      </w:r>
      <w:r w:rsidRPr="005257E9">
        <w:rPr>
          <w:color w:val="000000"/>
          <w:sz w:val="28"/>
          <w:szCs w:val="28"/>
        </w:rPr>
        <w:t>. Общие сведения об образовательном учреждении.</w:t>
      </w:r>
    </w:p>
    <w:p w:rsidR="00592238" w:rsidRPr="005257E9" w:rsidRDefault="00592238" w:rsidP="00592238">
      <w:pPr>
        <w:pStyle w:val="af5"/>
        <w:spacing w:line="276" w:lineRule="auto"/>
        <w:jc w:val="both"/>
        <w:rPr>
          <w:color w:val="000000"/>
          <w:sz w:val="28"/>
          <w:szCs w:val="28"/>
        </w:rPr>
      </w:pPr>
      <w:r w:rsidRPr="005257E9">
        <w:rPr>
          <w:color w:val="000000"/>
          <w:sz w:val="28"/>
          <w:szCs w:val="28"/>
        </w:rPr>
        <w:t>1.1.  Полное наименование общеобразовательного учреждения в соответствии с Уставом: муниципальное  бюджетное общеобразовательное учреждение Кутейниковская средняя общеобразовательная школа №3;</w:t>
      </w:r>
    </w:p>
    <w:p w:rsidR="00592238" w:rsidRPr="005257E9" w:rsidRDefault="00592238" w:rsidP="00592238">
      <w:pPr>
        <w:pStyle w:val="af5"/>
        <w:spacing w:line="276" w:lineRule="auto"/>
        <w:jc w:val="both"/>
        <w:rPr>
          <w:color w:val="000000"/>
          <w:sz w:val="28"/>
          <w:szCs w:val="28"/>
        </w:rPr>
      </w:pPr>
      <w:r w:rsidRPr="005257E9">
        <w:rPr>
          <w:color w:val="000000"/>
          <w:sz w:val="28"/>
          <w:szCs w:val="28"/>
        </w:rPr>
        <w:t>1.2.  Местонахождение (юридический, фактический адрес; при наличии нескольких площадок, на которых ведется образовательная деятельность; указать все адреса): Юридический адрес:</w:t>
      </w:r>
    </w:p>
    <w:p w:rsidR="00592238" w:rsidRPr="005257E9" w:rsidRDefault="00592238" w:rsidP="00592238">
      <w:pPr>
        <w:pStyle w:val="af5"/>
        <w:spacing w:line="276" w:lineRule="auto"/>
        <w:jc w:val="both"/>
        <w:rPr>
          <w:color w:val="000000"/>
          <w:sz w:val="28"/>
          <w:szCs w:val="28"/>
        </w:rPr>
      </w:pPr>
      <w:r w:rsidRPr="005257E9">
        <w:rPr>
          <w:color w:val="000000"/>
          <w:sz w:val="28"/>
          <w:szCs w:val="28"/>
        </w:rPr>
        <w:t xml:space="preserve">347470, Ростовская область, Зимовниковский район, ст.Кутейниковская ул.Школьная,32; </w:t>
      </w:r>
    </w:p>
    <w:p w:rsidR="00592238" w:rsidRPr="005257E9" w:rsidRDefault="00592238" w:rsidP="00592238">
      <w:pPr>
        <w:pStyle w:val="af5"/>
        <w:spacing w:line="276" w:lineRule="auto"/>
        <w:jc w:val="both"/>
        <w:rPr>
          <w:color w:val="000000"/>
          <w:sz w:val="28"/>
          <w:szCs w:val="28"/>
        </w:rPr>
      </w:pPr>
      <w:r w:rsidRPr="005257E9">
        <w:rPr>
          <w:color w:val="000000"/>
          <w:sz w:val="28"/>
          <w:szCs w:val="28"/>
        </w:rPr>
        <w:t>Фактический адрес:</w:t>
      </w:r>
    </w:p>
    <w:p w:rsidR="00592238" w:rsidRPr="005257E9" w:rsidRDefault="00592238" w:rsidP="00592238">
      <w:pPr>
        <w:pStyle w:val="af5"/>
        <w:spacing w:line="276" w:lineRule="auto"/>
        <w:jc w:val="both"/>
        <w:rPr>
          <w:color w:val="000000"/>
          <w:sz w:val="28"/>
          <w:szCs w:val="28"/>
        </w:rPr>
      </w:pPr>
      <w:r w:rsidRPr="005257E9">
        <w:rPr>
          <w:color w:val="000000"/>
          <w:sz w:val="28"/>
          <w:szCs w:val="28"/>
        </w:rPr>
        <w:t xml:space="preserve">347470, Ростовская область, Зимовниковский район, ст.Кутейниковская ул.Школьная,32; </w:t>
      </w:r>
    </w:p>
    <w:p w:rsidR="00592238" w:rsidRPr="005257E9" w:rsidRDefault="00592238" w:rsidP="00592238">
      <w:pPr>
        <w:pStyle w:val="af5"/>
        <w:spacing w:line="276" w:lineRule="auto"/>
        <w:jc w:val="both"/>
        <w:rPr>
          <w:color w:val="000000"/>
          <w:sz w:val="28"/>
          <w:szCs w:val="28"/>
        </w:rPr>
      </w:pPr>
      <w:r w:rsidRPr="005257E9">
        <w:rPr>
          <w:color w:val="000000"/>
          <w:sz w:val="28"/>
          <w:szCs w:val="28"/>
        </w:rPr>
        <w:t>1.3. Телефон, факс: 8(86376)35446;</w:t>
      </w:r>
    </w:p>
    <w:p w:rsidR="00592238" w:rsidRPr="004F2518" w:rsidRDefault="00592238" w:rsidP="00592238">
      <w:pPr>
        <w:pStyle w:val="af5"/>
        <w:spacing w:line="276" w:lineRule="auto"/>
        <w:jc w:val="both"/>
        <w:rPr>
          <w:sz w:val="28"/>
          <w:szCs w:val="28"/>
        </w:rPr>
      </w:pPr>
      <w:r w:rsidRPr="004F2518">
        <w:rPr>
          <w:sz w:val="28"/>
          <w:szCs w:val="28"/>
        </w:rPr>
        <w:t xml:space="preserve">1.4. </w:t>
      </w:r>
      <w:r w:rsidR="004F2518" w:rsidRPr="004F2518">
        <w:rPr>
          <w:sz w:val="28"/>
          <w:szCs w:val="28"/>
        </w:rPr>
        <w:t xml:space="preserve">Устав: </w:t>
      </w:r>
      <w:r w:rsidRPr="004F2518">
        <w:rPr>
          <w:sz w:val="28"/>
          <w:szCs w:val="28"/>
        </w:rPr>
        <w:t xml:space="preserve">утвержден приказом управления образования Зимовниковского района от </w:t>
      </w:r>
      <w:r w:rsidR="004F2518" w:rsidRPr="004F2518">
        <w:rPr>
          <w:sz w:val="28"/>
          <w:szCs w:val="28"/>
        </w:rPr>
        <w:t>12.01.2015 г.</w:t>
      </w:r>
      <w:r w:rsidRPr="004F2518">
        <w:rPr>
          <w:sz w:val="28"/>
          <w:szCs w:val="28"/>
        </w:rPr>
        <w:t xml:space="preserve"> </w:t>
      </w:r>
      <w:r w:rsidR="004F2518" w:rsidRPr="004F2518">
        <w:rPr>
          <w:sz w:val="28"/>
          <w:szCs w:val="28"/>
        </w:rPr>
        <w:t>№3</w:t>
      </w:r>
    </w:p>
    <w:p w:rsidR="00592238" w:rsidRPr="00591EEB" w:rsidRDefault="00592238" w:rsidP="00592238">
      <w:pPr>
        <w:pStyle w:val="af5"/>
        <w:spacing w:line="276" w:lineRule="auto"/>
        <w:jc w:val="both"/>
        <w:rPr>
          <w:sz w:val="28"/>
          <w:szCs w:val="28"/>
        </w:rPr>
      </w:pPr>
      <w:r w:rsidRPr="00591EEB">
        <w:rPr>
          <w:sz w:val="28"/>
          <w:szCs w:val="28"/>
        </w:rPr>
        <w:t>1.5. Учредитель: управление образования Зимовниковского района, договор  от 21 ноября 2011 года</w:t>
      </w:r>
    </w:p>
    <w:p w:rsidR="00592238" w:rsidRPr="00591EEB" w:rsidRDefault="00591EEB" w:rsidP="00592238">
      <w:pPr>
        <w:pStyle w:val="af5"/>
        <w:spacing w:line="276" w:lineRule="auto"/>
        <w:jc w:val="both"/>
        <w:rPr>
          <w:sz w:val="28"/>
          <w:szCs w:val="28"/>
        </w:rPr>
      </w:pPr>
      <w:r w:rsidRPr="00591EEB">
        <w:rPr>
          <w:sz w:val="28"/>
          <w:szCs w:val="28"/>
        </w:rPr>
        <w:lastRenderedPageBreak/>
        <w:t>1.6.</w:t>
      </w:r>
      <w:r w:rsidR="00592238" w:rsidRPr="00591EEB">
        <w:rPr>
          <w:sz w:val="28"/>
          <w:szCs w:val="28"/>
        </w:rPr>
        <w:t>Организацио</w:t>
      </w:r>
      <w:r w:rsidRPr="00591EEB">
        <w:rPr>
          <w:sz w:val="28"/>
          <w:szCs w:val="28"/>
        </w:rPr>
        <w:t>нно-правовая форма:</w:t>
      </w:r>
      <w:r w:rsidR="00B00D0E">
        <w:rPr>
          <w:sz w:val="28"/>
          <w:szCs w:val="28"/>
        </w:rPr>
        <w:t xml:space="preserve"> </w:t>
      </w:r>
      <w:r w:rsidR="00592238" w:rsidRPr="00591EEB">
        <w:rPr>
          <w:sz w:val="28"/>
          <w:szCs w:val="28"/>
        </w:rPr>
        <w:t>учреждение.</w:t>
      </w:r>
    </w:p>
    <w:p w:rsidR="00591EEB" w:rsidRPr="00591EEB" w:rsidRDefault="00591EEB" w:rsidP="00592238">
      <w:pPr>
        <w:pStyle w:val="af5"/>
        <w:spacing w:line="276" w:lineRule="auto"/>
        <w:jc w:val="both"/>
        <w:rPr>
          <w:sz w:val="28"/>
          <w:szCs w:val="28"/>
        </w:rPr>
      </w:pPr>
      <w:r w:rsidRPr="00591EEB">
        <w:rPr>
          <w:sz w:val="28"/>
          <w:szCs w:val="28"/>
        </w:rPr>
        <w:t>1.7.Тип учреждения: бюджетное</w:t>
      </w:r>
    </w:p>
    <w:p w:rsidR="00591EEB" w:rsidRPr="00591EEB" w:rsidRDefault="00591EEB" w:rsidP="00592238">
      <w:pPr>
        <w:pStyle w:val="af5"/>
        <w:spacing w:line="276" w:lineRule="auto"/>
        <w:jc w:val="both"/>
        <w:rPr>
          <w:sz w:val="28"/>
          <w:szCs w:val="28"/>
        </w:rPr>
      </w:pPr>
      <w:r w:rsidRPr="00591EEB">
        <w:rPr>
          <w:sz w:val="28"/>
          <w:szCs w:val="28"/>
        </w:rPr>
        <w:t>1.8.Тип образовательной организации: общеобразовательная организация</w:t>
      </w:r>
    </w:p>
    <w:p w:rsidR="00B00D0E" w:rsidRDefault="00592238" w:rsidP="00592238">
      <w:pPr>
        <w:pStyle w:val="af5"/>
        <w:spacing w:line="276" w:lineRule="auto"/>
        <w:jc w:val="both"/>
        <w:rPr>
          <w:sz w:val="28"/>
          <w:szCs w:val="28"/>
        </w:rPr>
      </w:pPr>
      <w:r w:rsidRPr="00591EEB">
        <w:rPr>
          <w:sz w:val="28"/>
          <w:szCs w:val="28"/>
        </w:rPr>
        <w:t xml:space="preserve">1.7. Свидетельство о постановке на учет юридического лица в налоговом </w:t>
      </w:r>
    </w:p>
    <w:p w:rsidR="00B00D0E" w:rsidRPr="00B00D0E" w:rsidRDefault="00B00D0E" w:rsidP="00B00D0E">
      <w:pPr>
        <w:pStyle w:val="af5"/>
        <w:spacing w:line="276" w:lineRule="auto"/>
        <w:jc w:val="center"/>
        <w:rPr>
          <w:sz w:val="24"/>
          <w:szCs w:val="24"/>
        </w:rPr>
      </w:pPr>
    </w:p>
    <w:p w:rsidR="00592238" w:rsidRPr="00591EEB" w:rsidRDefault="00592238" w:rsidP="00592238">
      <w:pPr>
        <w:pStyle w:val="af5"/>
        <w:spacing w:line="276" w:lineRule="auto"/>
        <w:jc w:val="both"/>
        <w:rPr>
          <w:sz w:val="28"/>
          <w:szCs w:val="28"/>
        </w:rPr>
      </w:pPr>
      <w:r w:rsidRPr="00591EEB">
        <w:rPr>
          <w:sz w:val="28"/>
          <w:szCs w:val="28"/>
        </w:rPr>
        <w:t>органе:</w:t>
      </w:r>
    </w:p>
    <w:p w:rsidR="00592238" w:rsidRPr="00591EEB" w:rsidRDefault="00592238" w:rsidP="00B00D0E">
      <w:pPr>
        <w:autoSpaceDE w:val="0"/>
        <w:autoSpaceDN w:val="0"/>
        <w:adjustRightInd w:val="0"/>
        <w:spacing w:line="360" w:lineRule="auto"/>
        <w:jc w:val="both"/>
        <w:rPr>
          <w:sz w:val="28"/>
          <w:szCs w:val="28"/>
        </w:rPr>
      </w:pPr>
      <w:r w:rsidRPr="00591EEB">
        <w:rPr>
          <w:sz w:val="28"/>
          <w:szCs w:val="28"/>
        </w:rPr>
        <w:t>Свидетельство о постановке на учет российской организации в налоговом органе по месту ее нахождения, серия 61 №007427874 от 19 июля 2000 г., ИНН 6112904742</w:t>
      </w:r>
    </w:p>
    <w:p w:rsidR="00592238" w:rsidRPr="00591EEB" w:rsidRDefault="00592238" w:rsidP="00CB2411">
      <w:pPr>
        <w:autoSpaceDE w:val="0"/>
        <w:autoSpaceDN w:val="0"/>
        <w:adjustRightInd w:val="0"/>
        <w:spacing w:line="360" w:lineRule="auto"/>
        <w:jc w:val="both"/>
        <w:rPr>
          <w:sz w:val="28"/>
          <w:szCs w:val="28"/>
        </w:rPr>
      </w:pPr>
      <w:r w:rsidRPr="00591EEB">
        <w:rPr>
          <w:sz w:val="28"/>
          <w:szCs w:val="28"/>
        </w:rPr>
        <w:t>1.8. Свидетельство о внесении записи в Единый государственный реестр юридических лиц:</w:t>
      </w:r>
    </w:p>
    <w:p w:rsidR="00592238" w:rsidRPr="00591EEB" w:rsidRDefault="00592238" w:rsidP="00CB2411">
      <w:pPr>
        <w:autoSpaceDE w:val="0"/>
        <w:autoSpaceDN w:val="0"/>
        <w:adjustRightInd w:val="0"/>
        <w:spacing w:line="360" w:lineRule="auto"/>
        <w:jc w:val="both"/>
        <w:rPr>
          <w:sz w:val="28"/>
          <w:szCs w:val="28"/>
        </w:rPr>
      </w:pPr>
      <w:r w:rsidRPr="00591EEB">
        <w:rPr>
          <w:sz w:val="28"/>
          <w:szCs w:val="28"/>
        </w:rPr>
        <w:t xml:space="preserve"> с</w:t>
      </w:r>
      <w:r w:rsidR="00591EEB">
        <w:rPr>
          <w:sz w:val="28"/>
          <w:szCs w:val="28"/>
        </w:rPr>
        <w:t>видетельство серия 61 №00742</w:t>
      </w:r>
      <w:r w:rsidR="004F2518" w:rsidRPr="00591EEB">
        <w:rPr>
          <w:sz w:val="28"/>
          <w:szCs w:val="28"/>
        </w:rPr>
        <w:t>1552,  16 июля 2012</w:t>
      </w:r>
      <w:r w:rsidRPr="00591EEB">
        <w:rPr>
          <w:sz w:val="28"/>
          <w:szCs w:val="28"/>
        </w:rPr>
        <w:t xml:space="preserve"> г., Межрайонной инспекцией Федеральной налоговой службы №9 по Ростов</w:t>
      </w:r>
      <w:r w:rsidR="004F2518" w:rsidRPr="00591EEB">
        <w:rPr>
          <w:sz w:val="28"/>
          <w:szCs w:val="28"/>
        </w:rPr>
        <w:t>ской области, адрес места нахождения:347460,Ростовская область,</w:t>
      </w:r>
      <w:r w:rsidR="00B00D0E">
        <w:rPr>
          <w:sz w:val="28"/>
          <w:szCs w:val="28"/>
        </w:rPr>
        <w:t xml:space="preserve"> </w:t>
      </w:r>
      <w:r w:rsidR="004F2518" w:rsidRPr="00591EEB">
        <w:rPr>
          <w:sz w:val="28"/>
          <w:szCs w:val="28"/>
        </w:rPr>
        <w:t>поселок Зимовники, улица Ленина,110</w:t>
      </w:r>
    </w:p>
    <w:p w:rsidR="00592238" w:rsidRDefault="00592238" w:rsidP="007B2047">
      <w:pPr>
        <w:spacing w:line="360" w:lineRule="auto"/>
        <w:jc w:val="center"/>
        <w:rPr>
          <w:sz w:val="28"/>
          <w:szCs w:val="28"/>
        </w:rPr>
      </w:pPr>
    </w:p>
    <w:p w:rsidR="00B42B59" w:rsidRPr="00B00D0E" w:rsidRDefault="00634FF6" w:rsidP="00CB2411">
      <w:pPr>
        <w:spacing w:line="360" w:lineRule="auto"/>
        <w:jc w:val="center"/>
        <w:rPr>
          <w:b/>
          <w:sz w:val="28"/>
          <w:szCs w:val="28"/>
        </w:rPr>
      </w:pPr>
      <w:r w:rsidRPr="00B00D0E">
        <w:rPr>
          <w:b/>
          <w:sz w:val="28"/>
          <w:szCs w:val="28"/>
        </w:rPr>
        <w:t>2</w:t>
      </w:r>
      <w:r w:rsidR="00592238" w:rsidRPr="00B00D0E">
        <w:rPr>
          <w:b/>
          <w:sz w:val="28"/>
          <w:szCs w:val="28"/>
        </w:rPr>
        <w:t xml:space="preserve">.Общая </w:t>
      </w:r>
      <w:r w:rsidR="00222CAB" w:rsidRPr="00B00D0E">
        <w:rPr>
          <w:b/>
          <w:sz w:val="28"/>
          <w:szCs w:val="28"/>
        </w:rPr>
        <w:t>характеристика образовательной организации</w:t>
      </w:r>
    </w:p>
    <w:p w:rsidR="007E56FA" w:rsidRPr="004C035B" w:rsidRDefault="004C035B" w:rsidP="006A2BB2">
      <w:pPr>
        <w:spacing w:line="360" w:lineRule="auto"/>
        <w:rPr>
          <w:sz w:val="28"/>
          <w:szCs w:val="28"/>
        </w:rPr>
      </w:pPr>
      <w:r w:rsidRPr="001E6959">
        <w:rPr>
          <w:sz w:val="28"/>
          <w:szCs w:val="28"/>
        </w:rPr>
        <w:t>Муниципальное бюджетное общеобразовательное учреждение</w:t>
      </w:r>
      <w:r w:rsidRPr="004C035B">
        <w:rPr>
          <w:sz w:val="28"/>
          <w:szCs w:val="28"/>
        </w:rPr>
        <w:t xml:space="preserve"> </w:t>
      </w:r>
      <w:r w:rsidRPr="001E6959">
        <w:rPr>
          <w:sz w:val="28"/>
          <w:szCs w:val="28"/>
        </w:rPr>
        <w:t>Кутейниковская</w:t>
      </w:r>
      <w:r w:rsidR="00EF6371">
        <w:rPr>
          <w:sz w:val="28"/>
          <w:szCs w:val="28"/>
        </w:rPr>
        <w:t xml:space="preserve">  </w:t>
      </w:r>
      <w:r w:rsidRPr="001E6959">
        <w:rPr>
          <w:sz w:val="28"/>
          <w:szCs w:val="28"/>
        </w:rPr>
        <w:t>казачья средняя общеобразовательная школа №3</w:t>
      </w:r>
      <w:r w:rsidR="00EF6371" w:rsidRPr="00EF6371">
        <w:rPr>
          <w:sz w:val="28"/>
          <w:szCs w:val="28"/>
        </w:rPr>
        <w:t xml:space="preserve"> </w:t>
      </w:r>
      <w:r w:rsidR="00EF6371" w:rsidRPr="004C035B">
        <w:rPr>
          <w:sz w:val="28"/>
          <w:szCs w:val="28"/>
        </w:rPr>
        <w:t>является</w:t>
      </w:r>
      <w:r w:rsidR="00EF6371" w:rsidRPr="00EF6371">
        <w:rPr>
          <w:sz w:val="28"/>
          <w:szCs w:val="28"/>
        </w:rPr>
        <w:t xml:space="preserve"> </w:t>
      </w:r>
      <w:r w:rsidR="00EF6371" w:rsidRPr="004C035B">
        <w:rPr>
          <w:sz w:val="28"/>
          <w:szCs w:val="28"/>
        </w:rPr>
        <w:t>общеобразовательным</w:t>
      </w:r>
      <w:r w:rsidR="00EF6371" w:rsidRPr="00EF6371">
        <w:rPr>
          <w:sz w:val="28"/>
          <w:szCs w:val="28"/>
        </w:rPr>
        <w:t xml:space="preserve"> </w:t>
      </w:r>
      <w:r w:rsidR="00EF6371" w:rsidRPr="004C035B">
        <w:rPr>
          <w:sz w:val="28"/>
          <w:szCs w:val="28"/>
        </w:rPr>
        <w:t>учреждением начального общего,</w:t>
      </w:r>
      <w:r w:rsidR="00EF6371" w:rsidRPr="00EF6371">
        <w:rPr>
          <w:sz w:val="28"/>
          <w:szCs w:val="28"/>
        </w:rPr>
        <w:t xml:space="preserve"> </w:t>
      </w:r>
      <w:r w:rsidR="00EF6371" w:rsidRPr="004C035B">
        <w:rPr>
          <w:sz w:val="28"/>
          <w:szCs w:val="28"/>
        </w:rPr>
        <w:t>основного общего,</w:t>
      </w:r>
      <w:r w:rsidR="008D46C4" w:rsidRPr="008D46C4">
        <w:rPr>
          <w:sz w:val="28"/>
          <w:szCs w:val="28"/>
        </w:rPr>
        <w:t xml:space="preserve"> </w:t>
      </w:r>
      <w:r w:rsidR="00634FF6">
        <w:rPr>
          <w:sz w:val="28"/>
          <w:szCs w:val="28"/>
        </w:rPr>
        <w:t xml:space="preserve">среднего </w:t>
      </w:r>
      <w:r w:rsidR="008D46C4" w:rsidRPr="004C035B">
        <w:rPr>
          <w:sz w:val="28"/>
          <w:szCs w:val="28"/>
        </w:rPr>
        <w:t>общего образования.</w:t>
      </w:r>
      <w:r w:rsidR="008D46C4" w:rsidRPr="008D46C4">
        <w:rPr>
          <w:sz w:val="28"/>
          <w:szCs w:val="28"/>
        </w:rPr>
        <w:t xml:space="preserve"> </w:t>
      </w:r>
    </w:p>
    <w:tbl>
      <w:tblPr>
        <w:tblW w:w="0" w:type="auto"/>
        <w:tblCellSpacing w:w="15" w:type="dxa"/>
        <w:tblCellMar>
          <w:top w:w="15" w:type="dxa"/>
          <w:left w:w="15" w:type="dxa"/>
          <w:bottom w:w="15" w:type="dxa"/>
          <w:right w:w="15" w:type="dxa"/>
        </w:tblCellMar>
        <w:tblLook w:val="04A0"/>
      </w:tblPr>
      <w:tblGrid>
        <w:gridCol w:w="9446"/>
      </w:tblGrid>
      <w:tr w:rsidR="007E56FA" w:rsidRPr="00710E8B" w:rsidTr="007E56FA">
        <w:trPr>
          <w:tblCellSpacing w:w="15" w:type="dxa"/>
        </w:trPr>
        <w:tc>
          <w:tcPr>
            <w:tcW w:w="0" w:type="auto"/>
            <w:hideMark/>
          </w:tcPr>
          <w:p w:rsidR="00964B8B" w:rsidRDefault="007E56FA" w:rsidP="00D22928">
            <w:pPr>
              <w:shd w:val="clear" w:color="auto" w:fill="FFFFFF"/>
              <w:spacing w:line="360" w:lineRule="auto"/>
              <w:ind w:right="79"/>
              <w:jc w:val="both"/>
              <w:rPr>
                <w:sz w:val="28"/>
                <w:szCs w:val="28"/>
              </w:rPr>
            </w:pPr>
            <w:r w:rsidRPr="00710E8B">
              <w:rPr>
                <w:sz w:val="28"/>
                <w:szCs w:val="28"/>
              </w:rPr>
              <w:t>На сегодняшний день общество остро испытывает дефицит общенациональной идеи. Решая эту проблему, пед</w:t>
            </w:r>
            <w:r w:rsidR="00D22928">
              <w:rPr>
                <w:sz w:val="28"/>
                <w:szCs w:val="28"/>
              </w:rPr>
              <w:t xml:space="preserve">агогический </w:t>
            </w:r>
            <w:r w:rsidRPr="00710E8B">
              <w:rPr>
                <w:sz w:val="28"/>
                <w:szCs w:val="28"/>
              </w:rPr>
              <w:t xml:space="preserve">коллектив обращает внимание на возрождение лучших традиций прошлого, обычаев наших героических предков, формирующих нравственно-здоровую личность. Педагоги стремятся не только восстановить вековые традиции, но и передать их подрастающему поколению для сохранения и преумножения. Одним из таких направлений, которое позволяет осуществить данную идею, является казачье движение. Учитывая социальный заказ родителей и </w:t>
            </w:r>
            <w:r w:rsidRPr="00710E8B">
              <w:rPr>
                <w:sz w:val="28"/>
                <w:szCs w:val="28"/>
              </w:rPr>
              <w:lastRenderedPageBreak/>
              <w:t>государства н</w:t>
            </w:r>
            <w:r w:rsidR="00964B8B">
              <w:rPr>
                <w:sz w:val="28"/>
                <w:szCs w:val="28"/>
              </w:rPr>
              <w:t>а воспитание и образование обучающихся</w:t>
            </w:r>
            <w:r w:rsidRPr="00710E8B">
              <w:rPr>
                <w:sz w:val="28"/>
                <w:szCs w:val="28"/>
              </w:rPr>
              <w:t>, а также б</w:t>
            </w:r>
            <w:r w:rsidR="00964B8B">
              <w:rPr>
                <w:sz w:val="28"/>
                <w:szCs w:val="28"/>
              </w:rPr>
              <w:t>ольшой опыт сотрудничеств</w:t>
            </w:r>
            <w:r w:rsidR="00ED4230">
              <w:rPr>
                <w:sz w:val="28"/>
                <w:szCs w:val="28"/>
              </w:rPr>
              <w:t>а</w:t>
            </w:r>
            <w:r w:rsidR="00964B8B">
              <w:rPr>
                <w:sz w:val="28"/>
                <w:szCs w:val="28"/>
              </w:rPr>
              <w:t xml:space="preserve"> образовательной организации</w:t>
            </w:r>
            <w:r w:rsidRPr="00710E8B">
              <w:rPr>
                <w:sz w:val="28"/>
                <w:szCs w:val="28"/>
              </w:rPr>
              <w:t xml:space="preserve"> с </w:t>
            </w:r>
            <w:r w:rsidR="00922561">
              <w:rPr>
                <w:sz w:val="28"/>
                <w:szCs w:val="28"/>
              </w:rPr>
              <w:t xml:space="preserve"> Зимовниковским казачьим юртом, </w:t>
            </w:r>
            <w:r w:rsidRPr="00710E8B">
              <w:rPr>
                <w:sz w:val="28"/>
                <w:szCs w:val="28"/>
              </w:rPr>
              <w:t>районными учреждениями культуры, общественными организациями, пропагандирующими идеи возрождения казачества, данный факт стал подтверждением правильности выбора направления работы пед</w:t>
            </w:r>
            <w:r w:rsidR="00964B8B">
              <w:rPr>
                <w:sz w:val="28"/>
                <w:szCs w:val="28"/>
              </w:rPr>
              <w:t xml:space="preserve">агогического </w:t>
            </w:r>
            <w:r w:rsidRPr="00710E8B">
              <w:rPr>
                <w:sz w:val="28"/>
                <w:szCs w:val="28"/>
              </w:rPr>
              <w:t>коллектива. В  2008 году школе пр</w:t>
            </w:r>
            <w:r w:rsidR="00964B8B">
              <w:rPr>
                <w:sz w:val="28"/>
                <w:szCs w:val="28"/>
              </w:rPr>
              <w:t>исвоен областной статус «К</w:t>
            </w:r>
            <w:r w:rsidR="0046435F">
              <w:rPr>
                <w:sz w:val="28"/>
                <w:szCs w:val="28"/>
              </w:rPr>
              <w:t>азачье</w:t>
            </w:r>
            <w:r w:rsidR="00A779CC">
              <w:rPr>
                <w:sz w:val="28"/>
                <w:szCs w:val="28"/>
              </w:rPr>
              <w:t xml:space="preserve">». </w:t>
            </w:r>
            <w:r w:rsidRPr="00710E8B">
              <w:rPr>
                <w:sz w:val="28"/>
                <w:szCs w:val="28"/>
              </w:rPr>
              <w:t xml:space="preserve">Данный статус был присвоен </w:t>
            </w:r>
            <w:r w:rsidR="008A61E1">
              <w:rPr>
                <w:sz w:val="28"/>
                <w:szCs w:val="28"/>
              </w:rPr>
              <w:t xml:space="preserve"> </w:t>
            </w:r>
            <w:r w:rsidR="00341207">
              <w:rPr>
                <w:sz w:val="28"/>
                <w:szCs w:val="28"/>
              </w:rPr>
              <w:t xml:space="preserve">войсковым казачьим обществом </w:t>
            </w:r>
            <w:r w:rsidR="00A779CC">
              <w:rPr>
                <w:sz w:val="28"/>
                <w:szCs w:val="28"/>
              </w:rPr>
              <w:t>«</w:t>
            </w:r>
            <w:r w:rsidRPr="00710E8B">
              <w:rPr>
                <w:sz w:val="28"/>
                <w:szCs w:val="28"/>
              </w:rPr>
              <w:t xml:space="preserve">Всевеликое </w:t>
            </w:r>
            <w:r w:rsidR="00922561">
              <w:rPr>
                <w:sz w:val="28"/>
                <w:szCs w:val="28"/>
              </w:rPr>
              <w:t xml:space="preserve"> </w:t>
            </w:r>
            <w:r w:rsidR="00341207">
              <w:rPr>
                <w:sz w:val="28"/>
                <w:szCs w:val="28"/>
              </w:rPr>
              <w:t>Войско Донское</w:t>
            </w:r>
            <w:r w:rsidR="00A779CC">
              <w:rPr>
                <w:sz w:val="28"/>
                <w:szCs w:val="28"/>
              </w:rPr>
              <w:t>»</w:t>
            </w:r>
            <w:r w:rsidRPr="00710E8B">
              <w:rPr>
                <w:sz w:val="28"/>
                <w:szCs w:val="28"/>
              </w:rPr>
              <w:t xml:space="preserve"> </w:t>
            </w:r>
            <w:r w:rsidR="00A779CC">
              <w:rPr>
                <w:sz w:val="28"/>
                <w:szCs w:val="28"/>
              </w:rPr>
              <w:t>(приказ от 29.05.2008г №20)</w:t>
            </w:r>
            <w:r w:rsidRPr="00710E8B">
              <w:rPr>
                <w:sz w:val="28"/>
                <w:szCs w:val="28"/>
              </w:rPr>
              <w:t xml:space="preserve">Внедрение регионального компонента во все звенья воспитательного и учебного </w:t>
            </w:r>
            <w:r w:rsidR="00964B8B">
              <w:rPr>
                <w:sz w:val="28"/>
                <w:szCs w:val="28"/>
              </w:rPr>
              <w:t>процесса в  образовательной организации</w:t>
            </w:r>
            <w:r w:rsidRPr="00710E8B">
              <w:rPr>
                <w:sz w:val="28"/>
                <w:szCs w:val="28"/>
              </w:rPr>
              <w:t xml:space="preserve"> привело к пониманию необходимости модернизации</w:t>
            </w:r>
            <w:r w:rsidR="00964B8B">
              <w:rPr>
                <w:sz w:val="28"/>
                <w:szCs w:val="28"/>
              </w:rPr>
              <w:t xml:space="preserve"> учебно-воспитательной</w:t>
            </w:r>
            <w:r w:rsidR="008A61E1">
              <w:rPr>
                <w:sz w:val="28"/>
                <w:szCs w:val="28"/>
              </w:rPr>
              <w:t xml:space="preserve"> работы</w:t>
            </w:r>
            <w:r w:rsidRPr="00710E8B">
              <w:rPr>
                <w:sz w:val="28"/>
                <w:szCs w:val="28"/>
              </w:rPr>
              <w:t xml:space="preserve">, так как, ориентируясь на гуманизацию обучения, на формирование духовно-нравственной личности, ее гражданских позиций, признания ее ценности и необходимости для современного общества в целом и малой родины в частности. </w:t>
            </w:r>
          </w:p>
          <w:p w:rsidR="00964B8B" w:rsidRDefault="007E56FA" w:rsidP="00D22928">
            <w:pPr>
              <w:shd w:val="clear" w:color="auto" w:fill="FFFFFF"/>
              <w:spacing w:line="360" w:lineRule="auto"/>
              <w:ind w:right="79"/>
              <w:jc w:val="both"/>
              <w:rPr>
                <w:sz w:val="28"/>
                <w:szCs w:val="28"/>
              </w:rPr>
            </w:pPr>
            <w:r w:rsidRPr="00B00D0E">
              <w:rPr>
                <w:b/>
                <w:sz w:val="28"/>
                <w:szCs w:val="28"/>
              </w:rPr>
              <w:t>Цель:</w:t>
            </w:r>
            <w:r w:rsidRPr="00710E8B">
              <w:rPr>
                <w:sz w:val="28"/>
                <w:szCs w:val="28"/>
              </w:rPr>
              <w:t xml:space="preserve"> воспитание </w:t>
            </w:r>
            <w:r w:rsidR="00964B8B">
              <w:rPr>
                <w:sz w:val="28"/>
                <w:szCs w:val="28"/>
              </w:rPr>
              <w:t>об</w:t>
            </w:r>
            <w:r w:rsidRPr="00710E8B">
              <w:rPr>
                <w:sz w:val="28"/>
                <w:szCs w:val="28"/>
              </w:rPr>
              <w:t>уча</w:t>
            </w:r>
            <w:r w:rsidR="00964B8B">
              <w:rPr>
                <w:sz w:val="28"/>
                <w:szCs w:val="28"/>
              </w:rPr>
              <w:t>ю</w:t>
            </w:r>
            <w:r w:rsidRPr="00710E8B">
              <w:rPr>
                <w:sz w:val="28"/>
                <w:szCs w:val="28"/>
              </w:rPr>
              <w:t xml:space="preserve">щихся, духовно связанных с малой родиной, знающих и уважающих её историю, культуру, национальные традиции, адаптированных к региональным экономическим условиям, со сформированной потребностью быть нужными, востребованными в своём регионе. </w:t>
            </w:r>
          </w:p>
          <w:p w:rsidR="00964B8B" w:rsidRPr="00B00D0E" w:rsidRDefault="00964B8B" w:rsidP="00D22928">
            <w:pPr>
              <w:shd w:val="clear" w:color="auto" w:fill="FFFFFF"/>
              <w:spacing w:line="360" w:lineRule="auto"/>
              <w:ind w:right="79"/>
              <w:jc w:val="both"/>
              <w:rPr>
                <w:b/>
                <w:sz w:val="28"/>
                <w:szCs w:val="28"/>
              </w:rPr>
            </w:pPr>
            <w:r w:rsidRPr="00B00D0E">
              <w:rPr>
                <w:b/>
                <w:sz w:val="28"/>
                <w:szCs w:val="28"/>
              </w:rPr>
              <w:t xml:space="preserve">Задачи: </w:t>
            </w:r>
          </w:p>
          <w:p w:rsidR="00964B8B" w:rsidRDefault="00A3731A" w:rsidP="00D22928">
            <w:pPr>
              <w:shd w:val="clear" w:color="auto" w:fill="FFFFFF"/>
              <w:spacing w:line="360" w:lineRule="auto"/>
              <w:ind w:right="79"/>
              <w:jc w:val="both"/>
              <w:rPr>
                <w:sz w:val="28"/>
                <w:szCs w:val="28"/>
              </w:rPr>
            </w:pPr>
            <w:r>
              <w:rPr>
                <w:sz w:val="28"/>
                <w:szCs w:val="28"/>
              </w:rPr>
              <w:t>- формирование целостного представления</w:t>
            </w:r>
            <w:r w:rsidR="007E56FA" w:rsidRPr="00710E8B">
              <w:rPr>
                <w:sz w:val="28"/>
                <w:szCs w:val="28"/>
              </w:rPr>
              <w:t xml:space="preserve"> об историческом, этнонациональном, природном, хозяйственном своеобразии Донского края; </w:t>
            </w:r>
          </w:p>
          <w:p w:rsidR="00964B8B" w:rsidRDefault="00964B8B" w:rsidP="00D22928">
            <w:pPr>
              <w:shd w:val="clear" w:color="auto" w:fill="FFFFFF"/>
              <w:spacing w:line="360" w:lineRule="auto"/>
              <w:ind w:right="79"/>
              <w:jc w:val="both"/>
              <w:rPr>
                <w:sz w:val="28"/>
                <w:szCs w:val="28"/>
              </w:rPr>
            </w:pPr>
            <w:r>
              <w:rPr>
                <w:sz w:val="28"/>
                <w:szCs w:val="28"/>
              </w:rPr>
              <w:t>-</w:t>
            </w:r>
            <w:r w:rsidR="00A3731A">
              <w:rPr>
                <w:sz w:val="28"/>
                <w:szCs w:val="28"/>
              </w:rPr>
              <w:t xml:space="preserve"> формирование целостного представления </w:t>
            </w:r>
            <w:r w:rsidR="007E56FA" w:rsidRPr="00710E8B">
              <w:rPr>
                <w:sz w:val="28"/>
                <w:szCs w:val="28"/>
              </w:rPr>
              <w:t xml:space="preserve"> о традициях, духовной и нравственной жизни, социальном опыте казачества;</w:t>
            </w:r>
          </w:p>
          <w:p w:rsidR="00964B8B" w:rsidRDefault="00964B8B" w:rsidP="00D22928">
            <w:pPr>
              <w:shd w:val="clear" w:color="auto" w:fill="FFFFFF"/>
              <w:spacing w:line="360" w:lineRule="auto"/>
              <w:ind w:right="79"/>
              <w:jc w:val="both"/>
              <w:rPr>
                <w:sz w:val="28"/>
                <w:szCs w:val="28"/>
              </w:rPr>
            </w:pPr>
            <w:r>
              <w:rPr>
                <w:sz w:val="28"/>
                <w:szCs w:val="28"/>
              </w:rPr>
              <w:t>-</w:t>
            </w:r>
            <w:r w:rsidR="00A3731A">
              <w:rPr>
                <w:sz w:val="28"/>
                <w:szCs w:val="28"/>
              </w:rPr>
              <w:t>создание условий</w:t>
            </w:r>
            <w:r w:rsidR="007E56FA" w:rsidRPr="00710E8B">
              <w:rPr>
                <w:sz w:val="28"/>
                <w:szCs w:val="28"/>
              </w:rPr>
              <w:t xml:space="preserve"> для интеллектуального, художественно-эстетического и физического развития </w:t>
            </w:r>
            <w:r>
              <w:rPr>
                <w:sz w:val="28"/>
                <w:szCs w:val="28"/>
              </w:rPr>
              <w:t>об</w:t>
            </w:r>
            <w:r w:rsidR="007E56FA" w:rsidRPr="00710E8B">
              <w:rPr>
                <w:sz w:val="28"/>
                <w:szCs w:val="28"/>
              </w:rPr>
              <w:t>уча</w:t>
            </w:r>
            <w:r>
              <w:rPr>
                <w:sz w:val="28"/>
                <w:szCs w:val="28"/>
              </w:rPr>
              <w:t>ю</w:t>
            </w:r>
            <w:r w:rsidR="007E56FA" w:rsidRPr="00710E8B">
              <w:rPr>
                <w:sz w:val="28"/>
                <w:szCs w:val="28"/>
              </w:rPr>
              <w:t xml:space="preserve">щихся; </w:t>
            </w:r>
          </w:p>
          <w:p w:rsidR="00964B8B" w:rsidRDefault="00964B8B" w:rsidP="00D22928">
            <w:pPr>
              <w:shd w:val="clear" w:color="auto" w:fill="FFFFFF"/>
              <w:spacing w:line="360" w:lineRule="auto"/>
              <w:ind w:right="79"/>
              <w:jc w:val="both"/>
              <w:rPr>
                <w:sz w:val="28"/>
                <w:szCs w:val="28"/>
              </w:rPr>
            </w:pPr>
            <w:r>
              <w:rPr>
                <w:sz w:val="28"/>
                <w:szCs w:val="28"/>
              </w:rPr>
              <w:lastRenderedPageBreak/>
              <w:t>-</w:t>
            </w:r>
            <w:r w:rsidR="007E56FA" w:rsidRPr="00710E8B">
              <w:rPr>
                <w:sz w:val="28"/>
                <w:szCs w:val="28"/>
              </w:rPr>
              <w:t xml:space="preserve">подготовить подростков физически крепкими, выносливыми, здоровыми и активными в жизни через создание единой системы прикладной военно- спортивной работы и работы по формированию потребности в здоровом образе жизни; </w:t>
            </w:r>
          </w:p>
          <w:p w:rsidR="00964B8B" w:rsidRPr="00710E8B" w:rsidRDefault="00964B8B" w:rsidP="00964B8B">
            <w:pPr>
              <w:shd w:val="clear" w:color="auto" w:fill="FFFFFF"/>
              <w:spacing w:line="360" w:lineRule="auto"/>
              <w:ind w:right="79"/>
              <w:jc w:val="both"/>
              <w:rPr>
                <w:sz w:val="28"/>
                <w:szCs w:val="28"/>
              </w:rPr>
            </w:pPr>
            <w:r>
              <w:rPr>
                <w:sz w:val="28"/>
                <w:szCs w:val="28"/>
              </w:rPr>
              <w:t>-</w:t>
            </w:r>
            <w:r w:rsidR="00A3731A">
              <w:rPr>
                <w:sz w:val="28"/>
                <w:szCs w:val="28"/>
              </w:rPr>
              <w:t>воспитание доброжелательного отношения</w:t>
            </w:r>
            <w:r w:rsidR="007E56FA" w:rsidRPr="00710E8B">
              <w:rPr>
                <w:sz w:val="28"/>
                <w:szCs w:val="28"/>
              </w:rPr>
              <w:t xml:space="preserve"> к людям, милосердие, способность к сопереживанию.</w:t>
            </w:r>
            <w:r w:rsidR="00710E8B">
              <w:rPr>
                <w:sz w:val="28"/>
                <w:szCs w:val="28"/>
              </w:rPr>
              <w:t xml:space="preserve"> </w:t>
            </w:r>
          </w:p>
          <w:p w:rsidR="007B2047" w:rsidRPr="0036232B" w:rsidRDefault="000B1F76" w:rsidP="007B2047">
            <w:pPr>
              <w:spacing w:line="360" w:lineRule="auto"/>
              <w:jc w:val="both"/>
              <w:rPr>
                <w:bCs/>
                <w:color w:val="000000"/>
              </w:rPr>
            </w:pPr>
            <w:r>
              <w:rPr>
                <w:sz w:val="28"/>
                <w:szCs w:val="28"/>
              </w:rPr>
              <w:t xml:space="preserve">    </w:t>
            </w:r>
            <w:r w:rsidR="007B2047" w:rsidRPr="004C035B">
              <w:rPr>
                <w:sz w:val="28"/>
                <w:szCs w:val="28"/>
              </w:rPr>
              <w:t xml:space="preserve">Главный акцент в своей деятельности, исходя из неоднородности контингента </w:t>
            </w:r>
            <w:r>
              <w:rPr>
                <w:sz w:val="28"/>
                <w:szCs w:val="28"/>
              </w:rPr>
              <w:t>об</w:t>
            </w:r>
            <w:r w:rsidR="007B2047">
              <w:rPr>
                <w:sz w:val="28"/>
                <w:szCs w:val="28"/>
              </w:rPr>
              <w:t>уча</w:t>
            </w:r>
            <w:r>
              <w:rPr>
                <w:sz w:val="28"/>
                <w:szCs w:val="28"/>
              </w:rPr>
              <w:t>ю</w:t>
            </w:r>
            <w:r w:rsidR="007B2047">
              <w:rPr>
                <w:sz w:val="28"/>
                <w:szCs w:val="28"/>
              </w:rPr>
              <w:t>щихся</w:t>
            </w:r>
            <w:r w:rsidR="007B2047" w:rsidRPr="004C035B">
              <w:rPr>
                <w:sz w:val="28"/>
                <w:szCs w:val="28"/>
              </w:rPr>
              <w:t xml:space="preserve"> </w:t>
            </w:r>
            <w:r>
              <w:rPr>
                <w:sz w:val="28"/>
                <w:szCs w:val="28"/>
              </w:rPr>
              <w:t xml:space="preserve"> (</w:t>
            </w:r>
            <w:r>
              <w:rPr>
                <w:bCs/>
                <w:color w:val="000000"/>
                <w:sz w:val="28"/>
                <w:szCs w:val="28"/>
              </w:rPr>
              <w:t xml:space="preserve">образовательная организация </w:t>
            </w:r>
            <w:r w:rsidR="007B2047" w:rsidRPr="0036232B">
              <w:rPr>
                <w:bCs/>
                <w:color w:val="000000"/>
                <w:sz w:val="28"/>
                <w:szCs w:val="28"/>
              </w:rPr>
              <w:t xml:space="preserve"> отличается широким </w:t>
            </w:r>
            <w:r w:rsidR="00222CAB">
              <w:rPr>
                <w:bCs/>
                <w:color w:val="000000"/>
                <w:sz w:val="28"/>
                <w:szCs w:val="28"/>
              </w:rPr>
              <w:t xml:space="preserve"> </w:t>
            </w:r>
            <w:r w:rsidR="007B2047" w:rsidRPr="0036232B">
              <w:rPr>
                <w:bCs/>
                <w:color w:val="000000"/>
                <w:sz w:val="28"/>
                <w:szCs w:val="28"/>
              </w:rPr>
              <w:t xml:space="preserve">полиэтническим </w:t>
            </w:r>
            <w:r w:rsidR="00222CAB">
              <w:rPr>
                <w:bCs/>
                <w:color w:val="000000"/>
                <w:sz w:val="28"/>
                <w:szCs w:val="28"/>
              </w:rPr>
              <w:t xml:space="preserve"> </w:t>
            </w:r>
            <w:r w:rsidR="007B2047" w:rsidRPr="0036232B">
              <w:rPr>
                <w:bCs/>
                <w:color w:val="000000"/>
                <w:sz w:val="28"/>
                <w:szCs w:val="28"/>
              </w:rPr>
              <w:t xml:space="preserve">составом – более 10 наций, поэтому </w:t>
            </w:r>
            <w:r>
              <w:rPr>
                <w:bCs/>
                <w:color w:val="000000"/>
                <w:sz w:val="28"/>
                <w:szCs w:val="28"/>
              </w:rPr>
              <w:t xml:space="preserve">необходимо, чтобы субъекты образовательной организации </w:t>
            </w:r>
            <w:r w:rsidR="007B2047" w:rsidRPr="0036232B">
              <w:rPr>
                <w:bCs/>
                <w:color w:val="000000"/>
                <w:sz w:val="28"/>
                <w:szCs w:val="28"/>
              </w:rPr>
              <w:t xml:space="preserve"> проявляли национальную и религиозную терпимость),</w:t>
            </w:r>
            <w:r w:rsidR="00A3731A">
              <w:rPr>
                <w:bCs/>
                <w:color w:val="000000"/>
                <w:sz w:val="28"/>
                <w:szCs w:val="28"/>
              </w:rPr>
              <w:t xml:space="preserve"> учебно-воспи</w:t>
            </w:r>
            <w:r w:rsidR="00F52C17">
              <w:rPr>
                <w:bCs/>
                <w:color w:val="000000"/>
                <w:sz w:val="28"/>
                <w:szCs w:val="28"/>
              </w:rPr>
              <w:t>т</w:t>
            </w:r>
            <w:r w:rsidR="00A3731A">
              <w:rPr>
                <w:bCs/>
                <w:color w:val="000000"/>
                <w:sz w:val="28"/>
                <w:szCs w:val="28"/>
              </w:rPr>
              <w:t>ат</w:t>
            </w:r>
            <w:r w:rsidR="00F52C17">
              <w:rPr>
                <w:bCs/>
                <w:color w:val="000000"/>
                <w:sz w:val="28"/>
                <w:szCs w:val="28"/>
              </w:rPr>
              <w:t>ельный</w:t>
            </w:r>
            <w:r w:rsidR="00B00D0E">
              <w:rPr>
                <w:bCs/>
                <w:color w:val="000000"/>
                <w:sz w:val="28"/>
                <w:szCs w:val="28"/>
              </w:rPr>
              <w:t xml:space="preserve"> процесс </w:t>
            </w:r>
            <w:r w:rsidR="00A3731A">
              <w:rPr>
                <w:bCs/>
                <w:color w:val="000000"/>
                <w:sz w:val="28"/>
                <w:szCs w:val="28"/>
              </w:rPr>
              <w:t xml:space="preserve">строится с </w:t>
            </w:r>
            <w:r w:rsidR="007B2047" w:rsidRPr="004C035B">
              <w:rPr>
                <w:sz w:val="28"/>
                <w:szCs w:val="28"/>
              </w:rPr>
              <w:t xml:space="preserve"> учет</w:t>
            </w:r>
            <w:r w:rsidR="00A3731A">
              <w:rPr>
                <w:sz w:val="28"/>
                <w:szCs w:val="28"/>
              </w:rPr>
              <w:t xml:space="preserve">ом </w:t>
            </w:r>
            <w:r w:rsidR="007B2047" w:rsidRPr="004C035B">
              <w:rPr>
                <w:sz w:val="28"/>
                <w:szCs w:val="28"/>
              </w:rPr>
              <w:t xml:space="preserve"> индивидуаль</w:t>
            </w:r>
            <w:r>
              <w:rPr>
                <w:sz w:val="28"/>
                <w:szCs w:val="28"/>
              </w:rPr>
              <w:t>ных особенностей каждого обучающегося</w:t>
            </w:r>
            <w:r w:rsidR="007B2047" w:rsidRPr="004C035B">
              <w:rPr>
                <w:sz w:val="28"/>
                <w:szCs w:val="28"/>
              </w:rPr>
              <w:t xml:space="preserve">, его возможностей, создании ситуации успеха. </w:t>
            </w:r>
            <w:r w:rsidR="00A3731A">
              <w:rPr>
                <w:sz w:val="28"/>
                <w:szCs w:val="28"/>
              </w:rPr>
              <w:t>Ч</w:t>
            </w:r>
            <w:r>
              <w:rPr>
                <w:sz w:val="28"/>
                <w:szCs w:val="28"/>
              </w:rPr>
              <w:t xml:space="preserve">тобы каждый обучающийся </w:t>
            </w:r>
            <w:r w:rsidR="007B2047" w:rsidRPr="004C035B">
              <w:rPr>
                <w:sz w:val="28"/>
                <w:szCs w:val="28"/>
              </w:rPr>
              <w:t xml:space="preserve"> (по своим возможностям) был вовлечен в активную учебную и</w:t>
            </w:r>
            <w:r w:rsidR="007B2047">
              <w:rPr>
                <w:sz w:val="28"/>
                <w:szCs w:val="28"/>
              </w:rPr>
              <w:t xml:space="preserve"> </w:t>
            </w:r>
            <w:r w:rsidR="007B2047" w:rsidRPr="004C035B">
              <w:rPr>
                <w:sz w:val="28"/>
                <w:szCs w:val="28"/>
              </w:rPr>
              <w:t xml:space="preserve"> внеучебную </w:t>
            </w:r>
            <w:r w:rsidR="007B2047">
              <w:rPr>
                <w:sz w:val="28"/>
                <w:szCs w:val="28"/>
              </w:rPr>
              <w:t xml:space="preserve"> </w:t>
            </w:r>
            <w:r w:rsidR="00A3731A">
              <w:rPr>
                <w:sz w:val="28"/>
                <w:szCs w:val="28"/>
              </w:rPr>
              <w:t xml:space="preserve">деятельность и </w:t>
            </w:r>
            <w:r>
              <w:rPr>
                <w:sz w:val="28"/>
                <w:szCs w:val="28"/>
              </w:rPr>
              <w:t xml:space="preserve"> чувствовал себя в образовательной организации </w:t>
            </w:r>
            <w:r w:rsidR="007B2047" w:rsidRPr="004C035B">
              <w:rPr>
                <w:sz w:val="28"/>
                <w:szCs w:val="28"/>
              </w:rPr>
              <w:t xml:space="preserve"> комфортно.</w:t>
            </w:r>
          </w:p>
          <w:p w:rsidR="000B1F76" w:rsidRDefault="000B1F76" w:rsidP="000B1F76">
            <w:pPr>
              <w:spacing w:line="360" w:lineRule="auto"/>
              <w:rPr>
                <w:sz w:val="28"/>
                <w:szCs w:val="28"/>
              </w:rPr>
            </w:pPr>
            <w:r>
              <w:rPr>
                <w:sz w:val="28"/>
                <w:szCs w:val="28"/>
              </w:rPr>
              <w:t>Коллектив  бережно храни</w:t>
            </w:r>
            <w:r w:rsidR="007B2047" w:rsidRPr="00EF6371">
              <w:rPr>
                <w:sz w:val="28"/>
                <w:szCs w:val="28"/>
              </w:rPr>
              <w:t>т трад</w:t>
            </w:r>
            <w:r w:rsidR="007B2047">
              <w:rPr>
                <w:sz w:val="28"/>
                <w:szCs w:val="28"/>
              </w:rPr>
              <w:t>и</w:t>
            </w:r>
            <w:r w:rsidR="00A3731A">
              <w:rPr>
                <w:sz w:val="28"/>
                <w:szCs w:val="28"/>
              </w:rPr>
              <w:t xml:space="preserve">ции, </w:t>
            </w:r>
            <w:r w:rsidR="00A3731A" w:rsidRPr="00EF6371">
              <w:rPr>
                <w:sz w:val="28"/>
                <w:szCs w:val="28"/>
              </w:rPr>
              <w:t>ро</w:t>
            </w:r>
            <w:r w:rsidR="00A3731A">
              <w:rPr>
                <w:sz w:val="28"/>
                <w:szCs w:val="28"/>
              </w:rPr>
              <w:t>жденные</w:t>
            </w:r>
            <w:r w:rsidR="00A3731A" w:rsidRPr="00EF6371">
              <w:rPr>
                <w:sz w:val="28"/>
                <w:szCs w:val="28"/>
              </w:rPr>
              <w:t xml:space="preserve"> в совместной деятельности учителей, </w:t>
            </w:r>
            <w:r w:rsidR="00A3731A">
              <w:rPr>
                <w:sz w:val="28"/>
                <w:szCs w:val="28"/>
              </w:rPr>
              <w:t>об</w:t>
            </w:r>
            <w:r w:rsidR="00A3731A" w:rsidRPr="00EF6371">
              <w:rPr>
                <w:sz w:val="28"/>
                <w:szCs w:val="28"/>
              </w:rPr>
              <w:t>уча</w:t>
            </w:r>
            <w:r w:rsidR="00A3731A">
              <w:rPr>
                <w:sz w:val="28"/>
                <w:szCs w:val="28"/>
              </w:rPr>
              <w:t xml:space="preserve">ющихся и их родителей, обеспечивает </w:t>
            </w:r>
            <w:r w:rsidR="007B2047" w:rsidRPr="00EF6371">
              <w:rPr>
                <w:sz w:val="28"/>
                <w:szCs w:val="28"/>
              </w:rPr>
              <w:t xml:space="preserve"> доступность и качество</w:t>
            </w:r>
            <w:r w:rsidRPr="00EF6371">
              <w:rPr>
                <w:sz w:val="28"/>
                <w:szCs w:val="28"/>
              </w:rPr>
              <w:t xml:space="preserve"> </w:t>
            </w:r>
            <w:r w:rsidR="00A3731A">
              <w:rPr>
                <w:sz w:val="28"/>
                <w:szCs w:val="28"/>
              </w:rPr>
              <w:t>всем</w:t>
            </w:r>
            <w:r>
              <w:rPr>
                <w:sz w:val="28"/>
                <w:szCs w:val="28"/>
              </w:rPr>
              <w:t xml:space="preserve"> об</w:t>
            </w:r>
            <w:r w:rsidRPr="00EF6371">
              <w:rPr>
                <w:sz w:val="28"/>
                <w:szCs w:val="28"/>
              </w:rPr>
              <w:t>уча</w:t>
            </w:r>
            <w:r>
              <w:rPr>
                <w:sz w:val="28"/>
                <w:szCs w:val="28"/>
              </w:rPr>
              <w:t>ю</w:t>
            </w:r>
            <w:r w:rsidRPr="00EF6371">
              <w:rPr>
                <w:sz w:val="28"/>
                <w:szCs w:val="28"/>
              </w:rPr>
              <w:t>щим</w:t>
            </w:r>
            <w:r w:rsidR="00A3731A">
              <w:rPr>
                <w:sz w:val="28"/>
                <w:szCs w:val="28"/>
              </w:rPr>
              <w:t>ся.</w:t>
            </w:r>
          </w:p>
          <w:p w:rsidR="007E56FA" w:rsidRPr="00710E8B" w:rsidRDefault="007E56FA" w:rsidP="007B2047">
            <w:pPr>
              <w:spacing w:line="360" w:lineRule="auto"/>
              <w:rPr>
                <w:sz w:val="28"/>
                <w:szCs w:val="28"/>
              </w:rPr>
            </w:pPr>
          </w:p>
        </w:tc>
      </w:tr>
    </w:tbl>
    <w:p w:rsidR="00AD5B5A" w:rsidRPr="00B00D0E" w:rsidRDefault="00147B6D" w:rsidP="0099225F">
      <w:pPr>
        <w:spacing w:line="360" w:lineRule="auto"/>
        <w:rPr>
          <w:b/>
          <w:sz w:val="28"/>
          <w:szCs w:val="28"/>
        </w:rPr>
      </w:pPr>
      <w:r w:rsidRPr="00B00D0E">
        <w:rPr>
          <w:b/>
          <w:sz w:val="28"/>
          <w:szCs w:val="28"/>
        </w:rPr>
        <w:lastRenderedPageBreak/>
        <w:t>3</w:t>
      </w:r>
      <w:r w:rsidR="00B42B59" w:rsidRPr="00B00D0E">
        <w:rPr>
          <w:b/>
          <w:sz w:val="28"/>
          <w:szCs w:val="28"/>
        </w:rPr>
        <w:t>. О</w:t>
      </w:r>
      <w:bookmarkStart w:id="7" w:name="_Toc246239132"/>
      <w:bookmarkEnd w:id="6"/>
      <w:r w:rsidR="00EF6371" w:rsidRPr="00B00D0E">
        <w:rPr>
          <w:b/>
          <w:sz w:val="28"/>
          <w:szCs w:val="28"/>
        </w:rPr>
        <w:t>рганизация учебно-воспитательного процесса</w:t>
      </w:r>
      <w:bookmarkEnd w:id="7"/>
    </w:p>
    <w:p w:rsidR="00634FF6" w:rsidRPr="001332D4" w:rsidRDefault="0099225F" w:rsidP="00AD5B5A">
      <w:pPr>
        <w:spacing w:line="360" w:lineRule="auto"/>
        <w:jc w:val="both"/>
        <w:rPr>
          <w:b/>
          <w:sz w:val="28"/>
          <w:szCs w:val="28"/>
        </w:rPr>
      </w:pPr>
      <w:r w:rsidRPr="001332D4">
        <w:rPr>
          <w:b/>
          <w:bCs/>
          <w:color w:val="000000"/>
          <w:sz w:val="28"/>
          <w:szCs w:val="28"/>
        </w:rPr>
        <w:t xml:space="preserve">3.1.Условия функционирования </w:t>
      </w:r>
      <w:r w:rsidR="00634FF6" w:rsidRPr="001332D4">
        <w:rPr>
          <w:b/>
          <w:bCs/>
          <w:color w:val="000000"/>
          <w:sz w:val="28"/>
          <w:szCs w:val="28"/>
        </w:rPr>
        <w:t>образовательно</w:t>
      </w:r>
      <w:r w:rsidRPr="001332D4">
        <w:rPr>
          <w:b/>
          <w:bCs/>
          <w:color w:val="000000"/>
          <w:sz w:val="28"/>
          <w:szCs w:val="28"/>
        </w:rPr>
        <w:t>й организации</w:t>
      </w:r>
    </w:p>
    <w:p w:rsidR="00634FF6" w:rsidRPr="005257E9" w:rsidRDefault="00634FF6" w:rsidP="00634FF6">
      <w:pPr>
        <w:rPr>
          <w:bCs/>
          <w:color w:val="000000"/>
          <w:sz w:val="28"/>
          <w:szCs w:val="28"/>
        </w:rPr>
      </w:pPr>
      <w:r w:rsidRPr="005257E9">
        <w:rPr>
          <w:bCs/>
          <w:color w:val="000000"/>
          <w:sz w:val="28"/>
          <w:szCs w:val="28"/>
        </w:rPr>
        <w:t xml:space="preserve">  Количество об</w:t>
      </w:r>
      <w:r w:rsidR="00B00D0E">
        <w:rPr>
          <w:bCs/>
          <w:color w:val="000000"/>
          <w:sz w:val="28"/>
          <w:szCs w:val="28"/>
        </w:rPr>
        <w:t>учающихся на 01.09.2017г -188</w:t>
      </w:r>
      <w:r w:rsidR="004F2518">
        <w:rPr>
          <w:bCs/>
          <w:color w:val="000000"/>
          <w:sz w:val="28"/>
          <w:szCs w:val="28"/>
        </w:rPr>
        <w:t>.</w:t>
      </w:r>
      <w:r w:rsidR="00815383">
        <w:rPr>
          <w:bCs/>
          <w:color w:val="000000"/>
          <w:sz w:val="28"/>
          <w:szCs w:val="28"/>
        </w:rPr>
        <w:t xml:space="preserve">   </w:t>
      </w:r>
      <w:r w:rsidR="004F2518">
        <w:rPr>
          <w:bCs/>
          <w:color w:val="000000"/>
          <w:sz w:val="28"/>
          <w:szCs w:val="28"/>
        </w:rPr>
        <w:t>Из них</w:t>
      </w:r>
      <w:r w:rsidR="00D22928">
        <w:rPr>
          <w:bCs/>
          <w:color w:val="000000"/>
          <w:sz w:val="28"/>
          <w:szCs w:val="28"/>
        </w:rPr>
        <w:t xml:space="preserve">  </w:t>
      </w:r>
      <w:r w:rsidR="00B00D0E">
        <w:rPr>
          <w:bCs/>
          <w:color w:val="000000"/>
          <w:sz w:val="28"/>
          <w:szCs w:val="28"/>
        </w:rPr>
        <w:t>10 класс-4</w:t>
      </w:r>
      <w:r w:rsidR="00DA33FF">
        <w:rPr>
          <w:bCs/>
          <w:color w:val="000000"/>
          <w:sz w:val="28"/>
          <w:szCs w:val="28"/>
        </w:rPr>
        <w:t>обучающихся</w:t>
      </w:r>
      <w:r w:rsidRPr="005257E9">
        <w:rPr>
          <w:bCs/>
          <w:color w:val="000000"/>
          <w:sz w:val="28"/>
          <w:szCs w:val="28"/>
        </w:rPr>
        <w:t xml:space="preserve">                              </w:t>
      </w:r>
    </w:p>
    <w:p w:rsidR="00634FF6" w:rsidRPr="005257E9" w:rsidRDefault="00634FF6" w:rsidP="00634FF6">
      <w:pPr>
        <w:jc w:val="right"/>
        <w:rPr>
          <w:bCs/>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85"/>
        <w:gridCol w:w="1694"/>
        <w:gridCol w:w="1984"/>
      </w:tblGrid>
      <w:tr w:rsidR="00DA33FF" w:rsidRPr="005257E9" w:rsidTr="007F6FD4">
        <w:tc>
          <w:tcPr>
            <w:tcW w:w="3485" w:type="dxa"/>
          </w:tcPr>
          <w:p w:rsidR="00DA33FF" w:rsidRPr="005257E9" w:rsidRDefault="00DA33FF" w:rsidP="007F6FD4">
            <w:pPr>
              <w:jc w:val="both"/>
              <w:rPr>
                <w:color w:val="000000"/>
                <w:sz w:val="28"/>
                <w:szCs w:val="28"/>
              </w:rPr>
            </w:pPr>
          </w:p>
        </w:tc>
        <w:tc>
          <w:tcPr>
            <w:tcW w:w="1694" w:type="dxa"/>
          </w:tcPr>
          <w:p w:rsidR="00DA33FF" w:rsidRPr="005257E9" w:rsidRDefault="00DA33FF" w:rsidP="007F6FD4">
            <w:pPr>
              <w:jc w:val="both"/>
              <w:rPr>
                <w:color w:val="000000"/>
                <w:sz w:val="28"/>
                <w:szCs w:val="28"/>
              </w:rPr>
            </w:pPr>
            <w:r w:rsidRPr="005257E9">
              <w:rPr>
                <w:color w:val="000000"/>
                <w:sz w:val="28"/>
                <w:szCs w:val="28"/>
              </w:rPr>
              <w:t>Среднее общее образование</w:t>
            </w:r>
          </w:p>
        </w:tc>
        <w:tc>
          <w:tcPr>
            <w:tcW w:w="1984" w:type="dxa"/>
          </w:tcPr>
          <w:p w:rsidR="00DA33FF" w:rsidRPr="005257E9" w:rsidRDefault="00DA33FF" w:rsidP="007F6FD4">
            <w:pPr>
              <w:jc w:val="both"/>
              <w:rPr>
                <w:color w:val="000000"/>
                <w:sz w:val="28"/>
                <w:szCs w:val="28"/>
              </w:rPr>
            </w:pPr>
            <w:r w:rsidRPr="005257E9">
              <w:rPr>
                <w:color w:val="000000"/>
                <w:sz w:val="28"/>
                <w:szCs w:val="28"/>
              </w:rPr>
              <w:t xml:space="preserve">Всего </w:t>
            </w:r>
          </w:p>
          <w:p w:rsidR="00DA33FF" w:rsidRPr="005257E9" w:rsidRDefault="00DA33FF" w:rsidP="007F6FD4">
            <w:pPr>
              <w:jc w:val="both"/>
              <w:rPr>
                <w:color w:val="000000"/>
                <w:sz w:val="28"/>
                <w:szCs w:val="28"/>
              </w:rPr>
            </w:pPr>
          </w:p>
        </w:tc>
      </w:tr>
      <w:tr w:rsidR="00DA33FF" w:rsidRPr="005257E9" w:rsidTr="007F6FD4">
        <w:tc>
          <w:tcPr>
            <w:tcW w:w="3485" w:type="dxa"/>
          </w:tcPr>
          <w:p w:rsidR="00DA33FF" w:rsidRPr="005257E9" w:rsidRDefault="00DA33FF" w:rsidP="007F6FD4">
            <w:pPr>
              <w:rPr>
                <w:color w:val="000000"/>
                <w:sz w:val="28"/>
                <w:szCs w:val="28"/>
              </w:rPr>
            </w:pPr>
            <w:r w:rsidRPr="005257E9">
              <w:rPr>
                <w:color w:val="000000"/>
                <w:sz w:val="28"/>
                <w:szCs w:val="28"/>
              </w:rPr>
              <w:t>Общее количество классов/ средняя наполняемость</w:t>
            </w:r>
          </w:p>
          <w:p w:rsidR="00DA33FF" w:rsidRPr="005257E9" w:rsidRDefault="00DA33FF" w:rsidP="007F6FD4">
            <w:pPr>
              <w:rPr>
                <w:color w:val="000000"/>
                <w:sz w:val="28"/>
                <w:szCs w:val="28"/>
              </w:rPr>
            </w:pPr>
          </w:p>
        </w:tc>
        <w:tc>
          <w:tcPr>
            <w:tcW w:w="1694" w:type="dxa"/>
          </w:tcPr>
          <w:p w:rsidR="00DA33FF" w:rsidRPr="005257E9" w:rsidRDefault="00DA33FF" w:rsidP="007F6FD4">
            <w:pPr>
              <w:jc w:val="both"/>
              <w:rPr>
                <w:color w:val="000000"/>
                <w:sz w:val="28"/>
                <w:szCs w:val="28"/>
              </w:rPr>
            </w:pPr>
            <w:r w:rsidRPr="005257E9">
              <w:rPr>
                <w:color w:val="000000"/>
                <w:sz w:val="28"/>
                <w:szCs w:val="28"/>
              </w:rPr>
              <w:lastRenderedPageBreak/>
              <w:t>1/</w:t>
            </w:r>
            <w:r w:rsidR="001332D4">
              <w:rPr>
                <w:color w:val="000000"/>
                <w:sz w:val="28"/>
                <w:szCs w:val="28"/>
              </w:rPr>
              <w:t>4</w:t>
            </w:r>
          </w:p>
        </w:tc>
        <w:tc>
          <w:tcPr>
            <w:tcW w:w="1984" w:type="dxa"/>
          </w:tcPr>
          <w:p w:rsidR="00DA33FF" w:rsidRPr="005257E9" w:rsidRDefault="00DA33FF" w:rsidP="007F6FD4">
            <w:pPr>
              <w:jc w:val="both"/>
              <w:rPr>
                <w:color w:val="000000"/>
                <w:sz w:val="28"/>
                <w:szCs w:val="28"/>
              </w:rPr>
            </w:pPr>
            <w:r>
              <w:rPr>
                <w:color w:val="000000"/>
                <w:sz w:val="28"/>
                <w:szCs w:val="28"/>
              </w:rPr>
              <w:t>1</w:t>
            </w:r>
            <w:r w:rsidRPr="005257E9">
              <w:rPr>
                <w:color w:val="000000"/>
                <w:sz w:val="28"/>
                <w:szCs w:val="28"/>
              </w:rPr>
              <w:t>/</w:t>
            </w:r>
            <w:r w:rsidR="001332D4">
              <w:rPr>
                <w:color w:val="000000"/>
                <w:sz w:val="28"/>
                <w:szCs w:val="28"/>
              </w:rPr>
              <w:t>4</w:t>
            </w:r>
          </w:p>
        </w:tc>
      </w:tr>
      <w:tr w:rsidR="00DA33FF" w:rsidRPr="005257E9" w:rsidTr="007F6FD4">
        <w:tc>
          <w:tcPr>
            <w:tcW w:w="3485" w:type="dxa"/>
          </w:tcPr>
          <w:p w:rsidR="00DA33FF" w:rsidRPr="005257E9" w:rsidRDefault="00DA33FF" w:rsidP="007F6FD4">
            <w:pPr>
              <w:rPr>
                <w:color w:val="000000"/>
                <w:sz w:val="28"/>
                <w:szCs w:val="28"/>
              </w:rPr>
            </w:pPr>
            <w:r w:rsidRPr="005257E9">
              <w:rPr>
                <w:color w:val="000000"/>
                <w:sz w:val="28"/>
                <w:szCs w:val="28"/>
              </w:rPr>
              <w:lastRenderedPageBreak/>
              <w:t>Общее количество обучающихся</w:t>
            </w:r>
          </w:p>
          <w:p w:rsidR="00DA33FF" w:rsidRPr="005257E9" w:rsidRDefault="00DA33FF" w:rsidP="007F6FD4">
            <w:pPr>
              <w:rPr>
                <w:color w:val="000000"/>
                <w:sz w:val="28"/>
                <w:szCs w:val="28"/>
              </w:rPr>
            </w:pPr>
          </w:p>
        </w:tc>
        <w:tc>
          <w:tcPr>
            <w:tcW w:w="1694" w:type="dxa"/>
          </w:tcPr>
          <w:p w:rsidR="00DA33FF" w:rsidRPr="005257E9" w:rsidRDefault="001332D4" w:rsidP="007F6FD4">
            <w:pPr>
              <w:jc w:val="both"/>
              <w:rPr>
                <w:color w:val="000000"/>
                <w:sz w:val="28"/>
                <w:szCs w:val="28"/>
              </w:rPr>
            </w:pPr>
            <w:r>
              <w:rPr>
                <w:color w:val="000000"/>
                <w:sz w:val="28"/>
                <w:szCs w:val="28"/>
              </w:rPr>
              <w:t>4</w:t>
            </w:r>
          </w:p>
        </w:tc>
        <w:tc>
          <w:tcPr>
            <w:tcW w:w="1984" w:type="dxa"/>
          </w:tcPr>
          <w:p w:rsidR="00DA33FF" w:rsidRPr="005257E9" w:rsidRDefault="001332D4" w:rsidP="007F6FD4">
            <w:pPr>
              <w:jc w:val="both"/>
              <w:rPr>
                <w:color w:val="000000"/>
                <w:sz w:val="28"/>
                <w:szCs w:val="28"/>
              </w:rPr>
            </w:pPr>
            <w:r>
              <w:rPr>
                <w:color w:val="000000"/>
                <w:sz w:val="28"/>
                <w:szCs w:val="28"/>
              </w:rPr>
              <w:t>4</w:t>
            </w:r>
          </w:p>
        </w:tc>
      </w:tr>
      <w:tr w:rsidR="00DA33FF" w:rsidRPr="005257E9" w:rsidTr="007F6FD4">
        <w:trPr>
          <w:gridAfter w:val="2"/>
          <w:wAfter w:w="3678" w:type="dxa"/>
        </w:trPr>
        <w:tc>
          <w:tcPr>
            <w:tcW w:w="3485" w:type="dxa"/>
          </w:tcPr>
          <w:p w:rsidR="00DA33FF" w:rsidRPr="005257E9" w:rsidRDefault="00DA33FF" w:rsidP="007F6FD4">
            <w:pPr>
              <w:jc w:val="both"/>
              <w:rPr>
                <w:color w:val="000000"/>
                <w:sz w:val="28"/>
                <w:szCs w:val="28"/>
              </w:rPr>
            </w:pPr>
            <w:r w:rsidRPr="005257E9">
              <w:rPr>
                <w:color w:val="000000"/>
                <w:sz w:val="28"/>
                <w:szCs w:val="28"/>
              </w:rPr>
              <w:t>В том числе:</w:t>
            </w:r>
          </w:p>
        </w:tc>
      </w:tr>
      <w:tr w:rsidR="00DA33FF" w:rsidRPr="005257E9" w:rsidTr="007F6FD4">
        <w:tc>
          <w:tcPr>
            <w:tcW w:w="3485" w:type="dxa"/>
          </w:tcPr>
          <w:p w:rsidR="00DA33FF" w:rsidRPr="005257E9" w:rsidRDefault="00DA33FF" w:rsidP="007F6FD4">
            <w:pPr>
              <w:rPr>
                <w:color w:val="000000"/>
                <w:sz w:val="28"/>
                <w:szCs w:val="28"/>
              </w:rPr>
            </w:pPr>
            <w:r w:rsidRPr="005257E9">
              <w:rPr>
                <w:color w:val="000000"/>
                <w:sz w:val="28"/>
                <w:szCs w:val="28"/>
              </w:rPr>
              <w:t xml:space="preserve">Занимающихся по  базовым общеобразовательным программам </w:t>
            </w:r>
          </w:p>
        </w:tc>
        <w:tc>
          <w:tcPr>
            <w:tcW w:w="1694" w:type="dxa"/>
          </w:tcPr>
          <w:p w:rsidR="00DA33FF" w:rsidRPr="005257E9" w:rsidRDefault="001332D4" w:rsidP="007F6FD4">
            <w:pPr>
              <w:jc w:val="both"/>
              <w:rPr>
                <w:color w:val="000000"/>
                <w:sz w:val="28"/>
                <w:szCs w:val="28"/>
              </w:rPr>
            </w:pPr>
            <w:r>
              <w:rPr>
                <w:color w:val="000000"/>
                <w:sz w:val="28"/>
                <w:szCs w:val="28"/>
              </w:rPr>
              <w:t>4</w:t>
            </w:r>
          </w:p>
        </w:tc>
        <w:tc>
          <w:tcPr>
            <w:tcW w:w="1984" w:type="dxa"/>
          </w:tcPr>
          <w:p w:rsidR="00DA33FF" w:rsidRPr="005257E9" w:rsidRDefault="001332D4" w:rsidP="007F6FD4">
            <w:pPr>
              <w:jc w:val="both"/>
              <w:rPr>
                <w:color w:val="000000"/>
                <w:sz w:val="28"/>
                <w:szCs w:val="28"/>
              </w:rPr>
            </w:pPr>
            <w:r>
              <w:rPr>
                <w:color w:val="000000"/>
                <w:sz w:val="28"/>
                <w:szCs w:val="28"/>
              </w:rPr>
              <w:t>4</w:t>
            </w:r>
          </w:p>
        </w:tc>
      </w:tr>
    </w:tbl>
    <w:p w:rsidR="00815383" w:rsidRDefault="00634FF6" w:rsidP="00634FF6">
      <w:pPr>
        <w:jc w:val="both"/>
        <w:rPr>
          <w:color w:val="000000"/>
          <w:sz w:val="28"/>
          <w:szCs w:val="28"/>
        </w:rPr>
      </w:pPr>
      <w:r w:rsidRPr="005257E9">
        <w:rPr>
          <w:color w:val="000000"/>
          <w:sz w:val="28"/>
          <w:szCs w:val="28"/>
        </w:rPr>
        <w:t xml:space="preserve"> </w:t>
      </w:r>
    </w:p>
    <w:p w:rsidR="00634FF6" w:rsidRPr="001332D4" w:rsidRDefault="00634FF6" w:rsidP="00634FF6">
      <w:pPr>
        <w:jc w:val="both"/>
        <w:rPr>
          <w:b/>
          <w:color w:val="000000"/>
          <w:sz w:val="28"/>
          <w:szCs w:val="28"/>
        </w:rPr>
      </w:pPr>
      <w:r w:rsidRPr="001332D4">
        <w:rPr>
          <w:b/>
          <w:color w:val="000000"/>
          <w:sz w:val="28"/>
          <w:szCs w:val="28"/>
        </w:rPr>
        <w:t>Режим ра</w:t>
      </w:r>
      <w:r w:rsidR="00222CAB" w:rsidRPr="001332D4">
        <w:rPr>
          <w:b/>
          <w:color w:val="000000"/>
          <w:sz w:val="28"/>
          <w:szCs w:val="28"/>
        </w:rPr>
        <w:t>боты образовательной организации</w:t>
      </w:r>
    </w:p>
    <w:p w:rsidR="00634FF6" w:rsidRPr="00AD5B5A" w:rsidRDefault="00634FF6" w:rsidP="00634FF6">
      <w:pPr>
        <w:jc w:val="right"/>
        <w:rPr>
          <w:color w:val="000000"/>
          <w:sz w:val="28"/>
          <w:szCs w:val="28"/>
        </w:rPr>
      </w:pPr>
    </w:p>
    <w:p w:rsidR="00634FF6" w:rsidRPr="005257E9" w:rsidRDefault="00634FF6" w:rsidP="00634FF6">
      <w:pPr>
        <w:rPr>
          <w:color w:val="000000"/>
          <w:sz w:val="28"/>
          <w:szCs w:val="2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835"/>
      </w:tblGrid>
      <w:tr w:rsidR="00DA33FF" w:rsidRPr="005257E9" w:rsidTr="00DA33FF">
        <w:tc>
          <w:tcPr>
            <w:tcW w:w="4077" w:type="dxa"/>
            <w:vAlign w:val="center"/>
          </w:tcPr>
          <w:p w:rsidR="00DA33FF" w:rsidRPr="005257E9" w:rsidRDefault="00DA33FF" w:rsidP="007F6FD4">
            <w:pPr>
              <w:rPr>
                <w:color w:val="000000"/>
                <w:sz w:val="28"/>
                <w:szCs w:val="28"/>
              </w:rPr>
            </w:pPr>
          </w:p>
        </w:tc>
        <w:tc>
          <w:tcPr>
            <w:tcW w:w="2835" w:type="dxa"/>
            <w:vAlign w:val="center"/>
          </w:tcPr>
          <w:p w:rsidR="00DA33FF" w:rsidRPr="005257E9" w:rsidRDefault="00DA33FF" w:rsidP="007F6FD4">
            <w:pPr>
              <w:jc w:val="center"/>
              <w:rPr>
                <w:color w:val="000000"/>
                <w:sz w:val="28"/>
                <w:szCs w:val="28"/>
              </w:rPr>
            </w:pPr>
            <w:r w:rsidRPr="005257E9">
              <w:rPr>
                <w:color w:val="000000"/>
                <w:sz w:val="28"/>
                <w:szCs w:val="28"/>
              </w:rPr>
              <w:t>3 ступень</w:t>
            </w:r>
          </w:p>
        </w:tc>
      </w:tr>
      <w:tr w:rsidR="00DA33FF" w:rsidRPr="005257E9" w:rsidTr="00DA33FF">
        <w:tc>
          <w:tcPr>
            <w:tcW w:w="4077" w:type="dxa"/>
            <w:vAlign w:val="center"/>
          </w:tcPr>
          <w:p w:rsidR="00DA33FF" w:rsidRPr="005257E9" w:rsidRDefault="00DA33FF" w:rsidP="007F6FD4">
            <w:pPr>
              <w:rPr>
                <w:color w:val="000000"/>
                <w:sz w:val="28"/>
                <w:szCs w:val="28"/>
              </w:rPr>
            </w:pPr>
            <w:r w:rsidRPr="005257E9">
              <w:rPr>
                <w:color w:val="000000"/>
                <w:sz w:val="28"/>
                <w:szCs w:val="28"/>
              </w:rPr>
              <w:t>Продолжительность учебного года</w:t>
            </w:r>
          </w:p>
          <w:p w:rsidR="00DA33FF" w:rsidRPr="005257E9" w:rsidRDefault="00DA33FF" w:rsidP="007F6FD4">
            <w:pPr>
              <w:rPr>
                <w:color w:val="000000"/>
                <w:sz w:val="28"/>
                <w:szCs w:val="28"/>
              </w:rPr>
            </w:pPr>
          </w:p>
        </w:tc>
        <w:tc>
          <w:tcPr>
            <w:tcW w:w="2835" w:type="dxa"/>
          </w:tcPr>
          <w:p w:rsidR="00DA33FF" w:rsidRPr="005257E9" w:rsidRDefault="00DA33FF" w:rsidP="007F6FD4">
            <w:pPr>
              <w:jc w:val="both"/>
              <w:rPr>
                <w:color w:val="000000"/>
                <w:sz w:val="28"/>
                <w:szCs w:val="28"/>
              </w:rPr>
            </w:pPr>
            <w:r>
              <w:rPr>
                <w:color w:val="000000"/>
                <w:sz w:val="28"/>
                <w:szCs w:val="28"/>
              </w:rPr>
              <w:t>10</w:t>
            </w:r>
            <w:r w:rsidR="001332D4">
              <w:rPr>
                <w:color w:val="000000"/>
                <w:sz w:val="28"/>
                <w:szCs w:val="28"/>
              </w:rPr>
              <w:t xml:space="preserve"> класс</w:t>
            </w:r>
            <w:r w:rsidRPr="005257E9">
              <w:rPr>
                <w:color w:val="000000"/>
                <w:sz w:val="28"/>
                <w:szCs w:val="28"/>
              </w:rPr>
              <w:t>-</w:t>
            </w:r>
            <w:r>
              <w:rPr>
                <w:color w:val="000000"/>
                <w:sz w:val="28"/>
                <w:szCs w:val="28"/>
              </w:rPr>
              <w:t xml:space="preserve"> 35 недель</w:t>
            </w:r>
            <w:r w:rsidRPr="005257E9">
              <w:rPr>
                <w:color w:val="000000"/>
                <w:sz w:val="28"/>
                <w:szCs w:val="28"/>
              </w:rPr>
              <w:t>.</w:t>
            </w:r>
          </w:p>
        </w:tc>
      </w:tr>
      <w:tr w:rsidR="00DA33FF" w:rsidRPr="005257E9" w:rsidTr="00DA33FF">
        <w:tc>
          <w:tcPr>
            <w:tcW w:w="4077" w:type="dxa"/>
            <w:vAlign w:val="center"/>
          </w:tcPr>
          <w:p w:rsidR="00DA33FF" w:rsidRPr="005257E9" w:rsidRDefault="00DA33FF" w:rsidP="007F6FD4">
            <w:pPr>
              <w:rPr>
                <w:color w:val="000000"/>
                <w:sz w:val="28"/>
                <w:szCs w:val="28"/>
              </w:rPr>
            </w:pPr>
            <w:r w:rsidRPr="005257E9">
              <w:rPr>
                <w:color w:val="000000"/>
                <w:sz w:val="28"/>
                <w:szCs w:val="28"/>
              </w:rPr>
              <w:t>Продолжительность учебной недели</w:t>
            </w:r>
          </w:p>
        </w:tc>
        <w:tc>
          <w:tcPr>
            <w:tcW w:w="2835" w:type="dxa"/>
          </w:tcPr>
          <w:p w:rsidR="00DA33FF" w:rsidRPr="005257E9" w:rsidRDefault="00DA33FF" w:rsidP="007F6FD4">
            <w:pPr>
              <w:jc w:val="both"/>
              <w:rPr>
                <w:color w:val="000000"/>
                <w:sz w:val="28"/>
                <w:szCs w:val="28"/>
              </w:rPr>
            </w:pPr>
            <w:r w:rsidRPr="005257E9">
              <w:rPr>
                <w:color w:val="000000"/>
                <w:sz w:val="28"/>
                <w:szCs w:val="28"/>
              </w:rPr>
              <w:t>5 дней</w:t>
            </w:r>
          </w:p>
        </w:tc>
      </w:tr>
      <w:tr w:rsidR="00DA33FF" w:rsidRPr="005257E9" w:rsidTr="00DA33FF">
        <w:tc>
          <w:tcPr>
            <w:tcW w:w="4077" w:type="dxa"/>
            <w:vAlign w:val="center"/>
          </w:tcPr>
          <w:p w:rsidR="00DA33FF" w:rsidRPr="005257E9" w:rsidRDefault="00DA33FF" w:rsidP="007F6FD4">
            <w:pPr>
              <w:rPr>
                <w:color w:val="000000"/>
                <w:sz w:val="28"/>
                <w:szCs w:val="28"/>
              </w:rPr>
            </w:pPr>
            <w:r w:rsidRPr="005257E9">
              <w:rPr>
                <w:color w:val="000000"/>
                <w:sz w:val="28"/>
                <w:szCs w:val="28"/>
              </w:rPr>
              <w:t>Продолжительность уроков</w:t>
            </w:r>
          </w:p>
          <w:p w:rsidR="00DA33FF" w:rsidRPr="005257E9" w:rsidRDefault="00DA33FF" w:rsidP="007F6FD4">
            <w:pPr>
              <w:rPr>
                <w:color w:val="000000"/>
                <w:sz w:val="28"/>
                <w:szCs w:val="28"/>
              </w:rPr>
            </w:pPr>
          </w:p>
        </w:tc>
        <w:tc>
          <w:tcPr>
            <w:tcW w:w="2835" w:type="dxa"/>
          </w:tcPr>
          <w:p w:rsidR="00DA33FF" w:rsidRPr="005257E9" w:rsidRDefault="00DA33FF" w:rsidP="007F6FD4">
            <w:pPr>
              <w:jc w:val="both"/>
              <w:rPr>
                <w:color w:val="000000"/>
                <w:sz w:val="28"/>
                <w:szCs w:val="28"/>
              </w:rPr>
            </w:pPr>
            <w:r>
              <w:rPr>
                <w:color w:val="000000"/>
                <w:sz w:val="28"/>
                <w:szCs w:val="28"/>
              </w:rPr>
              <w:t>10</w:t>
            </w:r>
            <w:r w:rsidR="001332D4">
              <w:rPr>
                <w:color w:val="000000"/>
                <w:sz w:val="28"/>
                <w:szCs w:val="28"/>
              </w:rPr>
              <w:t>класс</w:t>
            </w:r>
            <w:r w:rsidRPr="005257E9">
              <w:rPr>
                <w:color w:val="000000"/>
                <w:sz w:val="28"/>
                <w:szCs w:val="28"/>
              </w:rPr>
              <w:t xml:space="preserve"> – 45 мин.</w:t>
            </w:r>
          </w:p>
        </w:tc>
      </w:tr>
      <w:tr w:rsidR="00DA33FF" w:rsidRPr="005257E9" w:rsidTr="00DA33FF">
        <w:trPr>
          <w:gridAfter w:val="1"/>
          <w:wAfter w:w="2835" w:type="dxa"/>
        </w:trPr>
        <w:tc>
          <w:tcPr>
            <w:tcW w:w="4077" w:type="dxa"/>
            <w:vAlign w:val="center"/>
          </w:tcPr>
          <w:p w:rsidR="00DA33FF" w:rsidRPr="005257E9" w:rsidRDefault="00DA33FF" w:rsidP="007F6FD4">
            <w:pPr>
              <w:rPr>
                <w:color w:val="000000"/>
                <w:sz w:val="28"/>
                <w:szCs w:val="28"/>
              </w:rPr>
            </w:pPr>
            <w:r w:rsidRPr="005257E9">
              <w:rPr>
                <w:color w:val="000000"/>
                <w:sz w:val="28"/>
                <w:szCs w:val="28"/>
              </w:rPr>
              <w:t>Продолжительность перерывов</w:t>
            </w:r>
          </w:p>
          <w:p w:rsidR="00DA33FF" w:rsidRPr="005257E9" w:rsidRDefault="00DA33FF" w:rsidP="007F6FD4">
            <w:pPr>
              <w:rPr>
                <w:color w:val="000000"/>
                <w:sz w:val="28"/>
                <w:szCs w:val="28"/>
              </w:rPr>
            </w:pPr>
          </w:p>
        </w:tc>
      </w:tr>
      <w:tr w:rsidR="00DA33FF" w:rsidRPr="005257E9" w:rsidTr="00DA33FF">
        <w:tc>
          <w:tcPr>
            <w:tcW w:w="4077" w:type="dxa"/>
            <w:vAlign w:val="center"/>
          </w:tcPr>
          <w:p w:rsidR="00DA33FF" w:rsidRPr="005257E9" w:rsidRDefault="00DA33FF" w:rsidP="007F6FD4">
            <w:pPr>
              <w:rPr>
                <w:color w:val="000000"/>
                <w:sz w:val="28"/>
                <w:szCs w:val="28"/>
              </w:rPr>
            </w:pPr>
            <w:r w:rsidRPr="005257E9">
              <w:rPr>
                <w:color w:val="000000"/>
                <w:sz w:val="28"/>
                <w:szCs w:val="28"/>
              </w:rPr>
              <w:t>Периодичность проведения промежуточной аттестации обучающихся</w:t>
            </w:r>
          </w:p>
        </w:tc>
        <w:tc>
          <w:tcPr>
            <w:tcW w:w="2835" w:type="dxa"/>
          </w:tcPr>
          <w:p w:rsidR="00DA33FF" w:rsidRPr="005257E9" w:rsidRDefault="00DA33FF" w:rsidP="007F6FD4">
            <w:pPr>
              <w:jc w:val="both"/>
              <w:rPr>
                <w:color w:val="000000"/>
                <w:sz w:val="28"/>
                <w:szCs w:val="28"/>
              </w:rPr>
            </w:pPr>
            <w:r w:rsidRPr="005257E9">
              <w:rPr>
                <w:color w:val="000000"/>
                <w:sz w:val="28"/>
                <w:szCs w:val="28"/>
              </w:rPr>
              <w:t>один раз в полугодие</w:t>
            </w:r>
          </w:p>
        </w:tc>
      </w:tr>
      <w:tr w:rsidR="00DA33FF" w:rsidRPr="005257E9" w:rsidTr="00DA33FF">
        <w:tc>
          <w:tcPr>
            <w:tcW w:w="4077" w:type="dxa"/>
          </w:tcPr>
          <w:p w:rsidR="00DA33FF" w:rsidRPr="005257E9" w:rsidRDefault="00DA33FF" w:rsidP="007F6FD4">
            <w:pPr>
              <w:rPr>
                <w:color w:val="000000"/>
                <w:sz w:val="28"/>
                <w:szCs w:val="28"/>
              </w:rPr>
            </w:pPr>
            <w:r w:rsidRPr="005257E9">
              <w:rPr>
                <w:color w:val="000000"/>
                <w:sz w:val="28"/>
                <w:szCs w:val="28"/>
              </w:rPr>
              <w:t>Сменность:</w:t>
            </w:r>
          </w:p>
          <w:p w:rsidR="00DA33FF" w:rsidRPr="005257E9" w:rsidRDefault="00DA33FF" w:rsidP="007F6FD4">
            <w:pPr>
              <w:rPr>
                <w:color w:val="000000"/>
                <w:sz w:val="28"/>
                <w:szCs w:val="28"/>
              </w:rPr>
            </w:pPr>
            <w:r w:rsidRPr="005257E9">
              <w:rPr>
                <w:color w:val="000000"/>
                <w:sz w:val="28"/>
                <w:szCs w:val="28"/>
              </w:rPr>
              <w:t>Количество классов/</w:t>
            </w:r>
          </w:p>
          <w:p w:rsidR="00DA33FF" w:rsidRPr="005257E9" w:rsidRDefault="00DA33FF" w:rsidP="007F6FD4">
            <w:pPr>
              <w:rPr>
                <w:color w:val="000000"/>
                <w:sz w:val="28"/>
                <w:szCs w:val="28"/>
              </w:rPr>
            </w:pPr>
            <w:r w:rsidRPr="005257E9">
              <w:rPr>
                <w:color w:val="000000"/>
                <w:sz w:val="28"/>
                <w:szCs w:val="28"/>
              </w:rPr>
              <w:t>обучающихся, занимающихся в первую смену</w:t>
            </w:r>
          </w:p>
          <w:p w:rsidR="00DA33FF" w:rsidRPr="005257E9" w:rsidRDefault="00DA33FF" w:rsidP="007F6FD4">
            <w:pPr>
              <w:rPr>
                <w:color w:val="000000"/>
                <w:sz w:val="28"/>
                <w:szCs w:val="28"/>
              </w:rPr>
            </w:pPr>
          </w:p>
        </w:tc>
        <w:tc>
          <w:tcPr>
            <w:tcW w:w="2835" w:type="dxa"/>
          </w:tcPr>
          <w:p w:rsidR="00DA33FF" w:rsidRDefault="00DA33FF" w:rsidP="007F6FD4">
            <w:pPr>
              <w:jc w:val="both"/>
              <w:rPr>
                <w:color w:val="000000"/>
                <w:sz w:val="28"/>
                <w:szCs w:val="28"/>
              </w:rPr>
            </w:pPr>
          </w:p>
          <w:p w:rsidR="00DA33FF" w:rsidRPr="005257E9" w:rsidRDefault="00DA33FF" w:rsidP="007F6FD4">
            <w:pPr>
              <w:jc w:val="both"/>
              <w:rPr>
                <w:color w:val="000000"/>
                <w:sz w:val="28"/>
                <w:szCs w:val="28"/>
              </w:rPr>
            </w:pPr>
            <w:r>
              <w:rPr>
                <w:color w:val="000000"/>
                <w:sz w:val="28"/>
                <w:szCs w:val="28"/>
              </w:rPr>
              <w:t>1/</w:t>
            </w:r>
            <w:r w:rsidR="001332D4">
              <w:rPr>
                <w:color w:val="000000"/>
                <w:sz w:val="28"/>
                <w:szCs w:val="28"/>
              </w:rPr>
              <w:t>4</w:t>
            </w:r>
          </w:p>
        </w:tc>
      </w:tr>
    </w:tbl>
    <w:p w:rsidR="00650B14" w:rsidRDefault="00650B14" w:rsidP="00815383">
      <w:pPr>
        <w:spacing w:line="360" w:lineRule="auto"/>
        <w:jc w:val="center"/>
        <w:rPr>
          <w:sz w:val="28"/>
          <w:szCs w:val="28"/>
        </w:rPr>
      </w:pPr>
    </w:p>
    <w:p w:rsidR="00815383" w:rsidRPr="001332D4" w:rsidRDefault="00815383" w:rsidP="00815383">
      <w:pPr>
        <w:spacing w:line="360" w:lineRule="auto"/>
        <w:jc w:val="center"/>
        <w:rPr>
          <w:b/>
          <w:sz w:val="28"/>
          <w:szCs w:val="28"/>
        </w:rPr>
      </w:pPr>
      <w:r w:rsidRPr="001332D4">
        <w:rPr>
          <w:b/>
          <w:sz w:val="28"/>
          <w:szCs w:val="28"/>
        </w:rPr>
        <w:t>Годовой  календарный учебный график</w:t>
      </w:r>
    </w:p>
    <w:p w:rsidR="00815383" w:rsidRPr="001332D4" w:rsidRDefault="00815383" w:rsidP="00815383">
      <w:pPr>
        <w:spacing w:line="360" w:lineRule="auto"/>
        <w:jc w:val="center"/>
        <w:rPr>
          <w:b/>
          <w:sz w:val="28"/>
          <w:szCs w:val="28"/>
        </w:rPr>
      </w:pPr>
      <w:r w:rsidRPr="001332D4">
        <w:rPr>
          <w:b/>
          <w:sz w:val="28"/>
          <w:szCs w:val="28"/>
        </w:rPr>
        <w:t>МБОУ Кутейниковской казачьей СОШ №3</w:t>
      </w:r>
    </w:p>
    <w:p w:rsidR="00815383" w:rsidRPr="001332D4" w:rsidRDefault="00815383" w:rsidP="00815383">
      <w:pPr>
        <w:spacing w:line="360" w:lineRule="auto"/>
        <w:jc w:val="center"/>
        <w:rPr>
          <w:b/>
          <w:sz w:val="28"/>
          <w:szCs w:val="28"/>
        </w:rPr>
      </w:pPr>
      <w:r w:rsidRPr="001332D4">
        <w:rPr>
          <w:b/>
          <w:sz w:val="28"/>
          <w:szCs w:val="28"/>
        </w:rPr>
        <w:t>на 201</w:t>
      </w:r>
      <w:r w:rsidR="001332D4" w:rsidRPr="001332D4">
        <w:rPr>
          <w:b/>
          <w:sz w:val="28"/>
          <w:szCs w:val="28"/>
        </w:rPr>
        <w:t>7</w:t>
      </w:r>
      <w:r w:rsidRPr="001332D4">
        <w:rPr>
          <w:b/>
          <w:sz w:val="28"/>
          <w:szCs w:val="28"/>
        </w:rPr>
        <w:t>-201</w:t>
      </w:r>
      <w:r w:rsidR="001332D4" w:rsidRPr="001332D4">
        <w:rPr>
          <w:b/>
          <w:sz w:val="28"/>
          <w:szCs w:val="28"/>
        </w:rPr>
        <w:t>8</w:t>
      </w:r>
      <w:r w:rsidRPr="001332D4">
        <w:rPr>
          <w:b/>
          <w:sz w:val="28"/>
          <w:szCs w:val="28"/>
        </w:rPr>
        <w:t xml:space="preserve"> учебный год</w:t>
      </w:r>
    </w:p>
    <w:p w:rsidR="00815383" w:rsidRPr="00815383" w:rsidRDefault="00815383" w:rsidP="00815383">
      <w:pPr>
        <w:pStyle w:val="af5"/>
        <w:spacing w:line="360" w:lineRule="auto"/>
        <w:ind w:left="-284"/>
        <w:rPr>
          <w:sz w:val="28"/>
          <w:szCs w:val="28"/>
        </w:rPr>
      </w:pPr>
      <w:r w:rsidRPr="00815383">
        <w:rPr>
          <w:rStyle w:val="af"/>
          <w:b w:val="0"/>
          <w:sz w:val="28"/>
          <w:szCs w:val="28"/>
        </w:rPr>
        <w:t>1. Начало учебного года</w:t>
      </w:r>
    </w:p>
    <w:p w:rsidR="00815383" w:rsidRPr="00815383" w:rsidRDefault="00DA33FF" w:rsidP="00815383">
      <w:pPr>
        <w:pStyle w:val="af5"/>
        <w:spacing w:line="360" w:lineRule="auto"/>
        <w:ind w:left="-284"/>
        <w:rPr>
          <w:sz w:val="28"/>
          <w:szCs w:val="28"/>
        </w:rPr>
      </w:pPr>
      <w:r>
        <w:rPr>
          <w:sz w:val="28"/>
          <w:szCs w:val="28"/>
        </w:rPr>
        <w:t>             01.09.20</w:t>
      </w:r>
      <w:r w:rsidR="001332D4">
        <w:rPr>
          <w:sz w:val="28"/>
          <w:szCs w:val="28"/>
        </w:rPr>
        <w:t>17</w:t>
      </w:r>
      <w:r w:rsidR="00815383" w:rsidRPr="00815383">
        <w:rPr>
          <w:sz w:val="28"/>
          <w:szCs w:val="28"/>
        </w:rPr>
        <w:t xml:space="preserve"> г.</w:t>
      </w:r>
    </w:p>
    <w:p w:rsidR="00815383" w:rsidRPr="00815383" w:rsidRDefault="00815383" w:rsidP="00815383">
      <w:pPr>
        <w:pStyle w:val="af5"/>
        <w:spacing w:line="360" w:lineRule="auto"/>
        <w:ind w:left="-284"/>
        <w:rPr>
          <w:sz w:val="28"/>
          <w:szCs w:val="28"/>
        </w:rPr>
      </w:pPr>
      <w:r w:rsidRPr="00815383">
        <w:rPr>
          <w:rStyle w:val="af"/>
          <w:b w:val="0"/>
          <w:sz w:val="28"/>
          <w:szCs w:val="28"/>
        </w:rPr>
        <w:t>2. Окончание учебного года</w:t>
      </w:r>
    </w:p>
    <w:p w:rsidR="00815383" w:rsidRPr="00815383" w:rsidRDefault="00815383" w:rsidP="00815383">
      <w:pPr>
        <w:pStyle w:val="af5"/>
        <w:spacing w:line="360" w:lineRule="auto"/>
        <w:ind w:left="-284"/>
        <w:rPr>
          <w:sz w:val="28"/>
          <w:szCs w:val="28"/>
        </w:rPr>
      </w:pPr>
      <w:r w:rsidRPr="00815383">
        <w:rPr>
          <w:sz w:val="28"/>
          <w:szCs w:val="28"/>
        </w:rPr>
        <w:lastRenderedPageBreak/>
        <w:t>    Учебные занятия заканчиваются</w:t>
      </w:r>
    </w:p>
    <w:p w:rsidR="00815383" w:rsidRPr="00815383" w:rsidRDefault="00DA33FF" w:rsidP="00815383">
      <w:pPr>
        <w:pStyle w:val="af5"/>
        <w:spacing w:line="360" w:lineRule="auto"/>
        <w:ind w:left="-284"/>
        <w:rPr>
          <w:sz w:val="28"/>
          <w:szCs w:val="28"/>
        </w:rPr>
      </w:pPr>
      <w:r>
        <w:rPr>
          <w:sz w:val="28"/>
          <w:szCs w:val="28"/>
        </w:rPr>
        <w:t xml:space="preserve">    10 классе – 31</w:t>
      </w:r>
      <w:r w:rsidR="00815383" w:rsidRPr="00815383">
        <w:rPr>
          <w:sz w:val="28"/>
          <w:szCs w:val="28"/>
        </w:rPr>
        <w:t xml:space="preserve"> мая</w:t>
      </w:r>
    </w:p>
    <w:p w:rsidR="00815383" w:rsidRPr="00815383" w:rsidRDefault="00815383" w:rsidP="00815383">
      <w:pPr>
        <w:pStyle w:val="af5"/>
        <w:spacing w:line="360" w:lineRule="auto"/>
        <w:ind w:left="-284"/>
        <w:rPr>
          <w:sz w:val="28"/>
          <w:szCs w:val="28"/>
        </w:rPr>
      </w:pPr>
      <w:r w:rsidRPr="00815383">
        <w:rPr>
          <w:rStyle w:val="af"/>
          <w:b w:val="0"/>
          <w:sz w:val="28"/>
          <w:szCs w:val="28"/>
        </w:rPr>
        <w:t xml:space="preserve">3. Начало учебных занятий </w:t>
      </w:r>
    </w:p>
    <w:p w:rsidR="00815383" w:rsidRPr="00815383" w:rsidRDefault="00DA33FF" w:rsidP="00815383">
      <w:pPr>
        <w:pStyle w:val="af5"/>
        <w:spacing w:line="360" w:lineRule="auto"/>
        <w:ind w:left="-284"/>
        <w:rPr>
          <w:sz w:val="28"/>
          <w:szCs w:val="28"/>
        </w:rPr>
      </w:pPr>
      <w:r>
        <w:rPr>
          <w:sz w:val="28"/>
          <w:szCs w:val="28"/>
        </w:rPr>
        <w:t xml:space="preserve">     </w:t>
      </w:r>
      <w:r w:rsidR="00815383" w:rsidRPr="00815383">
        <w:rPr>
          <w:sz w:val="28"/>
          <w:szCs w:val="28"/>
        </w:rPr>
        <w:t>1</w:t>
      </w:r>
      <w:r>
        <w:rPr>
          <w:sz w:val="28"/>
          <w:szCs w:val="28"/>
        </w:rPr>
        <w:t>0 класс</w:t>
      </w:r>
      <w:r w:rsidR="00815383" w:rsidRPr="00815383">
        <w:rPr>
          <w:sz w:val="28"/>
          <w:szCs w:val="28"/>
        </w:rPr>
        <w:t xml:space="preserve"> - 8.30 час.</w:t>
      </w:r>
    </w:p>
    <w:p w:rsidR="00815383" w:rsidRPr="00815383" w:rsidRDefault="00815383" w:rsidP="00815383">
      <w:pPr>
        <w:pStyle w:val="af5"/>
        <w:spacing w:line="360" w:lineRule="auto"/>
        <w:ind w:left="-284"/>
        <w:rPr>
          <w:sz w:val="28"/>
          <w:szCs w:val="28"/>
        </w:rPr>
      </w:pPr>
      <w:r w:rsidRPr="00815383">
        <w:rPr>
          <w:rStyle w:val="af"/>
          <w:b w:val="0"/>
          <w:sz w:val="28"/>
          <w:szCs w:val="28"/>
        </w:rPr>
        <w:t xml:space="preserve">4. Окончание учебных занятий </w:t>
      </w:r>
    </w:p>
    <w:p w:rsidR="00815383" w:rsidRPr="00815383" w:rsidRDefault="00815383" w:rsidP="00815383">
      <w:pPr>
        <w:pStyle w:val="af5"/>
        <w:spacing w:line="360" w:lineRule="auto"/>
        <w:ind w:left="-284"/>
        <w:rPr>
          <w:sz w:val="28"/>
          <w:szCs w:val="28"/>
        </w:rPr>
      </w:pPr>
      <w:r w:rsidRPr="00815383">
        <w:rPr>
          <w:rStyle w:val="af"/>
          <w:b w:val="0"/>
          <w:sz w:val="28"/>
          <w:szCs w:val="28"/>
        </w:rPr>
        <w:t>     </w:t>
      </w:r>
      <w:r w:rsidR="00DA33FF">
        <w:rPr>
          <w:sz w:val="28"/>
          <w:szCs w:val="28"/>
        </w:rPr>
        <w:t>10 класс</w:t>
      </w:r>
      <w:r w:rsidRPr="00815383">
        <w:rPr>
          <w:sz w:val="28"/>
          <w:szCs w:val="28"/>
        </w:rPr>
        <w:t xml:space="preserve"> – 15.00 час.</w:t>
      </w:r>
    </w:p>
    <w:p w:rsidR="00815383" w:rsidRPr="00815383" w:rsidRDefault="00815383" w:rsidP="00815383">
      <w:pPr>
        <w:pStyle w:val="af5"/>
        <w:spacing w:line="360" w:lineRule="auto"/>
        <w:ind w:left="-284"/>
        <w:rPr>
          <w:sz w:val="28"/>
          <w:szCs w:val="28"/>
        </w:rPr>
      </w:pPr>
      <w:r w:rsidRPr="00815383">
        <w:rPr>
          <w:rStyle w:val="af"/>
          <w:b w:val="0"/>
          <w:sz w:val="28"/>
          <w:szCs w:val="28"/>
        </w:rPr>
        <w:t>5. Сменность занятий</w:t>
      </w:r>
    </w:p>
    <w:p w:rsidR="00815383" w:rsidRPr="00815383" w:rsidRDefault="00815383" w:rsidP="00815383">
      <w:pPr>
        <w:pStyle w:val="af5"/>
        <w:spacing w:line="360" w:lineRule="auto"/>
        <w:ind w:left="-284"/>
        <w:rPr>
          <w:sz w:val="28"/>
          <w:szCs w:val="28"/>
        </w:rPr>
      </w:pPr>
      <w:r w:rsidRPr="00815383">
        <w:rPr>
          <w:rStyle w:val="af"/>
          <w:b w:val="0"/>
          <w:sz w:val="28"/>
          <w:szCs w:val="28"/>
        </w:rPr>
        <w:t>     </w:t>
      </w:r>
      <w:r w:rsidRPr="00815383">
        <w:rPr>
          <w:sz w:val="28"/>
          <w:szCs w:val="28"/>
        </w:rPr>
        <w:t>Занятия проводятся в одну смену</w:t>
      </w:r>
    </w:p>
    <w:p w:rsidR="00815383" w:rsidRPr="00815383" w:rsidRDefault="00815383" w:rsidP="00815383">
      <w:pPr>
        <w:pStyle w:val="af5"/>
        <w:spacing w:line="360" w:lineRule="auto"/>
        <w:ind w:left="-284"/>
        <w:rPr>
          <w:sz w:val="28"/>
          <w:szCs w:val="28"/>
        </w:rPr>
      </w:pPr>
      <w:r w:rsidRPr="00815383">
        <w:rPr>
          <w:rStyle w:val="af"/>
          <w:b w:val="0"/>
          <w:sz w:val="28"/>
          <w:szCs w:val="28"/>
        </w:rPr>
        <w:t>6. Продолжительность учебного года</w:t>
      </w:r>
    </w:p>
    <w:p w:rsidR="00815383" w:rsidRPr="00815383" w:rsidRDefault="00DA33FF" w:rsidP="00815383">
      <w:pPr>
        <w:pStyle w:val="af5"/>
        <w:spacing w:line="360" w:lineRule="auto"/>
        <w:ind w:left="-284"/>
        <w:rPr>
          <w:sz w:val="28"/>
          <w:szCs w:val="28"/>
        </w:rPr>
      </w:pPr>
      <w:r>
        <w:rPr>
          <w:sz w:val="28"/>
          <w:szCs w:val="28"/>
        </w:rPr>
        <w:t>10 класс – 35 недель</w:t>
      </w:r>
      <w:r w:rsidR="00815383" w:rsidRPr="00815383">
        <w:rPr>
          <w:sz w:val="28"/>
          <w:szCs w:val="28"/>
        </w:rPr>
        <w:t xml:space="preserve">                                                                                                                                                                                                                                                                                                                                                                                                                                                                                                                                                                                                                                                                                                                                                                                                                                                                                                                                                                                                                                                                                                                                                                                                                                                                                                                                                                                                                                                                                                                                                                                                                                                                                                                                                                     </w:t>
      </w:r>
    </w:p>
    <w:p w:rsidR="00815383" w:rsidRPr="00815383" w:rsidRDefault="00815383" w:rsidP="00815383">
      <w:pPr>
        <w:pStyle w:val="af5"/>
        <w:spacing w:line="360" w:lineRule="auto"/>
        <w:ind w:left="-284"/>
        <w:rPr>
          <w:sz w:val="28"/>
          <w:szCs w:val="28"/>
        </w:rPr>
      </w:pPr>
      <w:r w:rsidRPr="00815383">
        <w:rPr>
          <w:rStyle w:val="af"/>
          <w:b w:val="0"/>
          <w:sz w:val="28"/>
          <w:szCs w:val="28"/>
        </w:rPr>
        <w:t>7</w:t>
      </w:r>
      <w:r w:rsidR="00A3731A">
        <w:rPr>
          <w:rStyle w:val="af"/>
          <w:b w:val="0"/>
          <w:sz w:val="28"/>
          <w:szCs w:val="28"/>
        </w:rPr>
        <w:t>. Режим работы образовательной организации</w:t>
      </w:r>
      <w:r w:rsidR="00283038">
        <w:rPr>
          <w:rStyle w:val="af"/>
          <w:b w:val="0"/>
          <w:sz w:val="28"/>
          <w:szCs w:val="28"/>
        </w:rPr>
        <w:t>:</w:t>
      </w:r>
      <w:r w:rsidR="00DA33FF">
        <w:rPr>
          <w:sz w:val="28"/>
          <w:szCs w:val="28"/>
        </w:rPr>
        <w:br/>
        <w:t>10 класс</w:t>
      </w:r>
      <w:r w:rsidRPr="00815383">
        <w:rPr>
          <w:sz w:val="28"/>
          <w:szCs w:val="28"/>
        </w:rPr>
        <w:t xml:space="preserve"> – 5-дневная рабочая неделя </w:t>
      </w:r>
    </w:p>
    <w:p w:rsidR="00815383" w:rsidRPr="00815383" w:rsidRDefault="00815383" w:rsidP="00815383">
      <w:pPr>
        <w:pStyle w:val="af5"/>
        <w:spacing w:line="360" w:lineRule="auto"/>
        <w:rPr>
          <w:sz w:val="28"/>
          <w:szCs w:val="28"/>
        </w:rPr>
      </w:pPr>
      <w:r w:rsidRPr="00815383">
        <w:rPr>
          <w:sz w:val="28"/>
          <w:szCs w:val="28"/>
        </w:rPr>
        <w:t>8.     Регламентирование образовательного процесса на учебный год</w:t>
      </w:r>
      <w:r w:rsidRPr="00815383">
        <w:rPr>
          <w:sz w:val="28"/>
          <w:szCs w:val="28"/>
        </w:rPr>
        <w:tab/>
      </w:r>
      <w:r w:rsidRPr="00815383">
        <w:rPr>
          <w:b/>
          <w:sz w:val="28"/>
          <w:szCs w:val="28"/>
        </w:rPr>
        <w:t>  </w:t>
      </w:r>
    </w:p>
    <w:p w:rsidR="00815383" w:rsidRDefault="00815383" w:rsidP="00815383">
      <w:pPr>
        <w:pStyle w:val="af5"/>
        <w:spacing w:line="360" w:lineRule="auto"/>
        <w:rPr>
          <w:sz w:val="28"/>
          <w:szCs w:val="28"/>
        </w:rPr>
      </w:pPr>
      <w:r w:rsidRPr="00815383">
        <w:rPr>
          <w:sz w:val="28"/>
          <w:szCs w:val="28"/>
        </w:rPr>
        <w:t>   Продолжительность каникул в течение учебного года:</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1490"/>
        <w:gridCol w:w="2694"/>
        <w:gridCol w:w="2694"/>
        <w:gridCol w:w="2694"/>
      </w:tblGrid>
      <w:tr w:rsidR="00DA33FF" w:rsidRPr="00710993" w:rsidTr="00DA33FF">
        <w:trPr>
          <w:jc w:val="center"/>
        </w:trPr>
        <w:tc>
          <w:tcPr>
            <w:tcW w:w="779"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 </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Дата начала каникул</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Дата окончания каникул</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Продолжительность в днях</w:t>
            </w:r>
          </w:p>
        </w:tc>
      </w:tr>
      <w:tr w:rsidR="00DA33FF" w:rsidRPr="00710993" w:rsidTr="00DA33FF">
        <w:trPr>
          <w:jc w:val="center"/>
        </w:trPr>
        <w:tc>
          <w:tcPr>
            <w:tcW w:w="779"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Осенние</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30.10.2017</w:t>
            </w:r>
            <w:r w:rsidR="00DA33FF" w:rsidRPr="00710993">
              <w:rPr>
                <w:sz w:val="28"/>
                <w:szCs w:val="28"/>
              </w:rPr>
              <w:t>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06.11.2017</w:t>
            </w:r>
            <w:r w:rsidR="00DA33FF" w:rsidRPr="00710993">
              <w:rPr>
                <w:sz w:val="28"/>
                <w:szCs w:val="28"/>
              </w:rPr>
              <w:t xml:space="preserve"> 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8</w:t>
            </w:r>
            <w:r w:rsidR="00DA33FF">
              <w:rPr>
                <w:sz w:val="28"/>
                <w:szCs w:val="28"/>
              </w:rPr>
              <w:t xml:space="preserve"> </w:t>
            </w:r>
            <w:r w:rsidR="00DA33FF" w:rsidRPr="00710993">
              <w:rPr>
                <w:sz w:val="28"/>
                <w:szCs w:val="28"/>
              </w:rPr>
              <w:t>дней</w:t>
            </w:r>
          </w:p>
        </w:tc>
      </w:tr>
      <w:tr w:rsidR="00DA33FF" w:rsidRPr="00710993" w:rsidTr="00DA33FF">
        <w:trPr>
          <w:jc w:val="center"/>
        </w:trPr>
        <w:tc>
          <w:tcPr>
            <w:tcW w:w="779"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Зимние</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27.12.2017</w:t>
            </w:r>
            <w:r w:rsidR="00DA33FF" w:rsidRPr="00710993">
              <w:rPr>
                <w:sz w:val="28"/>
                <w:szCs w:val="28"/>
              </w:rPr>
              <w:t xml:space="preserve"> 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10.01.2018</w:t>
            </w:r>
            <w:r w:rsidR="00DA33FF" w:rsidRPr="00710993">
              <w:rPr>
                <w:sz w:val="28"/>
                <w:szCs w:val="28"/>
              </w:rPr>
              <w:t xml:space="preserve"> 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15</w:t>
            </w:r>
            <w:r w:rsidR="00DA33FF" w:rsidRPr="00710993">
              <w:rPr>
                <w:sz w:val="28"/>
                <w:szCs w:val="28"/>
              </w:rPr>
              <w:t xml:space="preserve"> дней</w:t>
            </w:r>
          </w:p>
        </w:tc>
      </w:tr>
      <w:tr w:rsidR="00DA33FF" w:rsidRPr="00710993" w:rsidTr="00DA33FF">
        <w:trPr>
          <w:jc w:val="center"/>
        </w:trPr>
        <w:tc>
          <w:tcPr>
            <w:tcW w:w="779"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Весенние</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26.03.2018</w:t>
            </w:r>
            <w:r w:rsidR="00DA33FF" w:rsidRPr="00710993">
              <w:rPr>
                <w:sz w:val="28"/>
                <w:szCs w:val="28"/>
              </w:rPr>
              <w:t xml:space="preserve"> 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01.04.2018</w:t>
            </w:r>
            <w:r w:rsidR="00DA33FF" w:rsidRPr="00710993">
              <w:rPr>
                <w:sz w:val="28"/>
                <w:szCs w:val="28"/>
              </w:rPr>
              <w:t>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7  дней</w:t>
            </w:r>
          </w:p>
        </w:tc>
      </w:tr>
      <w:tr w:rsidR="00DA33FF" w:rsidRPr="00710993" w:rsidTr="00DA33FF">
        <w:trPr>
          <w:jc w:val="center"/>
        </w:trPr>
        <w:tc>
          <w:tcPr>
            <w:tcW w:w="779"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sidRPr="00710993">
              <w:rPr>
                <w:sz w:val="28"/>
                <w:szCs w:val="28"/>
              </w:rPr>
              <w:t xml:space="preserve">Летние </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01.06.2018</w:t>
            </w:r>
            <w:r w:rsidR="00DA33FF" w:rsidRPr="00710993">
              <w:rPr>
                <w:sz w:val="28"/>
                <w:szCs w:val="28"/>
              </w:rPr>
              <w:t>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1332D4" w:rsidP="00DA33FF">
            <w:pPr>
              <w:pStyle w:val="af5"/>
              <w:spacing w:line="360" w:lineRule="auto"/>
              <w:rPr>
                <w:sz w:val="28"/>
                <w:szCs w:val="28"/>
              </w:rPr>
            </w:pPr>
            <w:r>
              <w:rPr>
                <w:sz w:val="28"/>
                <w:szCs w:val="28"/>
              </w:rPr>
              <w:t>31.08.2018</w:t>
            </w:r>
            <w:r w:rsidR="00DA33FF" w:rsidRPr="00710993">
              <w:rPr>
                <w:sz w:val="28"/>
                <w:szCs w:val="28"/>
              </w:rPr>
              <w:t xml:space="preserve"> г.</w:t>
            </w:r>
          </w:p>
        </w:tc>
        <w:tc>
          <w:tcPr>
            <w:tcW w:w="1407" w:type="pct"/>
            <w:tcBorders>
              <w:top w:val="single" w:sz="4" w:space="0" w:color="auto"/>
              <w:left w:val="single" w:sz="4" w:space="0" w:color="auto"/>
              <w:bottom w:val="single" w:sz="4" w:space="0" w:color="auto"/>
              <w:right w:val="single" w:sz="4" w:space="0" w:color="auto"/>
            </w:tcBorders>
          </w:tcPr>
          <w:p w:rsidR="00DA33FF" w:rsidRPr="00710993" w:rsidRDefault="00DA33FF" w:rsidP="00DA33FF">
            <w:pPr>
              <w:pStyle w:val="af5"/>
              <w:spacing w:line="360" w:lineRule="auto"/>
              <w:rPr>
                <w:sz w:val="28"/>
                <w:szCs w:val="28"/>
              </w:rPr>
            </w:pPr>
            <w:r>
              <w:rPr>
                <w:sz w:val="28"/>
                <w:szCs w:val="28"/>
              </w:rPr>
              <w:t>92</w:t>
            </w:r>
            <w:r w:rsidRPr="00710993">
              <w:rPr>
                <w:sz w:val="28"/>
                <w:szCs w:val="28"/>
              </w:rPr>
              <w:t>дня</w:t>
            </w:r>
          </w:p>
        </w:tc>
      </w:tr>
    </w:tbl>
    <w:p w:rsidR="00DA33FF" w:rsidRPr="00815383" w:rsidRDefault="00DA33FF" w:rsidP="00815383">
      <w:pPr>
        <w:pStyle w:val="af5"/>
        <w:spacing w:line="360" w:lineRule="auto"/>
        <w:rPr>
          <w:sz w:val="28"/>
          <w:szCs w:val="28"/>
        </w:rPr>
      </w:pPr>
    </w:p>
    <w:p w:rsidR="00815383" w:rsidRPr="00815383" w:rsidRDefault="00815383" w:rsidP="00815383">
      <w:pPr>
        <w:pStyle w:val="af5"/>
        <w:spacing w:line="360" w:lineRule="auto"/>
        <w:rPr>
          <w:sz w:val="28"/>
          <w:szCs w:val="28"/>
        </w:rPr>
      </w:pPr>
    </w:p>
    <w:p w:rsidR="00815383" w:rsidRPr="00815383" w:rsidRDefault="00815383" w:rsidP="00815383">
      <w:pPr>
        <w:pStyle w:val="af5"/>
        <w:spacing w:line="360" w:lineRule="auto"/>
        <w:rPr>
          <w:sz w:val="28"/>
          <w:szCs w:val="28"/>
          <w:lang w:eastAsia="ru-RU"/>
        </w:rPr>
      </w:pPr>
      <w:r w:rsidRPr="00815383">
        <w:rPr>
          <w:sz w:val="28"/>
          <w:szCs w:val="28"/>
        </w:rPr>
        <w:tab/>
      </w:r>
      <w:r w:rsidRPr="00815383">
        <w:rPr>
          <w:sz w:val="28"/>
          <w:szCs w:val="28"/>
          <w:lang w:eastAsia="ru-RU"/>
        </w:rPr>
        <w:t>9. Продолжительность уроков</w:t>
      </w:r>
    </w:p>
    <w:p w:rsidR="00815383" w:rsidRPr="00815383" w:rsidRDefault="00DA33FF" w:rsidP="00815383">
      <w:pPr>
        <w:jc w:val="both"/>
        <w:rPr>
          <w:sz w:val="28"/>
          <w:szCs w:val="28"/>
        </w:rPr>
      </w:pPr>
      <w:r>
        <w:rPr>
          <w:sz w:val="28"/>
          <w:szCs w:val="28"/>
        </w:rPr>
        <w:t>10</w:t>
      </w:r>
      <w:r w:rsidR="00815383" w:rsidRPr="00815383">
        <w:rPr>
          <w:sz w:val="28"/>
          <w:szCs w:val="28"/>
        </w:rPr>
        <w:t xml:space="preserve"> класс – 45 минут</w:t>
      </w:r>
    </w:p>
    <w:p w:rsidR="00815383" w:rsidRPr="00815383" w:rsidRDefault="00815383" w:rsidP="00815383">
      <w:pPr>
        <w:pStyle w:val="af5"/>
        <w:spacing w:line="360" w:lineRule="auto"/>
        <w:rPr>
          <w:sz w:val="28"/>
          <w:szCs w:val="28"/>
          <w:lang w:eastAsia="ru-RU"/>
        </w:rPr>
      </w:pPr>
      <w:r w:rsidRPr="00815383">
        <w:rPr>
          <w:sz w:val="28"/>
          <w:szCs w:val="28"/>
          <w:lang w:eastAsia="ru-RU"/>
        </w:rPr>
        <w:t>10. Расписание звонков</w:t>
      </w:r>
    </w:p>
    <w:p w:rsidR="00815383" w:rsidRPr="00815383" w:rsidRDefault="00815383" w:rsidP="00815383">
      <w:pPr>
        <w:pStyle w:val="af5"/>
        <w:spacing w:line="360" w:lineRule="auto"/>
        <w:rPr>
          <w:sz w:val="28"/>
          <w:szCs w:val="28"/>
        </w:rPr>
      </w:pPr>
      <w:r w:rsidRPr="00815383">
        <w:rPr>
          <w:sz w:val="28"/>
          <w:szCs w:val="28"/>
        </w:rPr>
        <w:t>1 урок      8.30 –    9.15</w:t>
      </w:r>
    </w:p>
    <w:p w:rsidR="00815383" w:rsidRPr="00815383" w:rsidRDefault="00815383" w:rsidP="00815383">
      <w:pPr>
        <w:pStyle w:val="af5"/>
        <w:spacing w:line="360" w:lineRule="auto"/>
        <w:rPr>
          <w:sz w:val="28"/>
          <w:szCs w:val="28"/>
        </w:rPr>
      </w:pPr>
      <w:r w:rsidRPr="00815383">
        <w:rPr>
          <w:sz w:val="28"/>
          <w:szCs w:val="28"/>
        </w:rPr>
        <w:t>перерыв 10 мин.</w:t>
      </w:r>
    </w:p>
    <w:p w:rsidR="00815383" w:rsidRPr="00815383" w:rsidRDefault="00815383" w:rsidP="00815383">
      <w:pPr>
        <w:pStyle w:val="af5"/>
        <w:spacing w:line="360" w:lineRule="auto"/>
        <w:rPr>
          <w:sz w:val="28"/>
          <w:szCs w:val="28"/>
        </w:rPr>
      </w:pPr>
      <w:r w:rsidRPr="00815383">
        <w:rPr>
          <w:sz w:val="28"/>
          <w:szCs w:val="28"/>
        </w:rPr>
        <w:t>2 урок      9.25 –    10.10</w:t>
      </w:r>
    </w:p>
    <w:p w:rsidR="00815383" w:rsidRPr="00815383" w:rsidRDefault="00815383" w:rsidP="00815383">
      <w:pPr>
        <w:pStyle w:val="af5"/>
        <w:spacing w:line="360" w:lineRule="auto"/>
        <w:rPr>
          <w:sz w:val="28"/>
          <w:szCs w:val="28"/>
        </w:rPr>
      </w:pPr>
      <w:r w:rsidRPr="00815383">
        <w:rPr>
          <w:sz w:val="28"/>
          <w:szCs w:val="28"/>
        </w:rPr>
        <w:lastRenderedPageBreak/>
        <w:t>перерыв 20 мин.</w:t>
      </w:r>
    </w:p>
    <w:p w:rsidR="00815383" w:rsidRPr="00815383" w:rsidRDefault="00815383" w:rsidP="00815383">
      <w:pPr>
        <w:pStyle w:val="af5"/>
        <w:spacing w:line="360" w:lineRule="auto"/>
        <w:rPr>
          <w:sz w:val="28"/>
          <w:szCs w:val="28"/>
        </w:rPr>
      </w:pPr>
      <w:r w:rsidRPr="00815383">
        <w:rPr>
          <w:sz w:val="28"/>
          <w:szCs w:val="28"/>
        </w:rPr>
        <w:t>3 урок     10.30 – 11.15</w:t>
      </w:r>
    </w:p>
    <w:p w:rsidR="00815383" w:rsidRPr="00815383" w:rsidRDefault="00815383" w:rsidP="00815383">
      <w:pPr>
        <w:pStyle w:val="af5"/>
        <w:spacing w:line="360" w:lineRule="auto"/>
        <w:rPr>
          <w:sz w:val="28"/>
          <w:szCs w:val="28"/>
        </w:rPr>
      </w:pPr>
      <w:r w:rsidRPr="00815383">
        <w:rPr>
          <w:sz w:val="28"/>
          <w:szCs w:val="28"/>
        </w:rPr>
        <w:t>перерыв 20 мин.</w:t>
      </w:r>
    </w:p>
    <w:p w:rsidR="00815383" w:rsidRPr="00815383" w:rsidRDefault="00815383" w:rsidP="00815383">
      <w:pPr>
        <w:pStyle w:val="af5"/>
        <w:spacing w:line="360" w:lineRule="auto"/>
        <w:rPr>
          <w:sz w:val="28"/>
          <w:szCs w:val="28"/>
        </w:rPr>
      </w:pPr>
      <w:r w:rsidRPr="00815383">
        <w:rPr>
          <w:sz w:val="28"/>
          <w:szCs w:val="28"/>
        </w:rPr>
        <w:t>4 урок     11.35 – 12.20</w:t>
      </w:r>
    </w:p>
    <w:p w:rsidR="00815383" w:rsidRPr="00815383" w:rsidRDefault="00815383" w:rsidP="00815383">
      <w:pPr>
        <w:pStyle w:val="af5"/>
        <w:spacing w:line="360" w:lineRule="auto"/>
        <w:rPr>
          <w:sz w:val="28"/>
          <w:szCs w:val="28"/>
        </w:rPr>
      </w:pPr>
      <w:r w:rsidRPr="00815383">
        <w:rPr>
          <w:sz w:val="28"/>
          <w:szCs w:val="28"/>
        </w:rPr>
        <w:t>перерыв 10 мин.</w:t>
      </w:r>
    </w:p>
    <w:p w:rsidR="00815383" w:rsidRPr="00815383" w:rsidRDefault="00815383" w:rsidP="00815383">
      <w:pPr>
        <w:pStyle w:val="af5"/>
        <w:spacing w:line="360" w:lineRule="auto"/>
        <w:rPr>
          <w:sz w:val="28"/>
          <w:szCs w:val="28"/>
        </w:rPr>
      </w:pPr>
      <w:r w:rsidRPr="00815383">
        <w:rPr>
          <w:sz w:val="28"/>
          <w:szCs w:val="28"/>
        </w:rPr>
        <w:t>5 урок      12.30 – 13.15</w:t>
      </w:r>
    </w:p>
    <w:p w:rsidR="00815383" w:rsidRPr="00815383" w:rsidRDefault="00815383" w:rsidP="00815383">
      <w:pPr>
        <w:pStyle w:val="af5"/>
        <w:spacing w:line="360" w:lineRule="auto"/>
        <w:rPr>
          <w:sz w:val="28"/>
          <w:szCs w:val="28"/>
        </w:rPr>
      </w:pPr>
      <w:r w:rsidRPr="00815383">
        <w:rPr>
          <w:sz w:val="28"/>
          <w:szCs w:val="28"/>
        </w:rPr>
        <w:t>перерыв 10 мин.</w:t>
      </w:r>
    </w:p>
    <w:p w:rsidR="00815383" w:rsidRPr="00815383" w:rsidRDefault="00815383" w:rsidP="00815383">
      <w:pPr>
        <w:pStyle w:val="af5"/>
        <w:spacing w:line="360" w:lineRule="auto"/>
        <w:rPr>
          <w:sz w:val="28"/>
          <w:szCs w:val="28"/>
        </w:rPr>
      </w:pPr>
      <w:r w:rsidRPr="00815383">
        <w:rPr>
          <w:sz w:val="28"/>
          <w:szCs w:val="28"/>
        </w:rPr>
        <w:t>6 урок      13.25 – 14.10</w:t>
      </w:r>
    </w:p>
    <w:p w:rsidR="00815383" w:rsidRPr="00815383" w:rsidRDefault="00815383" w:rsidP="00815383">
      <w:pPr>
        <w:pStyle w:val="af5"/>
        <w:spacing w:line="360" w:lineRule="auto"/>
        <w:rPr>
          <w:sz w:val="28"/>
          <w:szCs w:val="28"/>
        </w:rPr>
      </w:pPr>
      <w:r w:rsidRPr="00815383">
        <w:rPr>
          <w:sz w:val="28"/>
          <w:szCs w:val="28"/>
        </w:rPr>
        <w:t>перерыв 5 мин.</w:t>
      </w:r>
    </w:p>
    <w:p w:rsidR="00815383" w:rsidRPr="00815383" w:rsidRDefault="00815383" w:rsidP="00815383">
      <w:pPr>
        <w:pStyle w:val="af5"/>
        <w:spacing w:line="360" w:lineRule="auto"/>
        <w:rPr>
          <w:sz w:val="28"/>
          <w:szCs w:val="28"/>
        </w:rPr>
      </w:pPr>
      <w:r w:rsidRPr="00815383">
        <w:rPr>
          <w:sz w:val="28"/>
          <w:szCs w:val="28"/>
        </w:rPr>
        <w:t>7 урок      14.15 – 15.00</w:t>
      </w:r>
    </w:p>
    <w:p w:rsidR="00815383" w:rsidRPr="00815383" w:rsidRDefault="00C2009A" w:rsidP="00815383">
      <w:pPr>
        <w:pStyle w:val="af5"/>
        <w:spacing w:line="360" w:lineRule="auto"/>
        <w:rPr>
          <w:spacing w:val="-3"/>
          <w:sz w:val="28"/>
          <w:szCs w:val="28"/>
          <w:lang w:eastAsia="ru-RU"/>
        </w:rPr>
      </w:pPr>
      <w:r>
        <w:rPr>
          <w:spacing w:val="-3"/>
          <w:sz w:val="28"/>
          <w:szCs w:val="28"/>
          <w:lang w:eastAsia="ru-RU"/>
        </w:rPr>
        <w:t>11</w:t>
      </w:r>
      <w:r w:rsidR="00815383" w:rsidRPr="00815383">
        <w:rPr>
          <w:spacing w:val="-3"/>
          <w:sz w:val="28"/>
          <w:szCs w:val="28"/>
          <w:lang w:eastAsia="ru-RU"/>
        </w:rPr>
        <w:t>. Провед</w:t>
      </w:r>
      <w:r w:rsidR="00DA33FF">
        <w:rPr>
          <w:spacing w:val="-3"/>
          <w:sz w:val="28"/>
          <w:szCs w:val="28"/>
          <w:lang w:eastAsia="ru-RU"/>
        </w:rPr>
        <w:t>ение промежуточной аттестации в 10классе</w:t>
      </w:r>
    </w:p>
    <w:p w:rsidR="00DA33FF" w:rsidRPr="0057440F" w:rsidRDefault="00815383" w:rsidP="00DA33FF">
      <w:pPr>
        <w:pStyle w:val="af5"/>
        <w:spacing w:line="360" w:lineRule="auto"/>
        <w:rPr>
          <w:spacing w:val="-3"/>
          <w:sz w:val="28"/>
          <w:szCs w:val="28"/>
          <w:lang w:eastAsia="ru-RU"/>
        </w:rPr>
      </w:pPr>
      <w:r w:rsidRPr="00815383">
        <w:rPr>
          <w:spacing w:val="-3"/>
          <w:sz w:val="28"/>
          <w:szCs w:val="28"/>
          <w:lang w:eastAsia="ru-RU"/>
        </w:rPr>
        <w:t xml:space="preserve">      </w:t>
      </w:r>
      <w:r w:rsidR="001332D4">
        <w:rPr>
          <w:spacing w:val="-3"/>
          <w:sz w:val="28"/>
          <w:szCs w:val="28"/>
          <w:lang w:eastAsia="ru-RU"/>
        </w:rPr>
        <w:t>Входной контроль: с 08.09.2017г -15.09.2017</w:t>
      </w:r>
      <w:r w:rsidR="00DA33FF" w:rsidRPr="0057440F">
        <w:rPr>
          <w:spacing w:val="-3"/>
          <w:sz w:val="28"/>
          <w:szCs w:val="28"/>
          <w:lang w:eastAsia="ru-RU"/>
        </w:rPr>
        <w:t>г</w:t>
      </w:r>
    </w:p>
    <w:p w:rsidR="00DA33FF" w:rsidRPr="0057440F" w:rsidRDefault="00DA33FF" w:rsidP="00DA33FF">
      <w:pPr>
        <w:pStyle w:val="af5"/>
        <w:spacing w:line="360" w:lineRule="auto"/>
        <w:rPr>
          <w:spacing w:val="-3"/>
          <w:sz w:val="28"/>
          <w:szCs w:val="28"/>
          <w:lang w:eastAsia="ru-RU"/>
        </w:rPr>
      </w:pPr>
      <w:r w:rsidRPr="0057440F">
        <w:rPr>
          <w:spacing w:val="-3"/>
          <w:sz w:val="28"/>
          <w:szCs w:val="28"/>
          <w:lang w:eastAsia="ru-RU"/>
        </w:rPr>
        <w:t xml:space="preserve">с </w:t>
      </w:r>
      <w:r w:rsidR="001332D4">
        <w:rPr>
          <w:spacing w:val="-3"/>
          <w:sz w:val="28"/>
          <w:szCs w:val="28"/>
          <w:lang w:eastAsia="ru-RU"/>
        </w:rPr>
        <w:t>11.12.2017 г по 22.12.2017</w:t>
      </w:r>
      <w:r w:rsidRPr="0057440F">
        <w:rPr>
          <w:spacing w:val="-3"/>
          <w:sz w:val="28"/>
          <w:szCs w:val="28"/>
          <w:lang w:eastAsia="ru-RU"/>
        </w:rPr>
        <w:t>г -2 четверть;</w:t>
      </w:r>
    </w:p>
    <w:p w:rsidR="00DA33FF" w:rsidRPr="0057440F" w:rsidRDefault="001332D4" w:rsidP="00DA33FF">
      <w:pPr>
        <w:pStyle w:val="af5"/>
        <w:spacing w:line="360" w:lineRule="auto"/>
        <w:rPr>
          <w:spacing w:val="-3"/>
          <w:sz w:val="28"/>
          <w:szCs w:val="28"/>
          <w:lang w:eastAsia="ru-RU"/>
        </w:rPr>
      </w:pPr>
      <w:r>
        <w:rPr>
          <w:spacing w:val="-3"/>
          <w:sz w:val="28"/>
          <w:szCs w:val="28"/>
          <w:lang w:eastAsia="ru-RU"/>
        </w:rPr>
        <w:t>с14.05.2018</w:t>
      </w:r>
      <w:r w:rsidR="00DA33FF">
        <w:rPr>
          <w:spacing w:val="-3"/>
          <w:sz w:val="28"/>
          <w:szCs w:val="28"/>
          <w:lang w:eastAsia="ru-RU"/>
        </w:rPr>
        <w:t xml:space="preserve"> </w:t>
      </w:r>
      <w:r w:rsidR="00DA33FF" w:rsidRPr="0057440F">
        <w:rPr>
          <w:spacing w:val="-3"/>
          <w:sz w:val="28"/>
          <w:szCs w:val="28"/>
          <w:lang w:eastAsia="ru-RU"/>
        </w:rPr>
        <w:t>г</w:t>
      </w:r>
      <w:r>
        <w:rPr>
          <w:spacing w:val="-3"/>
          <w:sz w:val="28"/>
          <w:szCs w:val="28"/>
          <w:lang w:eastAsia="ru-RU"/>
        </w:rPr>
        <w:t xml:space="preserve"> по 25.05.2018</w:t>
      </w:r>
      <w:r w:rsidR="00DA33FF" w:rsidRPr="0057440F">
        <w:rPr>
          <w:spacing w:val="-3"/>
          <w:sz w:val="28"/>
          <w:szCs w:val="28"/>
          <w:lang w:eastAsia="ru-RU"/>
        </w:rPr>
        <w:t>г -4четверть</w:t>
      </w:r>
    </w:p>
    <w:p w:rsidR="00DA33FF" w:rsidRDefault="00DA33FF" w:rsidP="00815383">
      <w:pPr>
        <w:pStyle w:val="af5"/>
        <w:spacing w:line="360" w:lineRule="auto"/>
        <w:rPr>
          <w:spacing w:val="-3"/>
          <w:sz w:val="28"/>
          <w:szCs w:val="28"/>
          <w:lang w:eastAsia="ru-RU"/>
        </w:rPr>
      </w:pPr>
    </w:p>
    <w:p w:rsidR="00815383" w:rsidRPr="00815383" w:rsidRDefault="00815383" w:rsidP="00815383">
      <w:pPr>
        <w:pStyle w:val="af5"/>
        <w:spacing w:line="360" w:lineRule="auto"/>
        <w:rPr>
          <w:spacing w:val="-3"/>
          <w:sz w:val="28"/>
          <w:szCs w:val="28"/>
          <w:lang w:eastAsia="ru-RU"/>
        </w:rPr>
      </w:pPr>
      <w:r w:rsidRPr="00815383">
        <w:rPr>
          <w:spacing w:val="-3"/>
          <w:sz w:val="28"/>
          <w:szCs w:val="28"/>
          <w:lang w:eastAsia="ru-RU"/>
        </w:rPr>
        <w:t xml:space="preserve">      Годовая аттес</w:t>
      </w:r>
      <w:r w:rsidR="00283038">
        <w:rPr>
          <w:spacing w:val="-3"/>
          <w:sz w:val="28"/>
          <w:szCs w:val="28"/>
          <w:lang w:eastAsia="ru-RU"/>
        </w:rPr>
        <w:t>тация в переводных классах  (5</w:t>
      </w:r>
      <w:r w:rsidRPr="00815383">
        <w:rPr>
          <w:spacing w:val="-3"/>
          <w:sz w:val="28"/>
          <w:szCs w:val="28"/>
          <w:lang w:eastAsia="ru-RU"/>
        </w:rPr>
        <w:t xml:space="preserve">-8) </w:t>
      </w:r>
      <w:r w:rsidR="00283038">
        <w:rPr>
          <w:spacing w:val="-3"/>
          <w:sz w:val="28"/>
          <w:szCs w:val="28"/>
          <w:lang w:eastAsia="ru-RU"/>
        </w:rPr>
        <w:t xml:space="preserve"> </w:t>
      </w:r>
      <w:r w:rsidRPr="00815383">
        <w:rPr>
          <w:spacing w:val="-3"/>
          <w:sz w:val="28"/>
          <w:szCs w:val="28"/>
          <w:lang w:eastAsia="ru-RU"/>
        </w:rPr>
        <w:t>в форме итоговых контрольных работ проводится с 11 по 25 мая 2015 года без прекращения общеобразовательного процесса.</w:t>
      </w:r>
    </w:p>
    <w:p w:rsidR="00815383" w:rsidRPr="00815383" w:rsidRDefault="00815383" w:rsidP="00815383">
      <w:pPr>
        <w:pStyle w:val="af5"/>
        <w:spacing w:line="360" w:lineRule="auto"/>
        <w:rPr>
          <w:spacing w:val="-3"/>
          <w:sz w:val="28"/>
          <w:szCs w:val="28"/>
          <w:lang w:eastAsia="ru-RU"/>
        </w:rPr>
      </w:pPr>
    </w:p>
    <w:p w:rsidR="00B42B59" w:rsidRPr="001332D4" w:rsidRDefault="00B15321" w:rsidP="00222CAB">
      <w:pPr>
        <w:spacing w:line="360" w:lineRule="auto"/>
        <w:jc w:val="both"/>
        <w:rPr>
          <w:b/>
          <w:sz w:val="28"/>
          <w:szCs w:val="28"/>
        </w:rPr>
      </w:pPr>
      <w:r w:rsidRPr="001332D4">
        <w:rPr>
          <w:b/>
          <w:sz w:val="28"/>
          <w:szCs w:val="28"/>
        </w:rPr>
        <w:t xml:space="preserve">3.2. </w:t>
      </w:r>
      <w:r w:rsidR="00A3731A" w:rsidRPr="001332D4">
        <w:rPr>
          <w:b/>
          <w:sz w:val="28"/>
          <w:szCs w:val="28"/>
        </w:rPr>
        <w:t>Образовательная программа образовательной организации</w:t>
      </w:r>
      <w:r w:rsidR="00B42B59" w:rsidRPr="001332D4">
        <w:rPr>
          <w:b/>
          <w:sz w:val="28"/>
          <w:szCs w:val="28"/>
        </w:rPr>
        <w:t xml:space="preserve"> реализуется через учебный план.</w:t>
      </w:r>
      <w:bookmarkStart w:id="8" w:name="_Toc246239134"/>
    </w:p>
    <w:p w:rsidR="001332D4" w:rsidRPr="001332D4" w:rsidRDefault="001332D4" w:rsidP="001332D4">
      <w:pPr>
        <w:pStyle w:val="ad"/>
        <w:spacing w:line="360" w:lineRule="auto"/>
        <w:rPr>
          <w:rFonts w:ascii="Times New Roman" w:hAnsi="Times New Roman"/>
          <w:b/>
          <w:color w:val="auto"/>
          <w:sz w:val="28"/>
          <w:szCs w:val="28"/>
        </w:rPr>
      </w:pPr>
      <w:r w:rsidRPr="001332D4">
        <w:rPr>
          <w:rFonts w:ascii="Times New Roman" w:hAnsi="Times New Roman"/>
          <w:color w:val="auto"/>
          <w:sz w:val="28"/>
          <w:szCs w:val="28"/>
        </w:rPr>
        <w:t>В МБОУ Кутейниковской казачьей СОШ №3 в 2017-2018 учебном году недельный учебный план составлен для обучающихся 10 класса, т.к.11 класс не укомплектован. Учебные предметы, представленные в учебном плане образовательной организации, выбраны для изучения обучающимися на базовом уровне.</w:t>
      </w:r>
    </w:p>
    <w:p w:rsidR="001332D4" w:rsidRPr="001332D4" w:rsidRDefault="001332D4" w:rsidP="001332D4">
      <w:pPr>
        <w:pStyle w:val="ad"/>
        <w:spacing w:line="360" w:lineRule="auto"/>
        <w:rPr>
          <w:rFonts w:ascii="Times New Roman" w:hAnsi="Times New Roman"/>
          <w:color w:val="auto"/>
          <w:sz w:val="36"/>
          <w:szCs w:val="36"/>
        </w:rPr>
      </w:pPr>
      <w:r w:rsidRPr="001332D4">
        <w:rPr>
          <w:rFonts w:ascii="Times New Roman" w:hAnsi="Times New Roman"/>
          <w:color w:val="auto"/>
          <w:sz w:val="28"/>
          <w:szCs w:val="28"/>
        </w:rPr>
        <w:lastRenderedPageBreak/>
        <w:t>Обязательными учебными предметами на базовом уровне являются «Русский язык», «Литература», «Иностранный язык», «Математика», «История», «Физическая культура»,</w:t>
      </w:r>
      <w:r w:rsidRPr="007274D3">
        <w:rPr>
          <w:sz w:val="28"/>
          <w:szCs w:val="28"/>
        </w:rPr>
        <w:t xml:space="preserve"> </w:t>
      </w:r>
      <w:r w:rsidRPr="001332D4">
        <w:rPr>
          <w:rFonts w:ascii="Times New Roman" w:hAnsi="Times New Roman"/>
          <w:color w:val="auto"/>
          <w:sz w:val="28"/>
          <w:szCs w:val="28"/>
        </w:rPr>
        <w:t xml:space="preserve">«Основы безопасности жизнедеятельности», «Астрономия» ,а также интегрированный учебный предмет «Обществознание (включая экономику и право)». </w:t>
      </w:r>
      <w:r w:rsidRPr="001332D4">
        <w:rPr>
          <w:rFonts w:ascii="Times New Roman" w:hAnsi="Times New Roman"/>
          <w:color w:val="auto"/>
          <w:sz w:val="36"/>
          <w:szCs w:val="36"/>
        </w:rPr>
        <w:t xml:space="preserve"> </w:t>
      </w:r>
    </w:p>
    <w:p w:rsidR="001332D4" w:rsidRPr="001332D4"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Обязательный учебный предмет «Математика» включает изучение учебных курсов «Алгебра и начала анализа» (3ч) и «Геометрия» (2ч).</w:t>
      </w:r>
      <w:r w:rsidRPr="001332D4">
        <w:rPr>
          <w:rFonts w:ascii="Times New Roman" w:hAnsi="Times New Roman"/>
          <w:color w:val="auto"/>
          <w:sz w:val="36"/>
          <w:szCs w:val="36"/>
        </w:rPr>
        <w:t xml:space="preserve"> </w:t>
      </w:r>
      <w:r w:rsidRPr="001332D4">
        <w:rPr>
          <w:rFonts w:ascii="Times New Roman" w:hAnsi="Times New Roman"/>
          <w:color w:val="auto"/>
          <w:sz w:val="28"/>
          <w:szCs w:val="28"/>
        </w:rPr>
        <w:t>Обязательный учебный предмет «Основы безопасности жизнедеятельности» в 10классе (базовый уровень – 1 час в неделю), также в 10 классе включает в рамках бюджетного финансирования проведение 5- ти дневных учебных сборов в количестве 35 часов с целью обучения начальным знаниям в области обороны и подготовки по основам военной службы.</w:t>
      </w:r>
    </w:p>
    <w:p w:rsidR="001332D4" w:rsidRPr="001332D4"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 Обязательный учебный предмет «Физическая культура» изучается в объеме 3 часа в неделю на базовом уровне. </w:t>
      </w:r>
    </w:p>
    <w:p w:rsidR="001332D4" w:rsidRPr="001332D4"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 Интегративный учебный предмет «Обществознание» (включая экономику и право) инвариантной части учебного плана (2 часа в неделю). </w:t>
      </w:r>
    </w:p>
    <w:p w:rsidR="001332D4" w:rsidRPr="001332D4"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Интегрированный учебный предмет «Естествознание (3часа) инвариантной части учебного плана может быть заменён учебными предметами «Биология» (1час), «Химия» (1час),  «Физика» (2часа) вариативной части базового уровня.</w:t>
      </w:r>
    </w:p>
    <w:p w:rsidR="001332D4"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Таким образом, учебный план образовательной организации включает все обязательные учебные предметы на базовом уровне федерального компонента. Общеобразовательный уровень подготовки обучающихся 10 класса составляют и другие базовые (учебные предметы вариативной части федерального компонента, которые изучаются по выбору и </w:t>
      </w:r>
      <w:r w:rsidRPr="001332D4">
        <w:rPr>
          <w:rFonts w:ascii="Times New Roman" w:hAnsi="Times New Roman"/>
          <w:color w:val="auto"/>
          <w:sz w:val="28"/>
          <w:szCs w:val="28"/>
        </w:rPr>
        <w:lastRenderedPageBreak/>
        <w:t xml:space="preserve">дополняют набор учебных предметов федерального компонента («География», «Информатика и ИКТ», «Искусство (МХК)» - по 1 часу в неделю на базовом уровне. Компонент образовательной организации составляет 7 ч при 5-дневной учебной неделе. Часы компонента образовательной организации используются: </w:t>
      </w:r>
    </w:p>
    <w:p w:rsidR="001332D4"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w:t>
      </w:r>
      <w:r>
        <w:rPr>
          <w:rFonts w:ascii="Times New Roman" w:hAnsi="Times New Roman"/>
          <w:color w:val="auto"/>
          <w:sz w:val="28"/>
          <w:szCs w:val="28"/>
        </w:rPr>
        <w:t xml:space="preserve"> </w:t>
      </w:r>
      <w:r w:rsidRPr="001332D4">
        <w:rPr>
          <w:rFonts w:ascii="Times New Roman" w:hAnsi="Times New Roman"/>
          <w:color w:val="auto"/>
          <w:sz w:val="28"/>
          <w:szCs w:val="28"/>
        </w:rPr>
        <w:t>для расширения содержания образовательных программ по учебным предметам федерального компонента на основе модульного принципа;</w:t>
      </w:r>
    </w:p>
    <w:p w:rsidR="00153EFF"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 -для введения дополнительных часов по предметам: </w:t>
      </w:r>
    </w:p>
    <w:p w:rsidR="00153EFF"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-русский язык 10класс ( 1ч)- дополнительный час выделен для расширения и углубления знаний о языке как системе, совершенствования языковой, лингвистической и коммуникативной компетенций, развитие навыков стилистического и лингвистического анализа текстов; </w:t>
      </w:r>
    </w:p>
    <w:p w:rsidR="00153EFF"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-литература   ( 1ч)- с целью обеспечения развития коммуникативной компетенции обучающихся, для отработки и совершенствования навыка написания сочинения;</w:t>
      </w:r>
    </w:p>
    <w:p w:rsidR="00153EFF"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 - математика (1ч)- для умения применять математические знания и решать практико-ориентированные задачи; </w:t>
      </w:r>
    </w:p>
    <w:p w:rsidR="00153EFF"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-информатика и ИКТ  - ( 1ч) - для приобретения опыта использования информационных технологий в учебной, познавательной, проектной деятельности; </w:t>
      </w:r>
    </w:p>
    <w:p w:rsidR="00153EFF"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-химия 10 класс ( 1ч) - для более полного усвоения содержания базового стандарта по химии, отработке основных законов и понятий химической науки; </w:t>
      </w:r>
    </w:p>
    <w:p w:rsidR="00153EFF"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 xml:space="preserve">-биология 10 класс ( 1ч) - для повышения образовательного уровня и получения навыков по практическому использованию полученных знаний, </w:t>
      </w:r>
      <w:r w:rsidRPr="001332D4">
        <w:rPr>
          <w:rFonts w:ascii="Times New Roman" w:hAnsi="Times New Roman"/>
          <w:color w:val="auto"/>
          <w:sz w:val="28"/>
          <w:szCs w:val="28"/>
        </w:rPr>
        <w:lastRenderedPageBreak/>
        <w:t xml:space="preserve">выполнению лабораторных и практических работ в полном объеме, реализации экологической составляющей биологического образования;  </w:t>
      </w:r>
    </w:p>
    <w:p w:rsidR="001332D4" w:rsidRPr="001332D4" w:rsidRDefault="001332D4" w:rsidP="001332D4">
      <w:pPr>
        <w:pStyle w:val="ad"/>
        <w:spacing w:line="360" w:lineRule="auto"/>
        <w:rPr>
          <w:rFonts w:ascii="Times New Roman" w:hAnsi="Times New Roman"/>
          <w:color w:val="auto"/>
          <w:sz w:val="28"/>
          <w:szCs w:val="28"/>
        </w:rPr>
      </w:pPr>
      <w:r w:rsidRPr="001332D4">
        <w:rPr>
          <w:rFonts w:ascii="Times New Roman" w:hAnsi="Times New Roman"/>
          <w:color w:val="auto"/>
          <w:sz w:val="28"/>
          <w:szCs w:val="28"/>
        </w:rPr>
        <w:t>-технология 10 класс (1час).</w:t>
      </w:r>
    </w:p>
    <w:p w:rsidR="00153EFF" w:rsidRPr="00153EFF" w:rsidRDefault="00153EFF" w:rsidP="00153EFF">
      <w:pPr>
        <w:pStyle w:val="ad"/>
        <w:spacing w:line="360" w:lineRule="auto"/>
        <w:jc w:val="center"/>
        <w:rPr>
          <w:rFonts w:ascii="Times New Roman" w:hAnsi="Times New Roman"/>
          <w:b/>
          <w:color w:val="auto"/>
          <w:sz w:val="28"/>
          <w:szCs w:val="28"/>
        </w:rPr>
      </w:pPr>
      <w:r w:rsidRPr="00153EFF">
        <w:rPr>
          <w:rFonts w:ascii="Times New Roman" w:hAnsi="Times New Roman"/>
          <w:b/>
          <w:color w:val="auto"/>
          <w:sz w:val="28"/>
          <w:szCs w:val="28"/>
        </w:rPr>
        <w:t>Учебный план (недельный) МБОУ Кутейниковской казачьей СОШ №3 на 2017-2018 учебный год в рамках реализации БУП – 2004 для среднего общего образования ФЕДЕРАЛЬНЫЙ КОМПОНЕНТ ИНВАРИАНТНАЯ</w:t>
      </w:r>
    </w:p>
    <w:p w:rsidR="00153EFF" w:rsidRPr="0069397A" w:rsidRDefault="00153EFF" w:rsidP="00153EFF">
      <w:pPr>
        <w:pStyle w:val="ad"/>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611"/>
        <w:gridCol w:w="351"/>
        <w:gridCol w:w="3479"/>
        <w:gridCol w:w="2692"/>
        <w:gridCol w:w="2614"/>
        <w:gridCol w:w="142"/>
        <w:gridCol w:w="94"/>
        <w:gridCol w:w="142"/>
        <w:gridCol w:w="2456"/>
        <w:gridCol w:w="2756"/>
      </w:tblGrid>
      <w:tr w:rsidR="00153EFF" w:rsidRPr="00153EFF" w:rsidTr="00CB4B09">
        <w:trPr>
          <w:gridAfter w:val="5"/>
          <w:wAfter w:w="5590" w:type="dxa"/>
          <w:trHeight w:val="319"/>
        </w:trPr>
        <w:tc>
          <w:tcPr>
            <w:tcW w:w="611" w:type="dxa"/>
            <w:tcBorders>
              <w:top w:val="nil"/>
              <w:left w:val="nil"/>
              <w:bottom w:val="nil"/>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51" w:type="dxa"/>
            <w:tcBorders>
              <w:top w:val="nil"/>
              <w:left w:val="nil"/>
              <w:bottom w:val="nil"/>
              <w:right w:val="single" w:sz="12"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8785" w:type="dxa"/>
            <w:gridSpan w:val="3"/>
            <w:tcBorders>
              <w:top w:val="single" w:sz="12" w:space="0" w:color="auto"/>
              <w:left w:val="single" w:sz="12" w:space="0" w:color="auto"/>
              <w:bottom w:val="single" w:sz="12"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ФЕДЕРАЛЬНЫЙ КОМПОНЕНТ</w:t>
            </w:r>
          </w:p>
        </w:tc>
      </w:tr>
      <w:tr w:rsidR="00153EFF" w:rsidRPr="00153EFF" w:rsidTr="00CB4B09">
        <w:trPr>
          <w:gridAfter w:val="5"/>
          <w:wAfter w:w="5590" w:type="dxa"/>
        </w:trPr>
        <w:tc>
          <w:tcPr>
            <w:tcW w:w="611" w:type="dxa"/>
            <w:tcBorders>
              <w:top w:val="nil"/>
              <w:left w:val="nil"/>
              <w:bottom w:val="single" w:sz="12"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51" w:type="dxa"/>
            <w:tcBorders>
              <w:top w:val="nil"/>
              <w:left w:val="nil"/>
              <w:bottom w:val="nil"/>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12" w:space="0" w:color="auto"/>
              <w:left w:val="nil"/>
              <w:bottom w:val="single" w:sz="12"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2692" w:type="dxa"/>
            <w:tcBorders>
              <w:top w:val="single" w:sz="12" w:space="0" w:color="auto"/>
              <w:left w:val="nil"/>
              <w:bottom w:val="single" w:sz="12"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2614" w:type="dxa"/>
            <w:tcBorders>
              <w:top w:val="single" w:sz="12" w:space="0" w:color="auto"/>
              <w:left w:val="nil"/>
              <w:bottom w:val="single" w:sz="12" w:space="0" w:color="auto"/>
              <w:right w:val="single" w:sz="4" w:space="0" w:color="auto"/>
            </w:tcBorders>
            <w:shd w:val="clear" w:color="auto" w:fill="auto"/>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5"/>
          <w:wAfter w:w="5590" w:type="dxa"/>
          <w:cantSplit/>
        </w:trPr>
        <w:tc>
          <w:tcPr>
            <w:tcW w:w="611" w:type="dxa"/>
            <w:vMerge w:val="restart"/>
            <w:tcBorders>
              <w:top w:val="single" w:sz="12" w:space="0" w:color="auto"/>
              <w:left w:val="single" w:sz="12" w:space="0" w:color="auto"/>
              <w:right w:val="single" w:sz="12" w:space="0" w:color="auto"/>
            </w:tcBorders>
            <w:shd w:val="clear" w:color="auto" w:fill="FFFFFF"/>
            <w:textDirection w:val="btLr"/>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ИНВАРИАНТНАЯ ЧАСТЬ</w:t>
            </w:r>
          </w:p>
        </w:tc>
        <w:tc>
          <w:tcPr>
            <w:tcW w:w="351" w:type="dxa"/>
            <w:tcBorders>
              <w:top w:val="nil"/>
              <w:left w:val="single" w:sz="12" w:space="0" w:color="auto"/>
              <w:bottom w:val="nil"/>
              <w:right w:val="single" w:sz="12"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8785" w:type="dxa"/>
            <w:gridSpan w:val="3"/>
            <w:tcBorders>
              <w:top w:val="single" w:sz="12" w:space="0" w:color="auto"/>
              <w:left w:val="single" w:sz="12" w:space="0" w:color="auto"/>
              <w:bottom w:val="single" w:sz="12"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Обязательные учебные предметы на базовом уровне</w:t>
            </w:r>
          </w:p>
        </w:tc>
      </w:tr>
      <w:tr w:rsidR="00153EFF" w:rsidRPr="00153EFF" w:rsidTr="00CB4B09">
        <w:trPr>
          <w:gridAfter w:val="5"/>
          <w:wAfter w:w="5590" w:type="dxa"/>
          <w:cantSplit/>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12" w:space="0" w:color="auto"/>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2692" w:type="dxa"/>
            <w:tcBorders>
              <w:top w:val="single" w:sz="12" w:space="0" w:color="auto"/>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2614" w:type="dxa"/>
            <w:tcBorders>
              <w:top w:val="single" w:sz="12" w:space="0" w:color="auto"/>
              <w:left w:val="nil"/>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5"/>
          <w:wAfter w:w="5590" w:type="dxa"/>
          <w:cantSplit/>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Учебные предметы</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 xml:space="preserve">Количество часов за два года обучения </w:t>
            </w:r>
          </w:p>
        </w:tc>
      </w:tr>
      <w:tr w:rsidR="00153EFF" w:rsidRPr="00153EFF" w:rsidTr="00CB4B09">
        <w:trPr>
          <w:gridAfter w:val="3"/>
          <w:wAfter w:w="5354" w:type="dxa"/>
          <w:cantSplit/>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Базовый уровень</w:t>
            </w:r>
          </w:p>
        </w:tc>
        <w:tc>
          <w:tcPr>
            <w:tcW w:w="236" w:type="dxa"/>
            <w:gridSpan w:val="2"/>
            <w:tcBorders>
              <w:top w:val="single" w:sz="4" w:space="0" w:color="auto"/>
              <w:left w:val="single" w:sz="4" w:space="0" w:color="auto"/>
              <w:bottom w:val="nil"/>
              <w:right w:val="nil"/>
            </w:tcBorders>
            <w:shd w:val="clear" w:color="auto" w:fill="FFFFFF"/>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7"/>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val="restart"/>
            <w:tcBorders>
              <w:top w:val="nil"/>
              <w:left w:val="single" w:sz="12"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10 класс</w:t>
            </w:r>
          </w:p>
        </w:tc>
        <w:tc>
          <w:tcPr>
            <w:tcW w:w="236" w:type="dxa"/>
            <w:gridSpan w:val="2"/>
            <w:vMerge w:val="restart"/>
            <w:tcBorders>
              <w:top w:val="nil"/>
              <w:left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p w:rsidR="00153EFF" w:rsidRPr="00153EFF" w:rsidRDefault="00153EFF" w:rsidP="00CB4B09"/>
        </w:tc>
      </w:tr>
      <w:tr w:rsidR="00153EFF" w:rsidRPr="00153EFF" w:rsidTr="00CB4B09">
        <w:trPr>
          <w:gridAfter w:val="3"/>
          <w:wAfter w:w="5354" w:type="dxa"/>
          <w:cantSplit/>
          <w:trHeight w:val="22"/>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Русский язык</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2"/>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Литература</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3</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2"/>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Немецкий язык</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3</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2"/>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Математика</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4</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2"/>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История</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2</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2"/>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Обществознание</w:t>
            </w:r>
            <w:r w:rsidRPr="00153EFF">
              <w:rPr>
                <w:rFonts w:ascii="Times New Roman" w:hAnsi="Times New Roman"/>
                <w:color w:val="auto"/>
                <w:sz w:val="24"/>
                <w:szCs w:val="24"/>
              </w:rPr>
              <w:br/>
              <w:t>(включая экономику и право)</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2</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20"/>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Астрономия</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419"/>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ОБЖ</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274"/>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Физическая культура</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3</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345"/>
        </w:trPr>
        <w:tc>
          <w:tcPr>
            <w:tcW w:w="611" w:type="dxa"/>
            <w:vMerge/>
            <w:tcBorders>
              <w:left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Всего:</w:t>
            </w:r>
          </w:p>
        </w:tc>
        <w:tc>
          <w:tcPr>
            <w:tcW w:w="5306" w:type="dxa"/>
            <w:gridSpan w:val="2"/>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20</w:t>
            </w:r>
          </w:p>
        </w:tc>
        <w:tc>
          <w:tcPr>
            <w:tcW w:w="236" w:type="dxa"/>
            <w:gridSpan w:val="2"/>
            <w:vMerge/>
            <w:tcBorders>
              <w:left w:val="single" w:sz="4" w:space="0" w:color="auto"/>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3"/>
          <w:wAfter w:w="5354" w:type="dxa"/>
          <w:cantSplit/>
          <w:trHeight w:val="165"/>
        </w:trPr>
        <w:tc>
          <w:tcPr>
            <w:tcW w:w="611" w:type="dxa"/>
            <w:vMerge/>
            <w:tcBorders>
              <w:left w:val="single" w:sz="12" w:space="0" w:color="auto"/>
              <w:bottom w:val="single" w:sz="4"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12" w:space="0" w:color="auto"/>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5306" w:type="dxa"/>
            <w:gridSpan w:val="2"/>
            <w:tcBorders>
              <w:top w:val="single" w:sz="4" w:space="0" w:color="auto"/>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236" w:type="dxa"/>
            <w:gridSpan w:val="2"/>
            <w:vMerge/>
            <w:tcBorders>
              <w:left w:val="single" w:sz="4" w:space="0" w:color="auto"/>
              <w:bottom w:val="nil"/>
              <w:right w:val="nil"/>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2"/>
          <w:wAfter w:w="5212" w:type="dxa"/>
        </w:trPr>
        <w:tc>
          <w:tcPr>
            <w:tcW w:w="611" w:type="dxa"/>
            <w:tcBorders>
              <w:top w:val="single" w:sz="12" w:space="0" w:color="auto"/>
              <w:left w:val="nil"/>
              <w:bottom w:val="single" w:sz="12"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51" w:type="dxa"/>
            <w:tcBorders>
              <w:top w:val="nil"/>
              <w:left w:val="nil"/>
              <w:bottom w:val="nil"/>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 xml:space="preserve">Учебные предметы по выбору на базовом </w:t>
            </w:r>
            <w:r w:rsidRPr="00153EFF">
              <w:rPr>
                <w:rFonts w:ascii="Times New Roman" w:hAnsi="Times New Roman"/>
                <w:b/>
                <w:color w:val="auto"/>
                <w:sz w:val="24"/>
                <w:szCs w:val="24"/>
              </w:rPr>
              <w:t>или</w:t>
            </w:r>
            <w:r w:rsidRPr="00153EFF">
              <w:rPr>
                <w:rFonts w:ascii="Times New Roman" w:hAnsi="Times New Roman"/>
                <w:color w:val="auto"/>
                <w:sz w:val="24"/>
                <w:szCs w:val="24"/>
              </w:rPr>
              <w:t xml:space="preserve"> профильном уровнях</w:t>
            </w:r>
          </w:p>
        </w:tc>
        <w:tc>
          <w:tcPr>
            <w:tcW w:w="5448" w:type="dxa"/>
            <w:gridSpan w:val="3"/>
          </w:tcPr>
          <w:p w:rsidR="00153EFF" w:rsidRPr="00153EFF" w:rsidRDefault="00153EFF" w:rsidP="00CB4B09">
            <w:pPr>
              <w:pStyle w:val="ad"/>
              <w:rPr>
                <w:rFonts w:ascii="Times New Roman" w:hAnsi="Times New Roman"/>
                <w:color w:val="auto"/>
                <w:sz w:val="24"/>
                <w:szCs w:val="24"/>
              </w:rPr>
            </w:pPr>
          </w:p>
        </w:tc>
        <w:tc>
          <w:tcPr>
            <w:tcW w:w="236" w:type="dxa"/>
            <w:gridSpan w:val="2"/>
            <w:tcBorders>
              <w:top w:val="nil"/>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1"/>
          <w:wAfter w:w="2756" w:type="dxa"/>
          <w:cantSplit/>
        </w:trPr>
        <w:tc>
          <w:tcPr>
            <w:tcW w:w="611"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ВАРИАТИВНАЯ ЧАСТЬ</w:t>
            </w:r>
          </w:p>
        </w:tc>
        <w:tc>
          <w:tcPr>
            <w:tcW w:w="351" w:type="dxa"/>
            <w:tcBorders>
              <w:top w:val="nil"/>
              <w:left w:val="single" w:sz="12" w:space="0" w:color="auto"/>
              <w:bottom w:val="nil"/>
              <w:right w:val="single" w:sz="12"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8927" w:type="dxa"/>
            <w:gridSpan w:val="4"/>
            <w:tcBorders>
              <w:top w:val="single" w:sz="4" w:space="0" w:color="auto"/>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2692" w:type="dxa"/>
            <w:gridSpan w:val="3"/>
            <w:tcBorders>
              <w:top w:val="single" w:sz="4" w:space="0" w:color="auto"/>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Учебные предметы</w:t>
            </w:r>
          </w:p>
        </w:tc>
        <w:tc>
          <w:tcPr>
            <w:tcW w:w="2692"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 xml:space="preserve">Количество часов за два года обучения </w:t>
            </w:r>
          </w:p>
        </w:tc>
        <w:tc>
          <w:tcPr>
            <w:tcW w:w="2756" w:type="dxa"/>
            <w:gridSpan w:val="2"/>
            <w:tcBorders>
              <w:top w:val="single" w:sz="4" w:space="0" w:color="auto"/>
              <w:left w:val="nil"/>
              <w:bottom w:val="single" w:sz="4"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p w:rsidR="00153EFF" w:rsidRPr="00153EFF" w:rsidRDefault="00153EFF" w:rsidP="00CB4B09">
            <w:pPr>
              <w:pStyle w:val="ad"/>
              <w:rPr>
                <w:rFonts w:ascii="Times New Roman" w:hAnsi="Times New Roman"/>
                <w:color w:val="auto"/>
                <w:sz w:val="24"/>
                <w:szCs w:val="24"/>
              </w:rPr>
            </w:pP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Базовый уровень</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10 класс</w:t>
            </w:r>
          </w:p>
        </w:tc>
      </w:tr>
      <w:tr w:rsidR="00153EFF" w:rsidRPr="00153EFF" w:rsidTr="00CB4B09">
        <w:trPr>
          <w:gridAfter w:val="4"/>
          <w:wAfter w:w="5448" w:type="dxa"/>
          <w:cantSplit/>
          <w:trHeight w:val="27"/>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val="restart"/>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Русский язык</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Литература</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Иностранный язык</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Математика</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История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Физическая культура</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 xml:space="preserve">Обществознание </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Экономика</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Право</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Height w:val="22"/>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vMerge/>
            <w:tcBorders>
              <w:top w:val="nil"/>
              <w:left w:val="single" w:sz="12" w:space="0" w:color="auto"/>
              <w:bottom w:val="nil"/>
              <w:right w:val="single" w:sz="4"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География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Физика</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2</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Химия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Биология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Информатика и ИКТ</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Искусство (МХК)</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Технология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ОБЖ</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ВСЕГО:</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7</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nil"/>
              <w:bottom w:val="single" w:sz="12"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5448" w:type="dxa"/>
            <w:gridSpan w:val="3"/>
            <w:tcBorders>
              <w:top w:val="single" w:sz="4" w:space="0" w:color="auto"/>
              <w:left w:val="nil"/>
              <w:bottom w:val="single" w:sz="12" w:space="0" w:color="auto"/>
              <w:right w:val="nil"/>
            </w:tcBorders>
            <w:shd w:val="clear" w:color="auto" w:fill="FFFFFF"/>
          </w:tcPr>
          <w:p w:rsidR="00153EFF" w:rsidRPr="00153EFF" w:rsidRDefault="00153EFF" w:rsidP="00CB4B09">
            <w:pPr>
              <w:pStyle w:val="ad"/>
              <w:rPr>
                <w:rFonts w:ascii="Times New Roman" w:hAnsi="Times New Roman"/>
                <w:color w:val="auto"/>
                <w:sz w:val="24"/>
                <w:szCs w:val="24"/>
              </w:rPr>
            </w:pP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nil"/>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12" w:space="0" w:color="auto"/>
              <w:left w:val="single" w:sz="12" w:space="0" w:color="auto"/>
              <w:bottom w:val="single" w:sz="12" w:space="0" w:color="auto"/>
              <w:right w:val="single" w:sz="12"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Компонент образовательного организации</w:t>
            </w:r>
          </w:p>
        </w:tc>
        <w:tc>
          <w:tcPr>
            <w:tcW w:w="5448" w:type="dxa"/>
            <w:gridSpan w:val="3"/>
          </w:tcPr>
          <w:p w:rsidR="00153EFF" w:rsidRPr="00153EFF" w:rsidRDefault="00153EFF" w:rsidP="00CB4B09">
            <w:pPr>
              <w:pStyle w:val="ad"/>
              <w:rPr>
                <w:rFonts w:ascii="Times New Roman" w:hAnsi="Times New Roman"/>
                <w:color w:val="auto"/>
                <w:sz w:val="24"/>
                <w:szCs w:val="24"/>
              </w:rPr>
            </w:pPr>
          </w:p>
        </w:tc>
      </w:tr>
      <w:tr w:rsidR="00153EFF" w:rsidRPr="00153EFF" w:rsidTr="00CB4B09">
        <w:trPr>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12"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8927" w:type="dxa"/>
            <w:gridSpan w:val="4"/>
            <w:tcBorders>
              <w:top w:val="single" w:sz="12" w:space="0" w:color="auto"/>
              <w:left w:val="single" w:sz="12" w:space="0" w:color="auto"/>
              <w:bottom w:val="single" w:sz="4" w:space="0" w:color="auto"/>
              <w:right w:val="single" w:sz="12"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Учебные предметы</w:t>
            </w:r>
          </w:p>
        </w:tc>
        <w:tc>
          <w:tcPr>
            <w:tcW w:w="5448" w:type="dxa"/>
            <w:gridSpan w:val="4"/>
            <w:tcBorders>
              <w:top w:val="single" w:sz="12" w:space="0" w:color="auto"/>
              <w:left w:val="single" w:sz="12"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10класс</w:t>
            </w:r>
          </w:p>
        </w:tc>
      </w:tr>
      <w:tr w:rsidR="00153EFF" w:rsidRPr="00153EFF" w:rsidTr="00CB4B09">
        <w:trPr>
          <w:gridAfter w:val="4"/>
          <w:wAfter w:w="5448" w:type="dxa"/>
          <w:cantSplit/>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12"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Русский язык</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Height w:val="31"/>
        </w:trPr>
        <w:tc>
          <w:tcPr>
            <w:tcW w:w="611"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 xml:space="preserve">Литература </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Height w:val="31"/>
        </w:trPr>
        <w:tc>
          <w:tcPr>
            <w:tcW w:w="611" w:type="dxa"/>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Математика</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Height w:val="31"/>
        </w:trPr>
        <w:tc>
          <w:tcPr>
            <w:tcW w:w="611" w:type="dxa"/>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Химия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Height w:val="31"/>
        </w:trPr>
        <w:tc>
          <w:tcPr>
            <w:tcW w:w="611" w:type="dxa"/>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Биология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Height w:val="31"/>
        </w:trPr>
        <w:tc>
          <w:tcPr>
            <w:tcW w:w="611" w:type="dxa"/>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Информатика и ИКТ</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cantSplit/>
          <w:trHeight w:val="31"/>
        </w:trPr>
        <w:tc>
          <w:tcPr>
            <w:tcW w:w="611" w:type="dxa"/>
            <w:tcBorders>
              <w:top w:val="single" w:sz="12" w:space="0" w:color="auto"/>
              <w:left w:val="single" w:sz="12" w:space="0" w:color="auto"/>
              <w:bottom w:val="single" w:sz="12" w:space="0" w:color="auto"/>
              <w:right w:val="single" w:sz="12" w:space="0" w:color="auto"/>
            </w:tcBorders>
            <w:shd w:val="clear" w:color="auto" w:fill="FFFFFF"/>
            <w:vAlign w:val="center"/>
          </w:tcPr>
          <w:p w:rsidR="00153EFF" w:rsidRPr="00153EFF" w:rsidRDefault="00153EFF" w:rsidP="00CB4B09">
            <w:pPr>
              <w:pStyle w:val="ad"/>
              <w:rPr>
                <w:rFonts w:ascii="Times New Roman" w:hAnsi="Times New Roman"/>
                <w:color w:val="auto"/>
                <w:sz w:val="24"/>
                <w:szCs w:val="24"/>
              </w:rPr>
            </w:pPr>
          </w:p>
        </w:tc>
        <w:tc>
          <w:tcPr>
            <w:tcW w:w="351" w:type="dxa"/>
            <w:tcBorders>
              <w:top w:val="nil"/>
              <w:left w:val="single" w:sz="12" w:space="0" w:color="auto"/>
              <w:bottom w:val="nil"/>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rPr>
                <w:rFonts w:ascii="Times New Roman" w:hAnsi="Times New Roman"/>
                <w:color w:val="auto"/>
                <w:sz w:val="24"/>
                <w:szCs w:val="24"/>
              </w:rPr>
            </w:pPr>
            <w:r w:rsidRPr="00153EFF">
              <w:rPr>
                <w:rFonts w:ascii="Times New Roman" w:hAnsi="Times New Roman"/>
                <w:color w:val="auto"/>
                <w:sz w:val="24"/>
                <w:szCs w:val="24"/>
              </w:rPr>
              <w:t>Технология</w:t>
            </w:r>
          </w:p>
        </w:tc>
        <w:tc>
          <w:tcPr>
            <w:tcW w:w="5448" w:type="dxa"/>
            <w:gridSpan w:val="3"/>
            <w:tcBorders>
              <w:top w:val="single" w:sz="4" w:space="0" w:color="auto"/>
              <w:left w:val="single" w:sz="4" w:space="0" w:color="auto"/>
              <w:bottom w:val="single" w:sz="4" w:space="0" w:color="auto"/>
              <w:right w:val="single" w:sz="4"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1</w:t>
            </w:r>
          </w:p>
        </w:tc>
      </w:tr>
      <w:tr w:rsidR="00153EFF" w:rsidRPr="00153EFF" w:rsidTr="00CB4B09">
        <w:trPr>
          <w:gridAfter w:val="4"/>
          <w:wAfter w:w="5448" w:type="dxa"/>
        </w:trPr>
        <w:tc>
          <w:tcPr>
            <w:tcW w:w="4441" w:type="dxa"/>
            <w:gridSpan w:val="3"/>
            <w:tcBorders>
              <w:top w:val="single" w:sz="12" w:space="0" w:color="auto"/>
              <w:left w:val="single" w:sz="12" w:space="0" w:color="auto"/>
              <w:bottom w:val="single" w:sz="12" w:space="0" w:color="auto"/>
              <w:right w:val="single" w:sz="12"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ИТОГО:</w:t>
            </w:r>
          </w:p>
        </w:tc>
        <w:tc>
          <w:tcPr>
            <w:tcW w:w="5448" w:type="dxa"/>
            <w:gridSpan w:val="3"/>
            <w:tcBorders>
              <w:top w:val="single" w:sz="12" w:space="0" w:color="auto"/>
              <w:left w:val="single" w:sz="12" w:space="0" w:color="auto"/>
              <w:bottom w:val="single" w:sz="12" w:space="0" w:color="auto"/>
              <w:right w:val="single" w:sz="12"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r w:rsidRPr="00153EFF">
              <w:rPr>
                <w:rFonts w:ascii="Times New Roman" w:hAnsi="Times New Roman"/>
                <w:color w:val="auto"/>
                <w:sz w:val="24"/>
                <w:szCs w:val="24"/>
              </w:rPr>
              <w:t>7 (34 ч)</w:t>
            </w:r>
          </w:p>
        </w:tc>
      </w:tr>
      <w:tr w:rsidR="00153EFF" w:rsidRPr="00153EFF" w:rsidTr="00CB4B09">
        <w:trPr>
          <w:gridAfter w:val="4"/>
          <w:wAfter w:w="5448" w:type="dxa"/>
        </w:trPr>
        <w:tc>
          <w:tcPr>
            <w:tcW w:w="4441" w:type="dxa"/>
            <w:gridSpan w:val="3"/>
            <w:tcBorders>
              <w:top w:val="single" w:sz="12" w:space="0" w:color="auto"/>
              <w:left w:val="single" w:sz="12" w:space="0" w:color="auto"/>
              <w:bottom w:val="single" w:sz="12" w:space="0" w:color="auto"/>
              <w:right w:val="single" w:sz="12"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p>
        </w:tc>
        <w:tc>
          <w:tcPr>
            <w:tcW w:w="5448" w:type="dxa"/>
            <w:gridSpan w:val="3"/>
            <w:tcBorders>
              <w:top w:val="single" w:sz="12" w:space="0" w:color="auto"/>
              <w:left w:val="single" w:sz="12" w:space="0" w:color="auto"/>
              <w:bottom w:val="single" w:sz="12" w:space="0" w:color="auto"/>
              <w:right w:val="single" w:sz="12" w:space="0" w:color="auto"/>
            </w:tcBorders>
            <w:shd w:val="clear" w:color="auto" w:fill="FFFFFF"/>
          </w:tcPr>
          <w:p w:rsidR="00153EFF" w:rsidRPr="00153EFF" w:rsidRDefault="00153EFF" w:rsidP="00CB4B09">
            <w:pPr>
              <w:pStyle w:val="ad"/>
              <w:jc w:val="center"/>
              <w:rPr>
                <w:rFonts w:ascii="Times New Roman" w:hAnsi="Times New Roman"/>
                <w:color w:val="auto"/>
                <w:sz w:val="24"/>
                <w:szCs w:val="24"/>
              </w:rPr>
            </w:pPr>
          </w:p>
        </w:tc>
      </w:tr>
    </w:tbl>
    <w:p w:rsidR="001332D4" w:rsidRPr="001332D4" w:rsidRDefault="001332D4" w:rsidP="001332D4">
      <w:pPr>
        <w:pStyle w:val="ad"/>
        <w:spacing w:line="360" w:lineRule="auto"/>
        <w:rPr>
          <w:rFonts w:ascii="Times New Roman" w:hAnsi="Times New Roman"/>
          <w:color w:val="auto"/>
          <w:sz w:val="28"/>
          <w:szCs w:val="28"/>
        </w:rPr>
      </w:pPr>
    </w:p>
    <w:p w:rsidR="00B42B59" w:rsidRPr="001332D4" w:rsidRDefault="00B42B59" w:rsidP="00222CAB">
      <w:pPr>
        <w:spacing w:line="360" w:lineRule="auto"/>
        <w:ind w:firstLine="540"/>
        <w:jc w:val="both"/>
        <w:rPr>
          <w:sz w:val="28"/>
          <w:szCs w:val="28"/>
        </w:rPr>
      </w:pPr>
    </w:p>
    <w:p w:rsidR="00DA33FF" w:rsidRDefault="00DA33FF" w:rsidP="00DA33FF">
      <w:pPr>
        <w:spacing w:line="360" w:lineRule="auto"/>
        <w:ind w:firstLine="709"/>
        <w:jc w:val="both"/>
        <w:rPr>
          <w:sz w:val="28"/>
          <w:szCs w:val="28"/>
        </w:rPr>
      </w:pPr>
    </w:p>
    <w:p w:rsidR="00DA33FF" w:rsidRDefault="00DA33FF" w:rsidP="00F440E7">
      <w:pPr>
        <w:pStyle w:val="ab"/>
        <w:spacing w:after="0" w:line="360" w:lineRule="auto"/>
        <w:ind w:left="0"/>
        <w:rPr>
          <w:sz w:val="28"/>
          <w:szCs w:val="28"/>
        </w:rPr>
      </w:pPr>
    </w:p>
    <w:p w:rsidR="00DA33FF" w:rsidRDefault="00DA33FF" w:rsidP="00DA33FF">
      <w:pPr>
        <w:pStyle w:val="ab"/>
        <w:spacing w:after="0" w:line="360" w:lineRule="auto"/>
        <w:ind w:left="0"/>
        <w:jc w:val="center"/>
        <w:rPr>
          <w:sz w:val="28"/>
          <w:szCs w:val="28"/>
        </w:rPr>
      </w:pPr>
    </w:p>
    <w:p w:rsidR="00DA33FF" w:rsidRDefault="00DA33FF" w:rsidP="00DA33FF">
      <w:pPr>
        <w:pStyle w:val="ab"/>
        <w:spacing w:after="0" w:line="360" w:lineRule="auto"/>
        <w:ind w:left="0"/>
        <w:jc w:val="center"/>
        <w:rPr>
          <w:sz w:val="28"/>
          <w:szCs w:val="28"/>
        </w:rPr>
      </w:pPr>
    </w:p>
    <w:p w:rsidR="00580E8A" w:rsidRPr="00153EFF" w:rsidRDefault="00580E8A" w:rsidP="00580E8A">
      <w:pPr>
        <w:shd w:val="clear" w:color="auto" w:fill="FFFFFF"/>
        <w:spacing w:line="360" w:lineRule="auto"/>
        <w:jc w:val="center"/>
        <w:rPr>
          <w:b/>
          <w:sz w:val="28"/>
          <w:szCs w:val="28"/>
        </w:rPr>
      </w:pPr>
      <w:bookmarkStart w:id="9" w:name="_Toc246239135"/>
      <w:bookmarkEnd w:id="8"/>
      <w:r w:rsidRPr="00153EFF">
        <w:rPr>
          <w:b/>
          <w:sz w:val="28"/>
          <w:szCs w:val="28"/>
        </w:rPr>
        <w:t>3.3.Формы учета и контроля  достижений обучающихся</w:t>
      </w:r>
    </w:p>
    <w:tbl>
      <w:tblPr>
        <w:tblStyle w:val="a4"/>
        <w:tblW w:w="9825" w:type="dxa"/>
        <w:tblLayout w:type="fixed"/>
        <w:tblLook w:val="01E0"/>
      </w:tblPr>
      <w:tblGrid>
        <w:gridCol w:w="2293"/>
        <w:gridCol w:w="4052"/>
        <w:gridCol w:w="3480"/>
      </w:tblGrid>
      <w:tr w:rsidR="00580E8A" w:rsidRPr="001C54A0" w:rsidTr="003B43F6">
        <w:tc>
          <w:tcPr>
            <w:tcW w:w="2293" w:type="dxa"/>
          </w:tcPr>
          <w:p w:rsidR="00580E8A" w:rsidRPr="001C54A0" w:rsidRDefault="00580E8A" w:rsidP="0018360D">
            <w:pPr>
              <w:jc w:val="center"/>
              <w:rPr>
                <w:sz w:val="28"/>
                <w:szCs w:val="28"/>
              </w:rPr>
            </w:pPr>
            <w:r w:rsidRPr="001C54A0">
              <w:rPr>
                <w:sz w:val="28"/>
                <w:szCs w:val="28"/>
              </w:rPr>
              <w:t>Вид контроля</w:t>
            </w:r>
          </w:p>
        </w:tc>
        <w:tc>
          <w:tcPr>
            <w:tcW w:w="4052" w:type="dxa"/>
          </w:tcPr>
          <w:p w:rsidR="00580E8A" w:rsidRDefault="00580E8A" w:rsidP="0018360D">
            <w:pPr>
              <w:jc w:val="center"/>
              <w:rPr>
                <w:sz w:val="28"/>
                <w:szCs w:val="28"/>
              </w:rPr>
            </w:pPr>
            <w:r w:rsidRPr="001C54A0">
              <w:rPr>
                <w:sz w:val="28"/>
                <w:szCs w:val="28"/>
              </w:rPr>
              <w:t xml:space="preserve"> </w:t>
            </w:r>
            <w:r>
              <w:rPr>
                <w:sz w:val="28"/>
                <w:szCs w:val="28"/>
              </w:rPr>
              <w:t xml:space="preserve"> основное </w:t>
            </w:r>
          </w:p>
          <w:p w:rsidR="00580E8A" w:rsidRPr="001C54A0" w:rsidRDefault="00580E8A" w:rsidP="0018360D">
            <w:pPr>
              <w:jc w:val="center"/>
              <w:rPr>
                <w:sz w:val="28"/>
                <w:szCs w:val="28"/>
              </w:rPr>
            </w:pPr>
            <w:r>
              <w:rPr>
                <w:sz w:val="28"/>
                <w:szCs w:val="28"/>
              </w:rPr>
              <w:t>общее образование</w:t>
            </w:r>
          </w:p>
        </w:tc>
        <w:tc>
          <w:tcPr>
            <w:tcW w:w="3480" w:type="dxa"/>
          </w:tcPr>
          <w:p w:rsidR="00580E8A" w:rsidRDefault="00580E8A" w:rsidP="0018360D">
            <w:pPr>
              <w:jc w:val="center"/>
              <w:rPr>
                <w:sz w:val="28"/>
                <w:szCs w:val="28"/>
              </w:rPr>
            </w:pPr>
            <w:r>
              <w:rPr>
                <w:sz w:val="28"/>
                <w:szCs w:val="28"/>
              </w:rPr>
              <w:t xml:space="preserve">среднее </w:t>
            </w:r>
          </w:p>
          <w:p w:rsidR="00580E8A" w:rsidRPr="001C54A0" w:rsidRDefault="00580E8A" w:rsidP="0018360D">
            <w:pPr>
              <w:jc w:val="center"/>
              <w:rPr>
                <w:sz w:val="28"/>
                <w:szCs w:val="28"/>
              </w:rPr>
            </w:pPr>
            <w:r>
              <w:rPr>
                <w:sz w:val="28"/>
                <w:szCs w:val="28"/>
              </w:rPr>
              <w:t>общее</w:t>
            </w:r>
            <w:r w:rsidRPr="001C54A0">
              <w:rPr>
                <w:sz w:val="28"/>
                <w:szCs w:val="28"/>
              </w:rPr>
              <w:t xml:space="preserve"> образовани</w:t>
            </w:r>
            <w:r>
              <w:rPr>
                <w:sz w:val="28"/>
                <w:szCs w:val="28"/>
              </w:rPr>
              <w:t>е</w:t>
            </w:r>
          </w:p>
        </w:tc>
      </w:tr>
      <w:tr w:rsidR="00580E8A" w:rsidRPr="001C54A0" w:rsidTr="003B43F6">
        <w:tc>
          <w:tcPr>
            <w:tcW w:w="2293" w:type="dxa"/>
            <w:vMerge w:val="restart"/>
          </w:tcPr>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r w:rsidRPr="001C54A0">
              <w:rPr>
                <w:sz w:val="28"/>
                <w:szCs w:val="28"/>
              </w:rPr>
              <w:t>Текущий и промежуточный</w:t>
            </w:r>
          </w:p>
        </w:tc>
        <w:tc>
          <w:tcPr>
            <w:tcW w:w="7532" w:type="dxa"/>
            <w:gridSpan w:val="2"/>
          </w:tcPr>
          <w:p w:rsidR="00580E8A" w:rsidRPr="001C54A0" w:rsidRDefault="00580E8A" w:rsidP="0018360D">
            <w:pPr>
              <w:shd w:val="clear" w:color="auto" w:fill="FFFFFF"/>
              <w:rPr>
                <w:sz w:val="28"/>
                <w:szCs w:val="28"/>
              </w:rPr>
            </w:pPr>
            <w:r>
              <w:rPr>
                <w:sz w:val="28"/>
                <w:szCs w:val="28"/>
              </w:rPr>
              <w:t xml:space="preserve">                  </w:t>
            </w:r>
            <w:r w:rsidRPr="001C54A0">
              <w:rPr>
                <w:sz w:val="28"/>
                <w:szCs w:val="28"/>
              </w:rPr>
              <w:t>текущая успеваемость в журнале</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Pr>
                <w:sz w:val="28"/>
                <w:szCs w:val="28"/>
              </w:rPr>
              <w:t xml:space="preserve">                   </w:t>
            </w:r>
            <w:r w:rsidRPr="001C54A0">
              <w:rPr>
                <w:sz w:val="28"/>
                <w:szCs w:val="28"/>
              </w:rPr>
              <w:t>самостоятельные, обучающие  работы</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Pr>
                <w:sz w:val="28"/>
                <w:szCs w:val="28"/>
              </w:rPr>
              <w:t xml:space="preserve">      тестирование</w:t>
            </w:r>
            <w:r w:rsidRPr="001C54A0">
              <w:rPr>
                <w:sz w:val="28"/>
                <w:szCs w:val="28"/>
              </w:rPr>
              <w:t xml:space="preserve"> в период изучения нового материала</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sidRPr="001C54A0">
              <w:rPr>
                <w:sz w:val="28"/>
                <w:szCs w:val="28"/>
              </w:rPr>
              <w:t>устные ответы на уроках</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sidRPr="001C54A0">
              <w:rPr>
                <w:sz w:val="28"/>
                <w:szCs w:val="28"/>
              </w:rPr>
              <w:t>творческие работы по предметам</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sidRPr="001C54A0">
              <w:rPr>
                <w:sz w:val="28"/>
                <w:szCs w:val="28"/>
              </w:rPr>
              <w:t>тестирование</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sidRPr="001C54A0">
              <w:rPr>
                <w:sz w:val="28"/>
                <w:szCs w:val="28"/>
              </w:rPr>
              <w:t>лабораторные и практические работы</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jc w:val="center"/>
              <w:rPr>
                <w:sz w:val="28"/>
                <w:szCs w:val="28"/>
              </w:rPr>
            </w:pPr>
            <w:r w:rsidRPr="001C54A0">
              <w:rPr>
                <w:sz w:val="28"/>
                <w:szCs w:val="28"/>
              </w:rPr>
              <w:t>контрольные работы в период промежуточной аттестации</w:t>
            </w:r>
          </w:p>
        </w:tc>
      </w:tr>
      <w:tr w:rsidR="00580E8A" w:rsidRPr="001C54A0" w:rsidTr="003B43F6">
        <w:trPr>
          <w:trHeight w:val="980"/>
        </w:trPr>
        <w:tc>
          <w:tcPr>
            <w:tcW w:w="2293" w:type="dxa"/>
          </w:tcPr>
          <w:p w:rsidR="00580E8A" w:rsidRPr="001C54A0" w:rsidRDefault="00580E8A" w:rsidP="0018360D">
            <w:pPr>
              <w:shd w:val="clear" w:color="auto" w:fill="FFFFFF"/>
              <w:rPr>
                <w:sz w:val="28"/>
                <w:szCs w:val="28"/>
              </w:rPr>
            </w:pPr>
            <w:r w:rsidRPr="001C54A0">
              <w:rPr>
                <w:sz w:val="28"/>
                <w:szCs w:val="28"/>
              </w:rPr>
              <w:t xml:space="preserve">Отслеживание личных достижений </w:t>
            </w:r>
            <w:r w:rsidR="00153EFF">
              <w:rPr>
                <w:sz w:val="28"/>
                <w:szCs w:val="28"/>
              </w:rPr>
              <w:t>об</w:t>
            </w:r>
            <w:r w:rsidRPr="001C54A0">
              <w:rPr>
                <w:sz w:val="28"/>
                <w:szCs w:val="28"/>
              </w:rPr>
              <w:t>уча</w:t>
            </w:r>
            <w:r w:rsidR="00153EFF">
              <w:rPr>
                <w:sz w:val="28"/>
                <w:szCs w:val="28"/>
              </w:rPr>
              <w:t>ю</w:t>
            </w:r>
            <w:r w:rsidRPr="001C54A0">
              <w:rPr>
                <w:sz w:val="28"/>
                <w:szCs w:val="28"/>
              </w:rPr>
              <w:t>щихся</w:t>
            </w:r>
          </w:p>
        </w:tc>
        <w:tc>
          <w:tcPr>
            <w:tcW w:w="7532" w:type="dxa"/>
            <w:gridSpan w:val="2"/>
          </w:tcPr>
          <w:p w:rsidR="00580E8A" w:rsidRDefault="00580E8A" w:rsidP="0018360D">
            <w:pPr>
              <w:shd w:val="clear" w:color="auto" w:fill="FFFFFF"/>
              <w:jc w:val="center"/>
              <w:rPr>
                <w:sz w:val="28"/>
                <w:szCs w:val="28"/>
              </w:rPr>
            </w:pPr>
            <w:r>
              <w:rPr>
                <w:sz w:val="28"/>
                <w:szCs w:val="28"/>
              </w:rPr>
              <w:t xml:space="preserve">       </w:t>
            </w:r>
            <w:r w:rsidR="00153EFF">
              <w:rPr>
                <w:sz w:val="28"/>
                <w:szCs w:val="28"/>
              </w:rPr>
              <w:t>В</w:t>
            </w:r>
            <w:r w:rsidRPr="001C54A0">
              <w:rPr>
                <w:sz w:val="28"/>
                <w:szCs w:val="28"/>
              </w:rPr>
              <w:t xml:space="preserve">нутришкольные, </w:t>
            </w:r>
          </w:p>
          <w:p w:rsidR="00580E8A" w:rsidRPr="001C54A0" w:rsidRDefault="00580E8A" w:rsidP="0018360D">
            <w:pPr>
              <w:shd w:val="clear" w:color="auto" w:fill="FFFFFF"/>
              <w:jc w:val="center"/>
              <w:rPr>
                <w:sz w:val="28"/>
                <w:szCs w:val="28"/>
              </w:rPr>
            </w:pPr>
            <w:r>
              <w:rPr>
                <w:sz w:val="28"/>
                <w:szCs w:val="28"/>
              </w:rPr>
              <w:t xml:space="preserve">                </w:t>
            </w:r>
          </w:p>
          <w:p w:rsidR="00580E8A" w:rsidRPr="001C54A0" w:rsidRDefault="00580E8A" w:rsidP="0018360D">
            <w:pPr>
              <w:shd w:val="clear" w:color="auto" w:fill="FFFFFF"/>
              <w:jc w:val="center"/>
              <w:rPr>
                <w:sz w:val="28"/>
                <w:szCs w:val="28"/>
              </w:rPr>
            </w:pPr>
            <w:r>
              <w:rPr>
                <w:sz w:val="28"/>
                <w:szCs w:val="28"/>
              </w:rPr>
              <w:t>Всероссийские и международные конкурсы</w:t>
            </w:r>
          </w:p>
        </w:tc>
      </w:tr>
      <w:tr w:rsidR="00580E8A" w:rsidRPr="001C54A0" w:rsidTr="003B43F6">
        <w:tc>
          <w:tcPr>
            <w:tcW w:w="2293" w:type="dxa"/>
            <w:vMerge w:val="restart"/>
          </w:tcPr>
          <w:p w:rsidR="00580E8A" w:rsidRPr="001C54A0" w:rsidRDefault="00580E8A" w:rsidP="0018360D">
            <w:pPr>
              <w:shd w:val="clear" w:color="auto" w:fill="FFFFFF"/>
              <w:rPr>
                <w:sz w:val="28"/>
                <w:szCs w:val="28"/>
              </w:rPr>
            </w:pPr>
            <w:r w:rsidRPr="001C54A0">
              <w:rPr>
                <w:sz w:val="28"/>
                <w:szCs w:val="28"/>
              </w:rPr>
              <w:t>Контроль по итогам учебного года</w:t>
            </w:r>
          </w:p>
        </w:tc>
        <w:tc>
          <w:tcPr>
            <w:tcW w:w="4052" w:type="dxa"/>
          </w:tcPr>
          <w:p w:rsidR="00580E8A" w:rsidRPr="001C54A0" w:rsidRDefault="00580E8A" w:rsidP="0018360D">
            <w:pPr>
              <w:shd w:val="clear" w:color="auto" w:fill="FFFFFF"/>
              <w:jc w:val="center"/>
              <w:rPr>
                <w:sz w:val="28"/>
                <w:szCs w:val="28"/>
              </w:rPr>
            </w:pPr>
            <w:r>
              <w:rPr>
                <w:sz w:val="28"/>
                <w:szCs w:val="28"/>
              </w:rPr>
              <w:t xml:space="preserve"> </w:t>
            </w:r>
            <w:r w:rsidR="003B43F6">
              <w:rPr>
                <w:sz w:val="28"/>
                <w:szCs w:val="28"/>
              </w:rPr>
              <w:t>10</w:t>
            </w:r>
            <w:r>
              <w:rPr>
                <w:sz w:val="28"/>
                <w:szCs w:val="28"/>
              </w:rPr>
              <w:t xml:space="preserve"> класс</w:t>
            </w:r>
          </w:p>
        </w:tc>
        <w:tc>
          <w:tcPr>
            <w:tcW w:w="3480" w:type="dxa"/>
          </w:tcPr>
          <w:p w:rsidR="00580E8A" w:rsidRPr="001C54A0" w:rsidRDefault="00580E8A" w:rsidP="0018360D">
            <w:pPr>
              <w:shd w:val="clear" w:color="auto" w:fill="FFFFFF"/>
              <w:jc w:val="center"/>
              <w:rPr>
                <w:sz w:val="28"/>
                <w:szCs w:val="28"/>
              </w:rPr>
            </w:pPr>
            <w:r>
              <w:rPr>
                <w:sz w:val="28"/>
                <w:szCs w:val="28"/>
              </w:rPr>
              <w:t>-</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sidRPr="001C54A0">
              <w:rPr>
                <w:sz w:val="28"/>
                <w:szCs w:val="28"/>
              </w:rPr>
              <w:t>материалы итогового контро</w:t>
            </w:r>
            <w:r>
              <w:rPr>
                <w:sz w:val="28"/>
                <w:szCs w:val="28"/>
              </w:rPr>
              <w:t>ля разрабатываютс</w:t>
            </w:r>
            <w:r w:rsidRPr="001C54A0">
              <w:rPr>
                <w:sz w:val="28"/>
                <w:szCs w:val="28"/>
              </w:rPr>
              <w:t xml:space="preserve">я на </w:t>
            </w:r>
            <w:r>
              <w:rPr>
                <w:sz w:val="28"/>
                <w:szCs w:val="28"/>
              </w:rPr>
              <w:t>Ш</w:t>
            </w:r>
            <w:r w:rsidRPr="001C54A0">
              <w:rPr>
                <w:sz w:val="28"/>
                <w:szCs w:val="28"/>
              </w:rPr>
              <w:t xml:space="preserve">МО, утверждаются директором </w:t>
            </w:r>
            <w:r w:rsidR="00D574D0">
              <w:rPr>
                <w:sz w:val="28"/>
                <w:szCs w:val="28"/>
              </w:rPr>
              <w:t xml:space="preserve"> образовательной организации</w:t>
            </w:r>
          </w:p>
        </w:tc>
      </w:tr>
      <w:tr w:rsidR="00580E8A" w:rsidRPr="001C54A0" w:rsidTr="003B43F6">
        <w:trPr>
          <w:trHeight w:val="1112"/>
        </w:trPr>
        <w:tc>
          <w:tcPr>
            <w:tcW w:w="2293" w:type="dxa"/>
          </w:tcPr>
          <w:p w:rsidR="00580E8A" w:rsidRPr="001C54A0" w:rsidRDefault="00580E8A" w:rsidP="0018360D">
            <w:pPr>
              <w:shd w:val="clear" w:color="auto" w:fill="FFFFFF"/>
              <w:rPr>
                <w:sz w:val="28"/>
                <w:szCs w:val="28"/>
              </w:rPr>
            </w:pPr>
            <w:r w:rsidRPr="001C54A0">
              <w:rPr>
                <w:sz w:val="28"/>
                <w:szCs w:val="28"/>
              </w:rPr>
              <w:t>Форма аттестации</w:t>
            </w:r>
          </w:p>
        </w:tc>
        <w:tc>
          <w:tcPr>
            <w:tcW w:w="7532" w:type="dxa"/>
            <w:gridSpan w:val="2"/>
          </w:tcPr>
          <w:p w:rsidR="00580E8A" w:rsidRPr="001C54A0" w:rsidRDefault="003B43F6" w:rsidP="0018360D">
            <w:pPr>
              <w:widowControl w:val="0"/>
              <w:shd w:val="clear" w:color="auto" w:fill="FFFFFF"/>
              <w:autoSpaceDE w:val="0"/>
              <w:autoSpaceDN w:val="0"/>
              <w:adjustRightInd w:val="0"/>
              <w:jc w:val="center"/>
              <w:rPr>
                <w:sz w:val="28"/>
                <w:szCs w:val="28"/>
              </w:rPr>
            </w:pPr>
            <w:r>
              <w:rPr>
                <w:sz w:val="28"/>
                <w:szCs w:val="28"/>
              </w:rPr>
              <w:t xml:space="preserve">ЕГЭ </w:t>
            </w:r>
          </w:p>
          <w:p w:rsidR="00580E8A" w:rsidRPr="001C54A0" w:rsidRDefault="00580E8A" w:rsidP="0018360D">
            <w:pPr>
              <w:shd w:val="clear" w:color="auto" w:fill="FFFFFF"/>
              <w:jc w:val="center"/>
              <w:rPr>
                <w:sz w:val="28"/>
                <w:szCs w:val="28"/>
              </w:rPr>
            </w:pPr>
            <w:r w:rsidRPr="001C54A0">
              <w:rPr>
                <w:sz w:val="28"/>
                <w:szCs w:val="28"/>
              </w:rPr>
              <w:t>Русский и математика обязательные экзамены, остальные  проводятся по выбору</w:t>
            </w:r>
            <w:r w:rsidR="009130A2">
              <w:rPr>
                <w:sz w:val="28"/>
                <w:szCs w:val="28"/>
              </w:rPr>
              <w:t xml:space="preserve"> об</w:t>
            </w:r>
            <w:r w:rsidRPr="001C54A0">
              <w:rPr>
                <w:sz w:val="28"/>
                <w:szCs w:val="28"/>
              </w:rPr>
              <w:t>уча</w:t>
            </w:r>
            <w:r w:rsidR="009130A2">
              <w:rPr>
                <w:sz w:val="28"/>
                <w:szCs w:val="28"/>
              </w:rPr>
              <w:t>ю</w:t>
            </w:r>
            <w:r w:rsidRPr="001C54A0">
              <w:rPr>
                <w:sz w:val="28"/>
                <w:szCs w:val="28"/>
              </w:rPr>
              <w:t>щихся</w:t>
            </w:r>
          </w:p>
          <w:p w:rsidR="00580E8A" w:rsidRPr="001C54A0" w:rsidRDefault="00580E8A" w:rsidP="0018360D">
            <w:pPr>
              <w:widowControl w:val="0"/>
              <w:shd w:val="clear" w:color="auto" w:fill="FFFFFF"/>
              <w:autoSpaceDE w:val="0"/>
              <w:autoSpaceDN w:val="0"/>
              <w:adjustRightInd w:val="0"/>
              <w:rPr>
                <w:sz w:val="28"/>
                <w:szCs w:val="28"/>
              </w:rPr>
            </w:pPr>
          </w:p>
        </w:tc>
      </w:tr>
      <w:tr w:rsidR="00580E8A" w:rsidRPr="001C54A0" w:rsidTr="003B43F6">
        <w:tc>
          <w:tcPr>
            <w:tcW w:w="2293" w:type="dxa"/>
            <w:vMerge w:val="restart"/>
          </w:tcPr>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p>
          <w:p w:rsidR="00580E8A" w:rsidRPr="001C54A0" w:rsidRDefault="00580E8A" w:rsidP="0018360D">
            <w:pPr>
              <w:shd w:val="clear" w:color="auto" w:fill="FFFFFF"/>
              <w:rPr>
                <w:sz w:val="28"/>
                <w:szCs w:val="28"/>
              </w:rPr>
            </w:pPr>
            <w:r w:rsidRPr="001C54A0">
              <w:rPr>
                <w:sz w:val="28"/>
                <w:szCs w:val="28"/>
              </w:rPr>
              <w:t>Учет достижений</w:t>
            </w:r>
          </w:p>
        </w:tc>
        <w:tc>
          <w:tcPr>
            <w:tcW w:w="7532" w:type="dxa"/>
            <w:gridSpan w:val="2"/>
          </w:tcPr>
          <w:p w:rsidR="00580E8A" w:rsidRPr="001C54A0" w:rsidRDefault="00580E8A" w:rsidP="0018360D">
            <w:pPr>
              <w:shd w:val="clear" w:color="auto" w:fill="FFFFFF"/>
              <w:rPr>
                <w:sz w:val="28"/>
                <w:szCs w:val="28"/>
              </w:rPr>
            </w:pPr>
            <w:r w:rsidRPr="001C54A0">
              <w:rPr>
                <w:sz w:val="28"/>
                <w:szCs w:val="28"/>
              </w:rPr>
              <w:t xml:space="preserve">фиксируется в дневниках и личных делах </w:t>
            </w:r>
            <w:r w:rsidR="009130A2">
              <w:rPr>
                <w:sz w:val="28"/>
                <w:szCs w:val="28"/>
              </w:rPr>
              <w:t>об</w:t>
            </w:r>
            <w:r w:rsidRPr="001C54A0">
              <w:rPr>
                <w:sz w:val="28"/>
                <w:szCs w:val="28"/>
              </w:rPr>
              <w:t>уча</w:t>
            </w:r>
            <w:r w:rsidR="009130A2">
              <w:rPr>
                <w:sz w:val="28"/>
                <w:szCs w:val="28"/>
              </w:rPr>
              <w:t>ю</w:t>
            </w:r>
            <w:r w:rsidRPr="001C54A0">
              <w:rPr>
                <w:sz w:val="28"/>
                <w:szCs w:val="28"/>
              </w:rPr>
              <w:t>щихся (выставление отметок текущих, итоговых)</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153EFF" w:rsidP="0018360D">
            <w:pPr>
              <w:shd w:val="clear" w:color="auto" w:fill="FFFFFF"/>
              <w:rPr>
                <w:sz w:val="28"/>
                <w:szCs w:val="28"/>
              </w:rPr>
            </w:pPr>
            <w:r>
              <w:rPr>
                <w:sz w:val="28"/>
                <w:szCs w:val="28"/>
              </w:rPr>
              <w:t>об</w:t>
            </w:r>
            <w:r w:rsidR="00580E8A" w:rsidRPr="001C54A0">
              <w:rPr>
                <w:sz w:val="28"/>
                <w:szCs w:val="28"/>
              </w:rPr>
              <w:t>ча</w:t>
            </w:r>
            <w:r>
              <w:rPr>
                <w:sz w:val="28"/>
                <w:szCs w:val="28"/>
              </w:rPr>
              <w:t>ю</w:t>
            </w:r>
            <w:r w:rsidR="00580E8A" w:rsidRPr="001C54A0">
              <w:rPr>
                <w:sz w:val="28"/>
                <w:szCs w:val="28"/>
              </w:rPr>
              <w:t>щимся, закончившим учебный год на отлично, вручаются похвальные грамоты установленного образца</w:t>
            </w:r>
          </w:p>
        </w:tc>
      </w:tr>
      <w:tr w:rsidR="00580E8A" w:rsidRPr="001C54A0" w:rsidTr="003B43F6">
        <w:tc>
          <w:tcPr>
            <w:tcW w:w="2293" w:type="dxa"/>
            <w:vMerge/>
          </w:tcPr>
          <w:p w:rsidR="00580E8A" w:rsidRPr="001C54A0" w:rsidRDefault="00580E8A" w:rsidP="0018360D">
            <w:pPr>
              <w:rPr>
                <w:sz w:val="28"/>
                <w:szCs w:val="28"/>
              </w:rPr>
            </w:pPr>
          </w:p>
        </w:tc>
        <w:tc>
          <w:tcPr>
            <w:tcW w:w="7532" w:type="dxa"/>
            <w:gridSpan w:val="2"/>
          </w:tcPr>
          <w:p w:rsidR="00580E8A" w:rsidRPr="001C54A0" w:rsidRDefault="00580E8A" w:rsidP="0018360D">
            <w:pPr>
              <w:shd w:val="clear" w:color="auto" w:fill="FFFFFF"/>
              <w:rPr>
                <w:sz w:val="28"/>
                <w:szCs w:val="28"/>
              </w:rPr>
            </w:pPr>
            <w:r w:rsidRPr="001C54A0">
              <w:rPr>
                <w:sz w:val="28"/>
                <w:szCs w:val="28"/>
              </w:rPr>
              <w:t>выпускникам 9 и 11 класса, успешно прошедшим итоговую аттестацию выдаются документы государственного образца о соответствующем уровне образования:</w:t>
            </w:r>
          </w:p>
          <w:p w:rsidR="00580E8A" w:rsidRPr="001C54A0" w:rsidRDefault="00580E8A" w:rsidP="0018360D">
            <w:pPr>
              <w:shd w:val="clear" w:color="auto" w:fill="FFFFFF"/>
              <w:ind w:left="720"/>
              <w:rPr>
                <w:sz w:val="28"/>
                <w:szCs w:val="28"/>
              </w:rPr>
            </w:pPr>
            <w:r w:rsidRPr="001C54A0">
              <w:rPr>
                <w:sz w:val="28"/>
                <w:szCs w:val="28"/>
              </w:rPr>
              <w:t>- 11 кла</w:t>
            </w:r>
            <w:r>
              <w:rPr>
                <w:sz w:val="28"/>
                <w:szCs w:val="28"/>
              </w:rPr>
              <w:t xml:space="preserve">сс – аттестат о среднем </w:t>
            </w:r>
            <w:r w:rsidRPr="001C54A0">
              <w:rPr>
                <w:sz w:val="28"/>
                <w:szCs w:val="28"/>
              </w:rPr>
              <w:t xml:space="preserve"> общем образовании</w:t>
            </w:r>
          </w:p>
          <w:p w:rsidR="00580E8A" w:rsidRPr="00D164F1" w:rsidRDefault="00580E8A" w:rsidP="0018360D">
            <w:pPr>
              <w:shd w:val="clear" w:color="auto" w:fill="FFFFFF"/>
              <w:rPr>
                <w:sz w:val="28"/>
                <w:szCs w:val="28"/>
              </w:rPr>
            </w:pPr>
            <w:r>
              <w:rPr>
                <w:sz w:val="28"/>
                <w:szCs w:val="28"/>
              </w:rPr>
              <w:t>выпускники 11 класса</w:t>
            </w:r>
            <w:r w:rsidRPr="001C54A0">
              <w:rPr>
                <w:sz w:val="28"/>
                <w:szCs w:val="28"/>
              </w:rPr>
              <w:t xml:space="preserve"> по итогам обучения могут быть награждены золотой или серебряной медалью и похвальной грамотой «За особые успехи в изучении отдельных предметов» (основание: приказ </w:t>
            </w:r>
            <w:r w:rsidR="00D164F1" w:rsidRPr="00D164F1">
              <w:rPr>
                <w:sz w:val="28"/>
                <w:szCs w:val="28"/>
              </w:rPr>
              <w:t xml:space="preserve">Министерства образования </w:t>
            </w:r>
            <w:r w:rsidRPr="00D164F1">
              <w:rPr>
                <w:sz w:val="28"/>
                <w:szCs w:val="28"/>
              </w:rPr>
              <w:t xml:space="preserve"> </w:t>
            </w:r>
            <w:r w:rsidRPr="00D164F1">
              <w:rPr>
                <w:sz w:val="28"/>
                <w:szCs w:val="28"/>
              </w:rPr>
              <w:lastRenderedPageBreak/>
              <w:t>РФ)</w:t>
            </w:r>
          </w:p>
          <w:p w:rsidR="00580E8A" w:rsidRPr="001C54A0" w:rsidRDefault="00580E8A" w:rsidP="0018360D">
            <w:pPr>
              <w:shd w:val="clear" w:color="auto" w:fill="FFFFFF"/>
              <w:rPr>
                <w:sz w:val="28"/>
                <w:szCs w:val="28"/>
              </w:rPr>
            </w:pPr>
          </w:p>
        </w:tc>
      </w:tr>
    </w:tbl>
    <w:p w:rsidR="00580E8A" w:rsidRPr="001C54A0" w:rsidRDefault="00580E8A" w:rsidP="00580E8A">
      <w:pPr>
        <w:jc w:val="both"/>
        <w:rPr>
          <w:sz w:val="28"/>
          <w:szCs w:val="28"/>
        </w:rPr>
      </w:pPr>
    </w:p>
    <w:p w:rsidR="00580E8A" w:rsidRPr="00153EFF" w:rsidRDefault="00580E8A" w:rsidP="00222CAB">
      <w:pPr>
        <w:pStyle w:val="1"/>
        <w:spacing w:line="360" w:lineRule="auto"/>
        <w:jc w:val="center"/>
        <w:rPr>
          <w:rFonts w:ascii="Times New Roman" w:hAnsi="Times New Roman" w:cs="Times New Roman"/>
          <w:sz w:val="28"/>
          <w:szCs w:val="28"/>
        </w:rPr>
      </w:pPr>
      <w:r w:rsidRPr="00153EFF">
        <w:rPr>
          <w:rFonts w:ascii="Times New Roman" w:hAnsi="Times New Roman" w:cs="Times New Roman"/>
          <w:sz w:val="28"/>
          <w:szCs w:val="28"/>
        </w:rPr>
        <w:t>4.Модель выпускника</w:t>
      </w:r>
    </w:p>
    <w:p w:rsidR="00580E8A" w:rsidRPr="005F05EF" w:rsidRDefault="00580E8A" w:rsidP="00580E8A">
      <w:pPr>
        <w:shd w:val="clear" w:color="auto" w:fill="FFFFFF"/>
        <w:spacing w:line="360" w:lineRule="auto"/>
        <w:rPr>
          <w:b/>
          <w:i/>
          <w:sz w:val="28"/>
          <w:szCs w:val="28"/>
          <w:u w:val="single"/>
        </w:rPr>
      </w:pPr>
    </w:p>
    <w:p w:rsidR="00580E8A" w:rsidRPr="00153EFF" w:rsidRDefault="009130A2" w:rsidP="00222CAB">
      <w:pPr>
        <w:shd w:val="clear" w:color="auto" w:fill="FFFFFF"/>
        <w:spacing w:line="360" w:lineRule="auto"/>
        <w:jc w:val="center"/>
        <w:rPr>
          <w:sz w:val="28"/>
          <w:szCs w:val="28"/>
        </w:rPr>
      </w:pPr>
      <w:r w:rsidRPr="00153EFF">
        <w:rPr>
          <w:sz w:val="28"/>
          <w:szCs w:val="28"/>
        </w:rPr>
        <w:t>Образ выпускника на уровне среднего образования</w:t>
      </w:r>
      <w:r w:rsidR="00580E8A" w:rsidRPr="00153EFF">
        <w:rPr>
          <w:sz w:val="28"/>
          <w:szCs w:val="28"/>
        </w:rPr>
        <w:t xml:space="preserve"> как главный целевой ориентир в учебно-воспитательной работе на данном уровне  образования.</w:t>
      </w:r>
    </w:p>
    <w:p w:rsidR="00580E8A" w:rsidRPr="00153EFF" w:rsidRDefault="00580E8A" w:rsidP="00580E8A">
      <w:pPr>
        <w:pStyle w:val="ad"/>
        <w:spacing w:before="0" w:after="0" w:line="360" w:lineRule="auto"/>
        <w:ind w:left="0" w:right="147"/>
        <w:jc w:val="left"/>
        <w:rPr>
          <w:rStyle w:val="af0"/>
          <w:rFonts w:ascii="Times New Roman" w:hAnsi="Times New Roman"/>
          <w:i w:val="0"/>
          <w:color w:val="auto"/>
          <w:sz w:val="28"/>
          <w:szCs w:val="28"/>
        </w:rPr>
      </w:pPr>
      <w:r w:rsidRPr="00153EFF">
        <w:rPr>
          <w:rStyle w:val="af0"/>
          <w:rFonts w:ascii="Times New Roman" w:hAnsi="Times New Roman"/>
          <w:i w:val="0"/>
          <w:color w:val="auto"/>
          <w:sz w:val="28"/>
          <w:szCs w:val="28"/>
        </w:rPr>
        <w:t>Нравственный потенциал.</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усвоение ценностей и понятий «отечество», «культура», «любовь», «творчество», «жизненная цель», «субъектив</w:t>
      </w:r>
      <w:r>
        <w:rPr>
          <w:rStyle w:val="af0"/>
          <w:rFonts w:ascii="Times New Roman" w:hAnsi="Times New Roman"/>
          <w:i w:val="0"/>
          <w:color w:val="auto"/>
          <w:sz w:val="28"/>
          <w:szCs w:val="28"/>
        </w:rPr>
        <w:t>ность»;</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 xml:space="preserve">воспитание </w:t>
      </w:r>
      <w:r>
        <w:rPr>
          <w:rStyle w:val="af0"/>
          <w:rFonts w:ascii="Times New Roman" w:hAnsi="Times New Roman"/>
          <w:i w:val="0"/>
          <w:color w:val="auto"/>
          <w:sz w:val="28"/>
          <w:szCs w:val="28"/>
        </w:rPr>
        <w:t>чувства гордости за свою Родину;</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адекватная оценка своих реальн</w:t>
      </w:r>
      <w:r>
        <w:rPr>
          <w:rStyle w:val="af0"/>
          <w:rFonts w:ascii="Times New Roman" w:hAnsi="Times New Roman"/>
          <w:i w:val="0"/>
          <w:color w:val="auto"/>
          <w:sz w:val="28"/>
          <w:szCs w:val="28"/>
        </w:rPr>
        <w:t>ых и потенциальных возможностей;</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готовность к профессиональному самоопределению, самореализации во взрослой жизни</w:t>
      </w: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 xml:space="preserve"> </w:t>
      </w:r>
    </w:p>
    <w:p w:rsidR="00580E8A" w:rsidRPr="005F05EF" w:rsidRDefault="00580E8A" w:rsidP="00580E8A">
      <w:pPr>
        <w:pStyle w:val="ad"/>
        <w:spacing w:before="0" w:after="0" w:line="360" w:lineRule="auto"/>
        <w:ind w:left="360" w:right="147"/>
        <w:jc w:val="left"/>
        <w:rPr>
          <w:rFonts w:ascii="Times New Roman" w:hAnsi="Times New Roman"/>
          <w:iCs/>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 xml:space="preserve">сознательная активность в общественных и классных делах, в работе с </w:t>
      </w:r>
      <w:r>
        <w:rPr>
          <w:rStyle w:val="af0"/>
          <w:rFonts w:ascii="Times New Roman" w:hAnsi="Times New Roman"/>
          <w:i w:val="0"/>
          <w:color w:val="auto"/>
          <w:sz w:val="28"/>
          <w:szCs w:val="28"/>
        </w:rPr>
        <w:t>обучающимися начальных классов.</w:t>
      </w:r>
    </w:p>
    <w:p w:rsidR="00580E8A" w:rsidRPr="00153EFF" w:rsidRDefault="00580E8A" w:rsidP="00580E8A">
      <w:pPr>
        <w:pStyle w:val="ad"/>
        <w:spacing w:before="0" w:after="0" w:line="360" w:lineRule="auto"/>
        <w:ind w:left="0" w:right="147"/>
        <w:jc w:val="left"/>
        <w:rPr>
          <w:rStyle w:val="af0"/>
          <w:rFonts w:ascii="Times New Roman" w:hAnsi="Times New Roman"/>
          <w:i w:val="0"/>
          <w:color w:val="auto"/>
          <w:sz w:val="28"/>
          <w:szCs w:val="28"/>
        </w:rPr>
      </w:pPr>
      <w:r w:rsidRPr="00153EFF">
        <w:rPr>
          <w:rStyle w:val="af0"/>
          <w:rFonts w:ascii="Times New Roman" w:hAnsi="Times New Roman"/>
          <w:i w:val="0"/>
          <w:color w:val="auto"/>
          <w:sz w:val="28"/>
          <w:szCs w:val="28"/>
        </w:rPr>
        <w:t>Познавательный потенциал</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желание, стремление и готовность</w:t>
      </w:r>
      <w:r>
        <w:rPr>
          <w:rStyle w:val="af0"/>
          <w:rFonts w:ascii="Times New Roman" w:hAnsi="Times New Roman"/>
          <w:i w:val="0"/>
          <w:color w:val="auto"/>
          <w:sz w:val="28"/>
          <w:szCs w:val="28"/>
        </w:rPr>
        <w:t xml:space="preserve"> продолжить обучение после окончания образовательной организации;</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сознательная потребность в более глубоких избранных областях знаний, необходимых для дальнейшего образования</w:t>
      </w:r>
      <w:r>
        <w:rPr>
          <w:rStyle w:val="af0"/>
          <w:rFonts w:ascii="Times New Roman" w:hAnsi="Times New Roman"/>
          <w:i w:val="0"/>
          <w:color w:val="auto"/>
          <w:sz w:val="28"/>
          <w:szCs w:val="28"/>
        </w:rPr>
        <w:t>;</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наличие навыков самостоятельной учебной деятельности,</w:t>
      </w:r>
      <w:r>
        <w:rPr>
          <w:rStyle w:val="af0"/>
          <w:rFonts w:ascii="Times New Roman" w:hAnsi="Times New Roman"/>
          <w:i w:val="0"/>
          <w:color w:val="auto"/>
          <w:sz w:val="28"/>
          <w:szCs w:val="28"/>
        </w:rPr>
        <w:t>;</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знание и понимание основных положений Конституции РФ</w:t>
      </w:r>
      <w:r>
        <w:rPr>
          <w:rStyle w:val="af0"/>
          <w:rFonts w:ascii="Times New Roman" w:hAnsi="Times New Roman"/>
          <w:i w:val="0"/>
          <w:color w:val="auto"/>
          <w:sz w:val="28"/>
          <w:szCs w:val="28"/>
        </w:rPr>
        <w:t>.</w:t>
      </w:r>
    </w:p>
    <w:p w:rsidR="00580E8A" w:rsidRPr="00153EFF" w:rsidRDefault="00580E8A" w:rsidP="00580E8A">
      <w:pPr>
        <w:pStyle w:val="ad"/>
        <w:spacing w:before="0" w:after="0" w:line="360" w:lineRule="auto"/>
        <w:ind w:left="0" w:right="147"/>
        <w:jc w:val="left"/>
        <w:rPr>
          <w:rStyle w:val="af0"/>
          <w:rFonts w:ascii="Times New Roman" w:hAnsi="Times New Roman"/>
          <w:i w:val="0"/>
          <w:color w:val="auto"/>
          <w:sz w:val="28"/>
          <w:szCs w:val="28"/>
        </w:rPr>
      </w:pPr>
      <w:r w:rsidRPr="00153EFF">
        <w:rPr>
          <w:rStyle w:val="af0"/>
          <w:rFonts w:ascii="Times New Roman" w:hAnsi="Times New Roman"/>
          <w:i w:val="0"/>
          <w:color w:val="auto"/>
          <w:sz w:val="28"/>
          <w:szCs w:val="28"/>
        </w:rPr>
        <w:t>Коммуникативный потенциал.</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наличие индивидуального стиля обучения</w:t>
      </w:r>
      <w:r>
        <w:rPr>
          <w:rStyle w:val="af0"/>
          <w:rFonts w:ascii="Times New Roman" w:hAnsi="Times New Roman"/>
          <w:i w:val="0"/>
          <w:color w:val="auto"/>
          <w:sz w:val="28"/>
          <w:szCs w:val="28"/>
        </w:rPr>
        <w:t>;</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владение разнообразными умениями и навыками общения с людьми различных возрастов и жизненных взгляд</w:t>
      </w:r>
      <w:r>
        <w:rPr>
          <w:rStyle w:val="af0"/>
          <w:rFonts w:ascii="Times New Roman" w:hAnsi="Times New Roman"/>
          <w:i w:val="0"/>
          <w:color w:val="auto"/>
          <w:sz w:val="28"/>
          <w:szCs w:val="28"/>
        </w:rPr>
        <w:t>ов;</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lastRenderedPageBreak/>
        <w:t>-</w:t>
      </w:r>
      <w:r w:rsidRPr="005F05EF">
        <w:rPr>
          <w:rStyle w:val="af0"/>
          <w:rFonts w:ascii="Times New Roman" w:hAnsi="Times New Roman"/>
          <w:i w:val="0"/>
          <w:color w:val="auto"/>
          <w:sz w:val="28"/>
          <w:szCs w:val="28"/>
        </w:rPr>
        <w:t>способность контролировать и корректировать в общении и отношения с конкретным человеком свою и чужую агрессию.</w:t>
      </w:r>
    </w:p>
    <w:p w:rsidR="00580E8A" w:rsidRPr="00153EFF" w:rsidRDefault="00580E8A" w:rsidP="00580E8A">
      <w:pPr>
        <w:pStyle w:val="ad"/>
        <w:spacing w:before="0" w:after="0" w:line="360" w:lineRule="auto"/>
        <w:ind w:left="0" w:right="147"/>
        <w:jc w:val="left"/>
        <w:rPr>
          <w:rStyle w:val="af0"/>
          <w:rFonts w:ascii="Times New Roman" w:hAnsi="Times New Roman"/>
          <w:i w:val="0"/>
          <w:color w:val="auto"/>
          <w:sz w:val="28"/>
          <w:szCs w:val="28"/>
        </w:rPr>
      </w:pPr>
      <w:r w:rsidRPr="00153EFF">
        <w:rPr>
          <w:rStyle w:val="af0"/>
          <w:rFonts w:ascii="Times New Roman" w:hAnsi="Times New Roman"/>
          <w:i w:val="0"/>
          <w:color w:val="auto"/>
          <w:sz w:val="28"/>
          <w:szCs w:val="28"/>
        </w:rPr>
        <w:t>Эстетический потенциал.</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стремление и умение строить свою жизнедеятельность по законам гармонии и красоты</w:t>
      </w:r>
      <w:r>
        <w:rPr>
          <w:rStyle w:val="af0"/>
          <w:rFonts w:ascii="Times New Roman" w:hAnsi="Times New Roman"/>
          <w:i w:val="0"/>
          <w:color w:val="auto"/>
          <w:sz w:val="28"/>
          <w:szCs w:val="28"/>
        </w:rPr>
        <w:t>;</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потребность в посещении театров, музеев, выставок, концертов</w:t>
      </w:r>
      <w:r>
        <w:rPr>
          <w:rStyle w:val="af0"/>
          <w:rFonts w:ascii="Times New Roman" w:hAnsi="Times New Roman"/>
          <w:i w:val="0"/>
          <w:color w:val="auto"/>
          <w:sz w:val="28"/>
          <w:szCs w:val="28"/>
        </w:rPr>
        <w:t>;</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 xml:space="preserve">желание творить прекрасное в учебной, трудовой, досуговой </w:t>
      </w:r>
      <w:r>
        <w:rPr>
          <w:rStyle w:val="af0"/>
          <w:rFonts w:ascii="Times New Roman" w:hAnsi="Times New Roman"/>
          <w:i w:val="0"/>
          <w:color w:val="auto"/>
          <w:sz w:val="28"/>
          <w:szCs w:val="28"/>
        </w:rPr>
        <w:t xml:space="preserve"> </w:t>
      </w:r>
      <w:r w:rsidRPr="005F05EF">
        <w:rPr>
          <w:rStyle w:val="af0"/>
          <w:rFonts w:ascii="Times New Roman" w:hAnsi="Times New Roman"/>
          <w:i w:val="0"/>
          <w:color w:val="auto"/>
          <w:sz w:val="28"/>
          <w:szCs w:val="28"/>
        </w:rPr>
        <w:t>деятельности.</w:t>
      </w:r>
    </w:p>
    <w:p w:rsidR="00580E8A" w:rsidRPr="00153EFF" w:rsidRDefault="00580E8A" w:rsidP="00580E8A">
      <w:pPr>
        <w:pStyle w:val="ad"/>
        <w:spacing w:before="0" w:after="0" w:line="360" w:lineRule="auto"/>
        <w:ind w:left="0" w:right="147"/>
        <w:jc w:val="left"/>
        <w:rPr>
          <w:rStyle w:val="af0"/>
          <w:rFonts w:ascii="Times New Roman" w:hAnsi="Times New Roman"/>
          <w:i w:val="0"/>
          <w:color w:val="auto"/>
          <w:sz w:val="28"/>
          <w:szCs w:val="28"/>
        </w:rPr>
      </w:pPr>
      <w:r w:rsidRPr="00153EFF">
        <w:rPr>
          <w:rStyle w:val="af0"/>
          <w:rFonts w:ascii="Times New Roman" w:hAnsi="Times New Roman"/>
          <w:i w:val="0"/>
          <w:color w:val="auto"/>
          <w:sz w:val="28"/>
          <w:szCs w:val="28"/>
        </w:rPr>
        <w:t>Физический потенциал.</w:t>
      </w:r>
    </w:p>
    <w:p w:rsidR="00580E8A" w:rsidRPr="005F05EF" w:rsidRDefault="00580E8A" w:rsidP="00580E8A">
      <w:pPr>
        <w:pStyle w:val="ad"/>
        <w:spacing w:before="0" w:after="0" w:line="360" w:lineRule="auto"/>
        <w:ind w:left="360" w:right="147"/>
        <w:jc w:val="left"/>
        <w:rPr>
          <w:rStyle w:val="af0"/>
          <w:rFonts w:ascii="Times New Roman" w:hAnsi="Times New Roman"/>
          <w:i w:val="0"/>
          <w:color w:val="auto"/>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стремление к физическому совершенству</w:t>
      </w:r>
      <w:r>
        <w:rPr>
          <w:rStyle w:val="af0"/>
          <w:rFonts w:ascii="Times New Roman" w:hAnsi="Times New Roman"/>
          <w:i w:val="0"/>
          <w:color w:val="auto"/>
          <w:sz w:val="28"/>
          <w:szCs w:val="28"/>
        </w:rPr>
        <w:t>;</w:t>
      </w:r>
    </w:p>
    <w:p w:rsidR="002B655D" w:rsidRPr="00F440E7" w:rsidRDefault="00580E8A" w:rsidP="00F440E7">
      <w:pPr>
        <w:pStyle w:val="ad"/>
        <w:spacing w:before="0" w:after="0" w:line="360" w:lineRule="auto"/>
        <w:ind w:left="360" w:right="147"/>
        <w:jc w:val="left"/>
        <w:rPr>
          <w:rFonts w:ascii="Times New Roman" w:hAnsi="Times New Roman"/>
          <w:b/>
          <w:sz w:val="28"/>
          <w:szCs w:val="28"/>
        </w:rPr>
      </w:pPr>
      <w:r>
        <w:rPr>
          <w:rStyle w:val="af0"/>
          <w:rFonts w:ascii="Times New Roman" w:hAnsi="Times New Roman"/>
          <w:i w:val="0"/>
          <w:color w:val="auto"/>
          <w:sz w:val="28"/>
          <w:szCs w:val="28"/>
        </w:rPr>
        <w:t>-</w:t>
      </w:r>
      <w:r w:rsidRPr="005F05EF">
        <w:rPr>
          <w:rStyle w:val="af0"/>
          <w:rFonts w:ascii="Times New Roman" w:hAnsi="Times New Roman"/>
          <w:i w:val="0"/>
          <w:color w:val="auto"/>
          <w:sz w:val="28"/>
          <w:szCs w:val="28"/>
        </w:rPr>
        <w:t>осознание прямой связи между физическим состоянием человека и его работоспособностью</w:t>
      </w:r>
      <w:r>
        <w:rPr>
          <w:rFonts w:ascii="Times New Roman" w:hAnsi="Times New Roman"/>
          <w:sz w:val="28"/>
          <w:szCs w:val="28"/>
        </w:rPr>
        <w:t>.</w:t>
      </w:r>
      <w:r w:rsidRPr="001C54A0">
        <w:rPr>
          <w:rFonts w:ascii="Times New Roman" w:hAnsi="Times New Roman"/>
          <w:b/>
          <w:sz w:val="28"/>
          <w:szCs w:val="28"/>
        </w:rPr>
        <w:t xml:space="preserve"> </w:t>
      </w:r>
    </w:p>
    <w:p w:rsidR="002B655D" w:rsidRPr="00AE0426" w:rsidRDefault="002B655D" w:rsidP="00153EFF">
      <w:pPr>
        <w:pStyle w:val="ae"/>
        <w:spacing w:after="0" w:line="360" w:lineRule="auto"/>
        <w:rPr>
          <w:rFonts w:ascii="Times New Roman" w:hAnsi="Times New Roman"/>
          <w:szCs w:val="20"/>
        </w:rPr>
      </w:pPr>
      <w:r w:rsidRPr="00AE0426">
        <w:rPr>
          <w:rFonts w:ascii="Times New Roman" w:hAnsi="Times New Roman"/>
          <w:b/>
          <w:bCs/>
          <w:sz w:val="28"/>
          <w:szCs w:val="28"/>
        </w:rPr>
        <w:t>Планируемые результаты освоения обучающимися основной образовательной программы</w:t>
      </w:r>
      <w:r w:rsidR="00F440E7">
        <w:rPr>
          <w:rFonts w:ascii="Times New Roman" w:hAnsi="Times New Roman"/>
          <w:b/>
          <w:bCs/>
          <w:sz w:val="28"/>
          <w:szCs w:val="28"/>
        </w:rPr>
        <w:t xml:space="preserve"> </w:t>
      </w:r>
      <w:r>
        <w:rPr>
          <w:rFonts w:ascii="Times New Roman" w:hAnsi="Times New Roman"/>
          <w:b/>
          <w:bCs/>
          <w:sz w:val="28"/>
          <w:szCs w:val="28"/>
        </w:rPr>
        <w:t>среднего общего образования</w:t>
      </w:r>
    </w:p>
    <w:p w:rsidR="002B655D" w:rsidRPr="002B503B" w:rsidRDefault="002B655D" w:rsidP="00153EFF">
      <w:pPr>
        <w:spacing w:line="360" w:lineRule="auto"/>
        <w:ind w:firstLine="567"/>
        <w:jc w:val="center"/>
        <w:rPr>
          <w:szCs w:val="20"/>
        </w:rPr>
      </w:pPr>
    </w:p>
    <w:p w:rsidR="002B655D" w:rsidRPr="00153EFF" w:rsidRDefault="002B655D" w:rsidP="00153EFF">
      <w:pPr>
        <w:pStyle w:val="ab"/>
        <w:spacing w:before="240" w:line="360" w:lineRule="auto"/>
        <w:rPr>
          <w:b/>
          <w:sz w:val="28"/>
          <w:szCs w:val="28"/>
        </w:rPr>
      </w:pPr>
      <w:r w:rsidRPr="001A548F">
        <w:rPr>
          <w:sz w:val="28"/>
          <w:szCs w:val="28"/>
        </w:rPr>
        <w:t xml:space="preserve">Федеральный компонент направлен на реализацию следующих основных </w:t>
      </w:r>
      <w:r w:rsidRPr="00153EFF">
        <w:rPr>
          <w:b/>
          <w:sz w:val="28"/>
          <w:szCs w:val="28"/>
        </w:rPr>
        <w:t>целей:</w:t>
      </w:r>
    </w:p>
    <w:p w:rsidR="002B655D" w:rsidRPr="001A548F" w:rsidRDefault="00153EFF" w:rsidP="00153EFF">
      <w:pPr>
        <w:pStyle w:val="ab"/>
        <w:spacing w:before="60" w:line="360" w:lineRule="auto"/>
        <w:rPr>
          <w:b/>
          <w:sz w:val="28"/>
          <w:szCs w:val="28"/>
        </w:rPr>
      </w:pPr>
      <w:r>
        <w:rPr>
          <w:sz w:val="28"/>
          <w:szCs w:val="28"/>
        </w:rPr>
        <w:t>ф</w:t>
      </w:r>
      <w:r w:rsidR="002B655D" w:rsidRPr="00153EFF">
        <w:rPr>
          <w:sz w:val="28"/>
          <w:szCs w:val="28"/>
        </w:rPr>
        <w:t>ормирование</w:t>
      </w:r>
      <w:r>
        <w:rPr>
          <w:sz w:val="28"/>
          <w:szCs w:val="28"/>
        </w:rPr>
        <w:t xml:space="preserve"> </w:t>
      </w:r>
      <w:r w:rsidR="002B655D" w:rsidRPr="00153EFF">
        <w:rPr>
          <w:sz w:val="28"/>
          <w:szCs w:val="28"/>
        </w:rPr>
        <w:t>у о</w:t>
      </w:r>
      <w:r w:rsidR="002B655D" w:rsidRPr="001A548F">
        <w:rPr>
          <w:sz w:val="28"/>
          <w:szCs w:val="28"/>
        </w:rPr>
        <w:t>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2B655D" w:rsidRPr="001A548F" w:rsidRDefault="002B655D" w:rsidP="00153EFF">
      <w:pPr>
        <w:pStyle w:val="ab"/>
        <w:spacing w:before="60" w:line="360" w:lineRule="auto"/>
        <w:rPr>
          <w:b/>
          <w:sz w:val="28"/>
          <w:szCs w:val="28"/>
        </w:rPr>
      </w:pPr>
      <w:r w:rsidRPr="00153EFF">
        <w:rPr>
          <w:sz w:val="28"/>
          <w:szCs w:val="28"/>
        </w:rPr>
        <w:t xml:space="preserve">дифференциация </w:t>
      </w:r>
      <w:r w:rsidRPr="001A548F">
        <w:rPr>
          <w:sz w:val="28"/>
          <w:szCs w:val="28"/>
        </w:rPr>
        <w:t>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2B655D" w:rsidRPr="001A548F" w:rsidRDefault="002B655D" w:rsidP="00153EFF">
      <w:pPr>
        <w:pStyle w:val="ab"/>
        <w:spacing w:before="60" w:line="360" w:lineRule="auto"/>
        <w:rPr>
          <w:b/>
          <w:sz w:val="28"/>
          <w:szCs w:val="28"/>
        </w:rPr>
      </w:pPr>
      <w:r w:rsidRPr="00153EFF">
        <w:rPr>
          <w:sz w:val="28"/>
          <w:szCs w:val="28"/>
        </w:rPr>
        <w:t>обеспечение</w:t>
      </w:r>
      <w:r w:rsidR="00153EFF" w:rsidRPr="00153EFF">
        <w:rPr>
          <w:sz w:val="28"/>
          <w:szCs w:val="28"/>
        </w:rPr>
        <w:t xml:space="preserve"> </w:t>
      </w:r>
      <w:r w:rsidRPr="001A548F">
        <w:rPr>
          <w:sz w:val="28"/>
          <w:szCs w:val="28"/>
        </w:rPr>
        <w:t>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2B655D" w:rsidRPr="001A548F" w:rsidRDefault="002B655D" w:rsidP="00153EFF">
      <w:pPr>
        <w:spacing w:before="240" w:line="360" w:lineRule="auto"/>
        <w:ind w:firstLine="567"/>
        <w:jc w:val="both"/>
        <w:rPr>
          <w:sz w:val="28"/>
          <w:szCs w:val="28"/>
        </w:rPr>
      </w:pPr>
      <w:r w:rsidRPr="001A548F">
        <w:rPr>
          <w:sz w:val="28"/>
          <w:szCs w:val="28"/>
        </w:rPr>
        <w:lastRenderedPageBreak/>
        <w:t xml:space="preserve">Среднее общее образование завершается </w:t>
      </w:r>
      <w:r w:rsidRPr="00153EFF">
        <w:rPr>
          <w:b/>
          <w:sz w:val="28"/>
          <w:szCs w:val="28"/>
        </w:rPr>
        <w:t>обязательной итоговой государственной аттестацией</w:t>
      </w:r>
      <w:r w:rsidRPr="00153EFF">
        <w:rPr>
          <w:sz w:val="28"/>
          <w:szCs w:val="28"/>
        </w:rPr>
        <w:t xml:space="preserve"> выпускников.</w:t>
      </w:r>
      <w:r w:rsidRPr="001A548F">
        <w:rPr>
          <w:sz w:val="28"/>
          <w:szCs w:val="28"/>
        </w:rPr>
        <w:t xml:space="preserve">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2B655D" w:rsidRDefault="002B655D" w:rsidP="00153EFF">
      <w:pPr>
        <w:spacing w:before="240" w:line="360" w:lineRule="auto"/>
        <w:ind w:firstLine="567"/>
        <w:jc w:val="both"/>
        <w:rPr>
          <w:sz w:val="28"/>
          <w:szCs w:val="28"/>
        </w:rPr>
      </w:pPr>
      <w:r w:rsidRPr="001A548F">
        <w:rPr>
          <w:sz w:val="28"/>
          <w:szCs w:val="28"/>
        </w:rPr>
        <w:t xml:space="preserve">Обучающиеся, </w:t>
      </w:r>
      <w:r w:rsidRPr="00153EFF">
        <w:rPr>
          <w:b/>
          <w:sz w:val="28"/>
          <w:szCs w:val="28"/>
        </w:rPr>
        <w:t>завершившие</w:t>
      </w:r>
      <w:r w:rsidRPr="001A548F">
        <w:rPr>
          <w:sz w:val="28"/>
          <w:szCs w:val="28"/>
        </w:rPr>
        <w:t xml:space="preserve">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2B655D" w:rsidRPr="001A548F" w:rsidRDefault="002B655D" w:rsidP="00153EFF">
      <w:pPr>
        <w:spacing w:before="240" w:line="360" w:lineRule="auto"/>
        <w:ind w:firstLine="567"/>
        <w:jc w:val="center"/>
        <w:rPr>
          <w:b/>
          <w:sz w:val="28"/>
          <w:szCs w:val="28"/>
        </w:rPr>
      </w:pPr>
      <w:r w:rsidRPr="001A548F">
        <w:rPr>
          <w:b/>
          <w:sz w:val="28"/>
          <w:szCs w:val="28"/>
        </w:rPr>
        <w:t>Общие учебные умения, навыки и способы деятельности</w:t>
      </w:r>
    </w:p>
    <w:p w:rsidR="002B655D" w:rsidRPr="001A548F" w:rsidRDefault="002B655D" w:rsidP="00153EFF">
      <w:pPr>
        <w:spacing w:before="240" w:line="360" w:lineRule="auto"/>
        <w:ind w:firstLine="567"/>
        <w:jc w:val="both"/>
        <w:rPr>
          <w:snapToGrid w:val="0"/>
          <w:sz w:val="28"/>
          <w:szCs w:val="28"/>
        </w:rPr>
      </w:pPr>
      <w:r w:rsidRPr="001A548F">
        <w:rPr>
          <w:snapToGrid w:val="0"/>
          <w:sz w:val="28"/>
          <w:szCs w:val="28"/>
        </w:rPr>
        <w:t xml:space="preserve">В результате освоения содержания среднего общего образования </w:t>
      </w:r>
      <w:r>
        <w:rPr>
          <w:snapToGrid w:val="0"/>
          <w:sz w:val="28"/>
          <w:szCs w:val="28"/>
        </w:rPr>
        <w:t>об</w:t>
      </w:r>
      <w:r w:rsidRPr="001A548F">
        <w:rPr>
          <w:snapToGrid w:val="0"/>
          <w:sz w:val="28"/>
          <w:szCs w:val="28"/>
        </w:rPr>
        <w:t>уча</w:t>
      </w:r>
      <w:r>
        <w:rPr>
          <w:snapToGrid w:val="0"/>
          <w:sz w:val="28"/>
          <w:szCs w:val="28"/>
        </w:rPr>
        <w:t>ю</w:t>
      </w:r>
      <w:r w:rsidRPr="001A548F">
        <w:rPr>
          <w:snapToGrid w:val="0"/>
          <w:sz w:val="28"/>
          <w:szCs w:val="28"/>
        </w:rPr>
        <w:t xml:space="preserve">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w:t>
      </w:r>
      <w:r>
        <w:rPr>
          <w:snapToGrid w:val="0"/>
          <w:sz w:val="28"/>
          <w:szCs w:val="28"/>
        </w:rPr>
        <w:t>об</w:t>
      </w:r>
      <w:r w:rsidRPr="001A548F">
        <w:rPr>
          <w:snapToGrid w:val="0"/>
          <w:sz w:val="28"/>
          <w:szCs w:val="28"/>
        </w:rPr>
        <w:t>уча</w:t>
      </w:r>
      <w:r>
        <w:rPr>
          <w:snapToGrid w:val="0"/>
          <w:sz w:val="28"/>
          <w:szCs w:val="28"/>
        </w:rPr>
        <w:t>ю</w:t>
      </w:r>
      <w:r w:rsidRPr="001A548F">
        <w:rPr>
          <w:snapToGrid w:val="0"/>
          <w:sz w:val="28"/>
          <w:szCs w:val="28"/>
        </w:rPr>
        <w:t>щихся.</w:t>
      </w:r>
    </w:p>
    <w:p w:rsidR="002B655D" w:rsidRPr="001A548F" w:rsidRDefault="002B655D" w:rsidP="00153EFF">
      <w:pPr>
        <w:spacing w:line="360" w:lineRule="auto"/>
        <w:ind w:firstLine="567"/>
        <w:jc w:val="both"/>
        <w:rPr>
          <w:b/>
          <w:snapToGrid w:val="0"/>
          <w:sz w:val="28"/>
          <w:szCs w:val="28"/>
        </w:rPr>
      </w:pPr>
      <w:r w:rsidRPr="001A548F">
        <w:rPr>
          <w:b/>
          <w:snapToGrid w:val="0"/>
          <w:sz w:val="28"/>
          <w:szCs w:val="28"/>
        </w:rPr>
        <w:t>Познавательная деятельность</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 xml:space="preserve">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w:t>
      </w:r>
      <w:r w:rsidRPr="001A548F">
        <w:rPr>
          <w:snapToGrid w:val="0"/>
          <w:sz w:val="28"/>
          <w:szCs w:val="28"/>
        </w:rPr>
        <w:lastRenderedPageBreak/>
        <w:t>элементарными умениями прогноза (умение отвечать на вопрос:«Что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2B655D" w:rsidRPr="001A548F" w:rsidRDefault="002B655D" w:rsidP="00153EFF">
      <w:pPr>
        <w:spacing w:line="360" w:lineRule="auto"/>
        <w:ind w:firstLine="567"/>
        <w:jc w:val="both"/>
        <w:rPr>
          <w:b/>
          <w:snapToGrid w:val="0"/>
          <w:sz w:val="28"/>
          <w:szCs w:val="28"/>
        </w:rPr>
      </w:pPr>
      <w:r w:rsidRPr="001A548F">
        <w:rPr>
          <w:b/>
          <w:snapToGrid w:val="0"/>
          <w:sz w:val="28"/>
          <w:szCs w:val="28"/>
        </w:rPr>
        <w:t>Информационно-коммуникативная деятельность</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w:t>
      </w:r>
      <w:r>
        <w:rPr>
          <w:snapToGrid w:val="0"/>
          <w:sz w:val="28"/>
          <w:szCs w:val="28"/>
        </w:rPr>
        <w:t>ицистического и официально-дело</w:t>
      </w:r>
      <w:r w:rsidRPr="001A548F">
        <w:rPr>
          <w:snapToGrid w:val="0"/>
          <w:sz w:val="28"/>
          <w:szCs w:val="28"/>
        </w:rPr>
        <w:t xml:space="preserve">вого стилей, понимание их специфики; адекватное восприятие языка средств </w:t>
      </w:r>
      <w:r w:rsidRPr="001A548F">
        <w:rPr>
          <w:snapToGrid w:val="0"/>
          <w:sz w:val="28"/>
          <w:szCs w:val="28"/>
        </w:rPr>
        <w:lastRenderedPageBreak/>
        <w:t>массовой информации. Владение навыками редактирования текста, создания собственного текста.</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Владение основными вида</w:t>
      </w:r>
      <w:r>
        <w:rPr>
          <w:snapToGrid w:val="0"/>
          <w:sz w:val="28"/>
          <w:szCs w:val="28"/>
        </w:rPr>
        <w:t>ми публичных выступлений (выска</w:t>
      </w:r>
      <w:r w:rsidRPr="001A548F">
        <w:rPr>
          <w:snapToGrid w:val="0"/>
          <w:sz w:val="28"/>
          <w:szCs w:val="28"/>
        </w:rPr>
        <w:t>зывание, монолог, дискуссия, полемика), следование этическим нормам и правилам ведения диалога (диспута).</w:t>
      </w:r>
    </w:p>
    <w:p w:rsidR="002B655D" w:rsidRPr="001A548F" w:rsidRDefault="002B655D" w:rsidP="00153EFF">
      <w:pPr>
        <w:spacing w:line="360" w:lineRule="auto"/>
        <w:ind w:firstLine="567"/>
        <w:jc w:val="both"/>
        <w:rPr>
          <w:b/>
          <w:snapToGrid w:val="0"/>
          <w:sz w:val="28"/>
          <w:szCs w:val="28"/>
        </w:rPr>
      </w:pPr>
      <w:r w:rsidRPr="001A548F">
        <w:rPr>
          <w:b/>
          <w:snapToGrid w:val="0"/>
          <w:sz w:val="28"/>
          <w:szCs w:val="28"/>
        </w:rPr>
        <w:t>Рефлексивная деятельность</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2B655D" w:rsidRPr="001A548F" w:rsidRDefault="002B655D" w:rsidP="00153EFF">
      <w:pPr>
        <w:spacing w:line="360" w:lineRule="auto"/>
        <w:ind w:firstLine="567"/>
        <w:jc w:val="both"/>
        <w:rPr>
          <w:snapToGrid w:val="0"/>
          <w:sz w:val="28"/>
          <w:szCs w:val="28"/>
        </w:rPr>
      </w:pPr>
      <w:r w:rsidRPr="001A548F">
        <w:rPr>
          <w:snapToGrid w:val="0"/>
          <w:sz w:val="28"/>
          <w:szCs w:val="28"/>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2B655D" w:rsidRDefault="002B655D" w:rsidP="00153EFF">
      <w:pPr>
        <w:spacing w:line="360" w:lineRule="auto"/>
        <w:ind w:firstLine="567"/>
        <w:jc w:val="both"/>
        <w:rPr>
          <w:sz w:val="28"/>
          <w:szCs w:val="28"/>
        </w:rPr>
      </w:pPr>
      <w:r w:rsidRPr="001A548F">
        <w:rPr>
          <w:snapToGrid w:val="0"/>
          <w:sz w:val="28"/>
          <w:szCs w:val="28"/>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B655D" w:rsidRPr="00994D45" w:rsidRDefault="002B655D" w:rsidP="002B655D">
      <w:pPr>
        <w:ind w:firstLine="567"/>
        <w:jc w:val="both"/>
        <w:rPr>
          <w:sz w:val="28"/>
          <w:szCs w:val="28"/>
        </w:rPr>
      </w:pPr>
    </w:p>
    <w:p w:rsidR="002B655D" w:rsidRPr="00AE0426" w:rsidRDefault="002B655D" w:rsidP="002B655D">
      <w:pPr>
        <w:jc w:val="center"/>
        <w:rPr>
          <w:b/>
          <w:sz w:val="28"/>
          <w:szCs w:val="28"/>
        </w:rPr>
      </w:pPr>
      <w:r w:rsidRPr="00AE0426">
        <w:rPr>
          <w:b/>
          <w:sz w:val="28"/>
          <w:szCs w:val="28"/>
        </w:rPr>
        <w:t xml:space="preserve">4.1.Цели изучения учебных предметов </w:t>
      </w:r>
      <w:r>
        <w:rPr>
          <w:b/>
          <w:sz w:val="28"/>
          <w:szCs w:val="28"/>
        </w:rPr>
        <w:t>при получении</w:t>
      </w:r>
      <w:r w:rsidR="00153EFF">
        <w:rPr>
          <w:b/>
          <w:sz w:val="28"/>
          <w:szCs w:val="28"/>
        </w:rPr>
        <w:t xml:space="preserve"> </w:t>
      </w:r>
      <w:r>
        <w:rPr>
          <w:b/>
          <w:sz w:val="28"/>
          <w:szCs w:val="28"/>
        </w:rPr>
        <w:t>среднего</w:t>
      </w:r>
      <w:r w:rsidRPr="00AE0426">
        <w:rPr>
          <w:b/>
          <w:sz w:val="28"/>
          <w:szCs w:val="28"/>
        </w:rPr>
        <w:t xml:space="preserve"> общего образования</w:t>
      </w:r>
    </w:p>
    <w:tbl>
      <w:tblPr>
        <w:tblStyle w:val="a4"/>
        <w:tblW w:w="0" w:type="auto"/>
        <w:tblInd w:w="-176" w:type="dxa"/>
        <w:tblLook w:val="04A0"/>
      </w:tblPr>
      <w:tblGrid>
        <w:gridCol w:w="2269"/>
        <w:gridCol w:w="7478"/>
      </w:tblGrid>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Учебный предмет</w:t>
            </w:r>
          </w:p>
        </w:tc>
        <w:tc>
          <w:tcPr>
            <w:tcW w:w="7478" w:type="dxa"/>
          </w:tcPr>
          <w:p w:rsidR="002B655D" w:rsidRPr="00153EFF" w:rsidRDefault="002B655D" w:rsidP="002B655D">
            <w:pPr>
              <w:jc w:val="center"/>
              <w:rPr>
                <w:rFonts w:eastAsia="Calibri"/>
                <w:color w:val="000000"/>
              </w:rPr>
            </w:pPr>
            <w:r w:rsidRPr="00153EFF">
              <w:rPr>
                <w:rFonts w:eastAsia="Calibri"/>
                <w:color w:val="000000"/>
              </w:rPr>
              <w:t>Цели курса</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Русский язык</w:t>
            </w:r>
          </w:p>
        </w:tc>
        <w:tc>
          <w:tcPr>
            <w:tcW w:w="7478" w:type="dxa"/>
          </w:tcPr>
          <w:p w:rsidR="002B655D" w:rsidRPr="00153EFF" w:rsidRDefault="002B655D" w:rsidP="002B655D">
            <w:pPr>
              <w:spacing w:before="60"/>
              <w:jc w:val="both"/>
            </w:pPr>
            <w:r w:rsidRPr="00153EFF">
              <w:rPr>
                <w:b/>
              </w:rPr>
              <w:t>- воспитание</w:t>
            </w:r>
            <w:r w:rsidRPr="00153EFF">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2B655D" w:rsidRPr="00153EFF" w:rsidRDefault="002B655D" w:rsidP="002B655D">
            <w:pPr>
              <w:spacing w:before="60"/>
              <w:jc w:val="both"/>
            </w:pPr>
            <w:r w:rsidRPr="00153EFF">
              <w:rPr>
                <w:b/>
              </w:rPr>
              <w:t>- развитие и совершенствование</w:t>
            </w:r>
            <w:r w:rsidRPr="00153EFF">
              <w:t xml:space="preserve">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2B655D" w:rsidRPr="00153EFF" w:rsidRDefault="002B655D" w:rsidP="002B655D">
            <w:pPr>
              <w:spacing w:before="60"/>
              <w:jc w:val="both"/>
            </w:pPr>
            <w:r w:rsidRPr="00153EFF">
              <w:rPr>
                <w:b/>
              </w:rPr>
              <w:t>- освоениезнаний</w:t>
            </w:r>
            <w:r w:rsidRPr="00153EFF">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2B655D" w:rsidRPr="00153EFF" w:rsidRDefault="002B655D" w:rsidP="002B655D">
            <w:pPr>
              <w:spacing w:before="60"/>
              <w:jc w:val="both"/>
            </w:pPr>
            <w:r w:rsidRPr="00153EFF">
              <w:rPr>
                <w:b/>
              </w:rPr>
              <w:t>- овладение умениями</w:t>
            </w:r>
            <w:r w:rsidRPr="00153EFF">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2B655D" w:rsidRPr="00153EFF" w:rsidRDefault="002B655D" w:rsidP="002B655D">
            <w:pPr>
              <w:spacing w:before="40"/>
              <w:jc w:val="both"/>
              <w:rPr>
                <w:rFonts w:eastAsia="Calibri"/>
                <w:color w:val="000000"/>
              </w:rPr>
            </w:pPr>
            <w:r w:rsidRPr="00153EFF">
              <w:rPr>
                <w:b/>
              </w:rPr>
              <w:t>- применение</w:t>
            </w:r>
            <w:r w:rsidRPr="00153EFF">
              <w:t xml:space="preserve"> полученных знаний и умений в собственной речевой практике; повышение уровня речевой культуры, орфографической и пунктуационной грамотности</w:t>
            </w:r>
          </w:p>
        </w:tc>
      </w:tr>
      <w:tr w:rsidR="002B655D" w:rsidRPr="00153EFF" w:rsidTr="002B655D">
        <w:tc>
          <w:tcPr>
            <w:tcW w:w="9747" w:type="dxa"/>
            <w:gridSpan w:val="2"/>
          </w:tcPr>
          <w:p w:rsidR="002B655D" w:rsidRPr="00153EFF" w:rsidRDefault="002B655D" w:rsidP="002B655D">
            <w:pPr>
              <w:pStyle w:val="af9"/>
              <w:spacing w:before="240"/>
              <w:ind w:firstLine="567"/>
              <w:jc w:val="both"/>
              <w:rPr>
                <w:b w:val="0"/>
                <w:sz w:val="24"/>
                <w:szCs w:val="24"/>
              </w:rPr>
            </w:pPr>
            <w:r w:rsidRPr="00153EFF">
              <w:rPr>
                <w:b w:val="0"/>
                <w:sz w:val="24"/>
                <w:szCs w:val="24"/>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Литература</w:t>
            </w:r>
          </w:p>
        </w:tc>
        <w:tc>
          <w:tcPr>
            <w:tcW w:w="7478" w:type="dxa"/>
          </w:tcPr>
          <w:p w:rsidR="002B655D" w:rsidRPr="00153EFF" w:rsidRDefault="002B655D" w:rsidP="002B655D">
            <w:pPr>
              <w:spacing w:before="60"/>
              <w:jc w:val="both"/>
            </w:pPr>
            <w:r w:rsidRPr="00153EFF">
              <w:rPr>
                <w:b/>
              </w:rPr>
              <w:t xml:space="preserve">- воспитание </w:t>
            </w:r>
            <w:r w:rsidRPr="00153EFF">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2B655D" w:rsidRPr="00153EFF" w:rsidRDefault="002B655D" w:rsidP="002B655D">
            <w:pPr>
              <w:spacing w:before="60"/>
              <w:jc w:val="both"/>
            </w:pPr>
            <w:r w:rsidRPr="00153EFF">
              <w:rPr>
                <w:b/>
              </w:rPr>
              <w:t>- развитие</w:t>
            </w:r>
            <w:r w:rsidRPr="00153EFF">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2B655D" w:rsidRPr="00153EFF" w:rsidRDefault="002B655D" w:rsidP="002B655D">
            <w:pPr>
              <w:spacing w:before="40"/>
              <w:jc w:val="both"/>
            </w:pPr>
            <w:r w:rsidRPr="00153EFF">
              <w:rPr>
                <w:b/>
              </w:rPr>
              <w:t>- освоение</w:t>
            </w:r>
            <w:r w:rsidRPr="00153EFF">
              <w:t xml:space="preserve"> текстов</w:t>
            </w:r>
            <w:r w:rsidR="00CB4B09">
              <w:t>о-</w:t>
            </w:r>
            <w:r w:rsidRPr="00153EFF">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B655D" w:rsidRPr="00153EFF" w:rsidRDefault="002B655D" w:rsidP="002B655D">
            <w:pPr>
              <w:spacing w:before="40"/>
              <w:jc w:val="both"/>
              <w:rPr>
                <w:rFonts w:eastAsia="Calibri"/>
                <w:color w:val="000000"/>
              </w:rPr>
            </w:pPr>
            <w:r w:rsidRPr="00153EFF">
              <w:rPr>
                <w:b/>
              </w:rPr>
              <w:t>- совершенствование умений</w:t>
            </w:r>
            <w:r w:rsidRPr="00153EFF">
              <w:t xml:space="preserve"> анализа и интерпретации литературного произведения как художественного целого в его </w:t>
            </w:r>
            <w:r w:rsidRPr="00153EFF">
              <w:lastRenderedPageBreak/>
              <w:t>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lastRenderedPageBreak/>
              <w:t>Иностранный язык (немецкий)</w:t>
            </w:r>
          </w:p>
        </w:tc>
        <w:tc>
          <w:tcPr>
            <w:tcW w:w="7478" w:type="dxa"/>
          </w:tcPr>
          <w:p w:rsidR="002B655D" w:rsidRPr="00153EFF" w:rsidRDefault="002B655D" w:rsidP="002B655D">
            <w:pPr>
              <w:spacing w:before="120"/>
              <w:jc w:val="both"/>
              <w:rPr>
                <w:b/>
              </w:rPr>
            </w:pPr>
            <w:r w:rsidRPr="00153EFF">
              <w:rPr>
                <w:b/>
              </w:rPr>
              <w:t>- дальнейшее развитие</w:t>
            </w:r>
            <w:r w:rsidRPr="00153EFF">
              <w:t xml:space="preserve"> иноязычной коммуникативной компетенции (речевой, языковой, социокультурной, компенсаторной, учебно-познавательной):</w:t>
            </w:r>
          </w:p>
          <w:p w:rsidR="002B655D" w:rsidRPr="00153EFF" w:rsidRDefault="002B655D" w:rsidP="002B655D">
            <w:pPr>
              <w:spacing w:before="20"/>
              <w:jc w:val="both"/>
            </w:pPr>
            <w:r w:rsidRPr="00153EFF">
              <w:rPr>
                <w:b/>
              </w:rPr>
              <w:t>- речевая компетенция</w:t>
            </w:r>
            <w:r w:rsidRPr="00153EFF">
              <w:t xml:space="preserve">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2B655D" w:rsidRPr="00153EFF" w:rsidRDefault="002B655D" w:rsidP="002B655D">
            <w:pPr>
              <w:spacing w:before="20"/>
              <w:jc w:val="both"/>
            </w:pPr>
            <w:r w:rsidRPr="00153EFF">
              <w:rPr>
                <w:b/>
              </w:rPr>
              <w:t xml:space="preserve">- языковая компетенция – </w:t>
            </w:r>
            <w:r w:rsidRPr="00153EFF">
              <w:t>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B655D" w:rsidRPr="00153EFF" w:rsidRDefault="002B655D" w:rsidP="002B655D">
            <w:pPr>
              <w:spacing w:before="20"/>
              <w:jc w:val="both"/>
            </w:pPr>
            <w:r w:rsidRPr="00153EFF">
              <w:rPr>
                <w:b/>
              </w:rPr>
              <w:t xml:space="preserve">- социокультурная компетенция – </w:t>
            </w:r>
            <w:r w:rsidRPr="00153EFF">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B655D" w:rsidRPr="00153EFF" w:rsidRDefault="002B655D" w:rsidP="002B655D">
            <w:pPr>
              <w:spacing w:before="20"/>
              <w:jc w:val="both"/>
            </w:pPr>
            <w:r w:rsidRPr="00153EFF">
              <w:rPr>
                <w:b/>
              </w:rPr>
              <w:t xml:space="preserve">- компенсаторная компетенция – </w:t>
            </w:r>
            <w:r w:rsidRPr="00153EFF">
              <w:t>дальнейшее развитие умений выходить из положения в условиях дефицита языковых средств при получении и передаче иноязычной информации;</w:t>
            </w:r>
          </w:p>
          <w:p w:rsidR="002B655D" w:rsidRPr="00153EFF" w:rsidRDefault="002B655D" w:rsidP="002B655D">
            <w:pPr>
              <w:spacing w:before="20"/>
              <w:jc w:val="both"/>
            </w:pPr>
            <w:r w:rsidRPr="00153EFF">
              <w:rPr>
                <w:b/>
              </w:rPr>
              <w:t xml:space="preserve">- учебно-познавательная компетенция – </w:t>
            </w:r>
            <w:r w:rsidRPr="00153EFF">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2B655D" w:rsidRPr="00153EFF" w:rsidRDefault="002B655D" w:rsidP="002B655D">
            <w:pPr>
              <w:jc w:val="both"/>
              <w:rPr>
                <w:b/>
              </w:rPr>
            </w:pPr>
            <w:r w:rsidRPr="00153EFF">
              <w:rPr>
                <w:b/>
              </w:rPr>
              <w:t>- развитие и воспитание</w:t>
            </w:r>
            <w:r w:rsidRPr="00153EFF">
              <w:t xml:space="preserve">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самоопределениюв отношении их будущей профессии; социальная адаптация; формирование качеств гражданина и патриота.</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Математика</w:t>
            </w:r>
          </w:p>
        </w:tc>
        <w:tc>
          <w:tcPr>
            <w:tcW w:w="7478" w:type="dxa"/>
          </w:tcPr>
          <w:p w:rsidR="002B655D" w:rsidRPr="00153EFF" w:rsidRDefault="002B655D" w:rsidP="002B655D">
            <w:pPr>
              <w:spacing w:before="20"/>
              <w:jc w:val="both"/>
            </w:pPr>
            <w:r w:rsidRPr="00153EFF">
              <w:rPr>
                <w:b/>
              </w:rPr>
              <w:t>- формирование представлений</w:t>
            </w:r>
            <w:r w:rsidRPr="00153EFF">
              <w:t xml:space="preserve"> о математике как универсальном языке науки, средстве моделирования явлений и процессов, об идеях и методах математики; </w:t>
            </w:r>
          </w:p>
          <w:p w:rsidR="002B655D" w:rsidRPr="00153EFF" w:rsidRDefault="002B655D" w:rsidP="002B655D">
            <w:pPr>
              <w:spacing w:before="20"/>
              <w:jc w:val="both"/>
            </w:pPr>
            <w:r w:rsidRPr="00153EFF">
              <w:rPr>
                <w:b/>
              </w:rPr>
              <w:t xml:space="preserve">- развитие </w:t>
            </w:r>
            <w:r w:rsidRPr="00153EFF">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2B655D" w:rsidRPr="00153EFF" w:rsidRDefault="002B655D" w:rsidP="002B655D">
            <w:pPr>
              <w:spacing w:before="20"/>
              <w:jc w:val="both"/>
            </w:pPr>
            <w:r w:rsidRPr="00153EFF">
              <w:rPr>
                <w:b/>
              </w:rPr>
              <w:t>- овладение математическими знаниями и умениями,</w:t>
            </w:r>
            <w:r w:rsidRPr="00153EFF">
              <w:t xml:space="preserve"> необходимыми в повседневной жизни, для изучения школьных </w:t>
            </w:r>
            <w:r w:rsidRPr="00153EFF">
              <w:lastRenderedPageBreak/>
              <w:t>естественнонаучных дисциплин на базовом уровне, для получения образования в областях, не требующих углубленной математической подготовки;</w:t>
            </w:r>
          </w:p>
          <w:p w:rsidR="002B655D" w:rsidRPr="00153EFF" w:rsidRDefault="002B655D" w:rsidP="002B655D">
            <w:pPr>
              <w:spacing w:before="20"/>
              <w:jc w:val="both"/>
              <w:rPr>
                <w:rFonts w:eastAsia="Calibri"/>
                <w:color w:val="000000"/>
              </w:rPr>
            </w:pPr>
            <w:r w:rsidRPr="00153EFF">
              <w:rPr>
                <w:b/>
              </w:rPr>
              <w:t xml:space="preserve">- воспитание </w:t>
            </w:r>
            <w:r w:rsidRPr="00153EFF">
              <w:t>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lastRenderedPageBreak/>
              <w:t>Информатика и ИКТ</w:t>
            </w:r>
          </w:p>
        </w:tc>
        <w:tc>
          <w:tcPr>
            <w:tcW w:w="7478" w:type="dxa"/>
          </w:tcPr>
          <w:p w:rsidR="002B655D" w:rsidRPr="00153EFF" w:rsidRDefault="002B655D" w:rsidP="002B655D">
            <w:pPr>
              <w:spacing w:before="60"/>
              <w:jc w:val="both"/>
            </w:pPr>
            <w:r w:rsidRPr="00153EFF">
              <w:rPr>
                <w:b/>
              </w:rPr>
              <w:t>- освоение системы базовых знаний</w:t>
            </w:r>
            <w:r w:rsidRPr="00153EFF">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2B655D" w:rsidRPr="00153EFF" w:rsidRDefault="002B655D" w:rsidP="002B655D">
            <w:pPr>
              <w:spacing w:before="60"/>
              <w:jc w:val="both"/>
            </w:pPr>
            <w:r w:rsidRPr="00153EFF">
              <w:rPr>
                <w:b/>
              </w:rPr>
              <w:t>- овладение умениями</w:t>
            </w:r>
            <w:r w:rsidRPr="00153EFF">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2B655D" w:rsidRPr="00153EFF" w:rsidRDefault="002B655D" w:rsidP="002B655D">
            <w:pPr>
              <w:spacing w:before="60"/>
              <w:jc w:val="both"/>
            </w:pPr>
            <w:r w:rsidRPr="00153EFF">
              <w:rPr>
                <w:b/>
              </w:rPr>
              <w:t>- развитие</w:t>
            </w:r>
            <w:r w:rsidRPr="00153EFF">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2B655D" w:rsidRPr="00153EFF" w:rsidRDefault="002B655D" w:rsidP="002B655D">
            <w:pPr>
              <w:spacing w:before="60"/>
              <w:jc w:val="both"/>
            </w:pPr>
            <w:r w:rsidRPr="00153EFF">
              <w:rPr>
                <w:b/>
              </w:rPr>
              <w:t>- воспитание</w:t>
            </w:r>
            <w:r w:rsidRPr="00153EFF">
              <w:t xml:space="preserve"> ответственного отношения к соблюдению этических и правовых норм информационной деятельности; </w:t>
            </w:r>
          </w:p>
          <w:p w:rsidR="002B655D" w:rsidRPr="00153EFF" w:rsidRDefault="002B655D" w:rsidP="002B655D">
            <w:pPr>
              <w:spacing w:before="60"/>
              <w:jc w:val="both"/>
            </w:pPr>
            <w:r w:rsidRPr="00153EFF">
              <w:rPr>
                <w:b/>
              </w:rPr>
              <w:t>- приобретение опыта</w:t>
            </w:r>
            <w:r w:rsidRPr="00153EFF">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2B655D" w:rsidRPr="00153EFF" w:rsidRDefault="002B655D" w:rsidP="002B655D">
            <w:pPr>
              <w:spacing w:before="20"/>
              <w:jc w:val="both"/>
              <w:rPr>
                <w:rFonts w:eastAsia="Calibri"/>
                <w:color w:val="000000"/>
              </w:rPr>
            </w:pP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История</w:t>
            </w:r>
          </w:p>
        </w:tc>
        <w:tc>
          <w:tcPr>
            <w:tcW w:w="7478" w:type="dxa"/>
          </w:tcPr>
          <w:p w:rsidR="002B655D" w:rsidRPr="00153EFF" w:rsidRDefault="002B655D" w:rsidP="002B655D">
            <w:pPr>
              <w:spacing w:before="120"/>
              <w:jc w:val="both"/>
            </w:pPr>
            <w:r w:rsidRPr="00153EFF">
              <w:rPr>
                <w:b/>
              </w:rPr>
              <w:t>- воспитание</w:t>
            </w:r>
            <w:r w:rsidRPr="00153EFF">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2B655D" w:rsidRPr="00153EFF" w:rsidRDefault="002B655D" w:rsidP="002B655D">
            <w:pPr>
              <w:spacing w:before="120"/>
              <w:jc w:val="both"/>
            </w:pPr>
            <w:r w:rsidRPr="00153EFF">
              <w:rPr>
                <w:b/>
              </w:rPr>
              <w:t xml:space="preserve">- развитие </w:t>
            </w:r>
            <w:r w:rsidRPr="00153EFF">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B655D" w:rsidRPr="00153EFF" w:rsidRDefault="002B655D" w:rsidP="002B655D">
            <w:pPr>
              <w:spacing w:before="120"/>
              <w:jc w:val="both"/>
            </w:pPr>
            <w:r w:rsidRPr="00153EFF">
              <w:rPr>
                <w:b/>
              </w:rPr>
              <w:t xml:space="preserve">- освоение </w:t>
            </w:r>
            <w:r w:rsidRPr="00153EFF">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B655D" w:rsidRPr="00153EFF" w:rsidRDefault="002B655D" w:rsidP="002B655D">
            <w:pPr>
              <w:spacing w:before="120"/>
              <w:jc w:val="both"/>
            </w:pPr>
            <w:r w:rsidRPr="00153EFF">
              <w:rPr>
                <w:b/>
              </w:rPr>
              <w:t xml:space="preserve">- овладение </w:t>
            </w:r>
            <w:r w:rsidRPr="00153EFF">
              <w:t>умениями и навыками поиска, систематизации и комплексного анализа исторической информации;</w:t>
            </w:r>
          </w:p>
          <w:p w:rsidR="002B655D" w:rsidRPr="00153EFF" w:rsidRDefault="002B655D" w:rsidP="002B655D">
            <w:pPr>
              <w:spacing w:before="120"/>
              <w:jc w:val="both"/>
            </w:pPr>
            <w:r w:rsidRPr="00153EFF">
              <w:rPr>
                <w:b/>
              </w:rPr>
              <w:t>- формирование</w:t>
            </w:r>
            <w:r w:rsidRPr="00153EFF">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w:t>
            </w:r>
            <w:r w:rsidRPr="00153EFF">
              <w:lastRenderedPageBreak/>
              <w:t>отношение к дискуссионным проблемам прошлого и современности.</w:t>
            </w:r>
          </w:p>
          <w:p w:rsidR="002B655D" w:rsidRPr="00153EFF" w:rsidRDefault="002B655D" w:rsidP="002B655D">
            <w:pPr>
              <w:spacing w:before="120"/>
              <w:jc w:val="both"/>
              <w:rPr>
                <w:rFonts w:eastAsia="Calibri"/>
                <w:color w:val="000000"/>
              </w:rPr>
            </w:pPr>
          </w:p>
        </w:tc>
      </w:tr>
      <w:tr w:rsidR="002B655D" w:rsidRPr="00153EFF" w:rsidTr="002B655D">
        <w:tc>
          <w:tcPr>
            <w:tcW w:w="2269" w:type="dxa"/>
          </w:tcPr>
          <w:p w:rsidR="002B655D" w:rsidRPr="00153EFF" w:rsidRDefault="002B655D" w:rsidP="002B655D">
            <w:pPr>
              <w:jc w:val="center"/>
              <w:rPr>
                <w:rFonts w:eastAsia="Calibri"/>
                <w:color w:val="000000"/>
              </w:rPr>
            </w:pPr>
            <w:r w:rsidRPr="00153EFF">
              <w:lastRenderedPageBreak/>
              <w:t>Обществознание (включая экономику и право)</w:t>
            </w:r>
          </w:p>
        </w:tc>
        <w:tc>
          <w:tcPr>
            <w:tcW w:w="7478" w:type="dxa"/>
          </w:tcPr>
          <w:p w:rsidR="002B655D" w:rsidRPr="00153EFF" w:rsidRDefault="002B655D" w:rsidP="002B655D">
            <w:pPr>
              <w:spacing w:before="60"/>
              <w:jc w:val="both"/>
            </w:pPr>
            <w:r w:rsidRPr="00153EFF">
              <w:rPr>
                <w:b/>
              </w:rPr>
              <w:t xml:space="preserve">- развитие </w:t>
            </w:r>
            <w:r w:rsidRPr="00153EFF">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B655D" w:rsidRPr="00153EFF" w:rsidRDefault="002B655D" w:rsidP="002B655D">
            <w:pPr>
              <w:spacing w:before="60"/>
              <w:jc w:val="both"/>
            </w:pPr>
            <w:r w:rsidRPr="00153EFF">
              <w:rPr>
                <w:b/>
              </w:rPr>
              <w:t xml:space="preserve">- воспитание </w:t>
            </w:r>
            <w:r w:rsidRPr="00153EFF">
              <w:t>общероссийской идентичности</w:t>
            </w:r>
            <w:r w:rsidRPr="00153EFF">
              <w:rPr>
                <w:b/>
              </w:rPr>
              <w:t xml:space="preserve">, </w:t>
            </w:r>
            <w:r w:rsidRPr="00153EFF">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2B655D" w:rsidRPr="00153EFF" w:rsidRDefault="002B655D" w:rsidP="002B655D">
            <w:pPr>
              <w:spacing w:before="60"/>
              <w:jc w:val="both"/>
            </w:pPr>
            <w:r w:rsidRPr="00153EFF">
              <w:rPr>
                <w:b/>
              </w:rPr>
              <w:t>- освоение системы знаний</w:t>
            </w:r>
            <w:r w:rsidRPr="00153EFF">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2B655D" w:rsidRPr="00153EFF" w:rsidRDefault="002B655D" w:rsidP="002B655D">
            <w:pPr>
              <w:spacing w:before="60"/>
              <w:jc w:val="both"/>
            </w:pPr>
            <w:r w:rsidRPr="00153EFF">
              <w:rPr>
                <w:b/>
              </w:rPr>
              <w:t>- овладение умениями</w:t>
            </w:r>
            <w:r w:rsidRPr="00153EFF">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2B655D" w:rsidRPr="00153EFF" w:rsidRDefault="002B655D" w:rsidP="002B655D">
            <w:pPr>
              <w:spacing w:before="60"/>
              <w:jc w:val="both"/>
              <w:rPr>
                <w:rFonts w:eastAsia="Calibri"/>
                <w:color w:val="000000"/>
              </w:rPr>
            </w:pPr>
            <w:r w:rsidRPr="00153EFF">
              <w:rPr>
                <w:b/>
              </w:rPr>
              <w:t>- формирование опыта</w:t>
            </w:r>
            <w:r w:rsidRPr="00153EFF">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География</w:t>
            </w:r>
          </w:p>
        </w:tc>
        <w:tc>
          <w:tcPr>
            <w:tcW w:w="7478" w:type="dxa"/>
          </w:tcPr>
          <w:p w:rsidR="002B655D" w:rsidRPr="00153EFF" w:rsidRDefault="002B655D" w:rsidP="002B655D">
            <w:pPr>
              <w:overflowPunct w:val="0"/>
              <w:autoSpaceDE w:val="0"/>
              <w:autoSpaceDN w:val="0"/>
              <w:adjustRightInd w:val="0"/>
              <w:spacing w:before="120"/>
              <w:jc w:val="both"/>
              <w:textAlignment w:val="baseline"/>
            </w:pPr>
            <w:r w:rsidRPr="00153EFF">
              <w:rPr>
                <w:b/>
              </w:rPr>
              <w:t>- освоение системы географических знаний</w:t>
            </w:r>
            <w:r w:rsidRPr="00153EFF">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2B655D" w:rsidRPr="00153EFF" w:rsidRDefault="002B655D" w:rsidP="002B655D">
            <w:pPr>
              <w:overflowPunct w:val="0"/>
              <w:autoSpaceDE w:val="0"/>
              <w:autoSpaceDN w:val="0"/>
              <w:adjustRightInd w:val="0"/>
              <w:spacing w:before="120"/>
              <w:jc w:val="both"/>
              <w:textAlignment w:val="baseline"/>
            </w:pPr>
            <w:r w:rsidRPr="00153EFF">
              <w:rPr>
                <w:b/>
              </w:rPr>
              <w:t>- овладение умениями</w:t>
            </w:r>
            <w:r w:rsidRPr="00153EFF">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2B655D" w:rsidRPr="00153EFF" w:rsidRDefault="002B655D" w:rsidP="002B655D">
            <w:pPr>
              <w:overflowPunct w:val="0"/>
              <w:autoSpaceDE w:val="0"/>
              <w:autoSpaceDN w:val="0"/>
              <w:adjustRightInd w:val="0"/>
              <w:spacing w:before="120"/>
              <w:jc w:val="both"/>
              <w:textAlignment w:val="baseline"/>
            </w:pPr>
            <w:r w:rsidRPr="00153EFF">
              <w:rPr>
                <w:b/>
              </w:rPr>
              <w:t>- развитие</w:t>
            </w:r>
            <w:r w:rsidRPr="00153EFF">
              <w:t xml:space="preserve"> познавательных интересов, интеллектуальных и творческих способностей посредством ознакомления с важнейшими </w:t>
            </w:r>
            <w:r w:rsidRPr="00153EFF">
              <w:lastRenderedPageBreak/>
              <w:t>географическими особенностями и проблемами мира, его регионов и крупнейших стран;</w:t>
            </w:r>
          </w:p>
          <w:p w:rsidR="002B655D" w:rsidRPr="00153EFF" w:rsidRDefault="002B655D" w:rsidP="002B655D">
            <w:pPr>
              <w:overflowPunct w:val="0"/>
              <w:autoSpaceDE w:val="0"/>
              <w:autoSpaceDN w:val="0"/>
              <w:adjustRightInd w:val="0"/>
              <w:spacing w:before="120"/>
              <w:jc w:val="both"/>
              <w:textAlignment w:val="baseline"/>
            </w:pPr>
            <w:r w:rsidRPr="00153EFF">
              <w:rPr>
                <w:b/>
              </w:rPr>
              <w:t>- воспитание</w:t>
            </w:r>
            <w:r w:rsidRPr="00153EFF">
              <w:t xml:space="preserve"> патриотизма, толерантности, уважения к другим народам и культурам; бережного отношения к окружающей среде;</w:t>
            </w:r>
          </w:p>
          <w:p w:rsidR="002B655D" w:rsidRPr="00153EFF" w:rsidRDefault="002B655D" w:rsidP="002B655D">
            <w:pPr>
              <w:overflowPunct w:val="0"/>
              <w:autoSpaceDE w:val="0"/>
              <w:autoSpaceDN w:val="0"/>
              <w:adjustRightInd w:val="0"/>
              <w:spacing w:before="120"/>
              <w:jc w:val="both"/>
              <w:textAlignment w:val="baseline"/>
              <w:rPr>
                <w:rFonts w:eastAsia="Calibri"/>
                <w:color w:val="000000"/>
              </w:rPr>
            </w:pPr>
            <w:r w:rsidRPr="00153EFF">
              <w:rPr>
                <w:b/>
              </w:rPr>
              <w:t>- использование</w:t>
            </w:r>
            <w:r w:rsidRPr="00153EFF">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lastRenderedPageBreak/>
              <w:t>Биология</w:t>
            </w:r>
          </w:p>
        </w:tc>
        <w:tc>
          <w:tcPr>
            <w:tcW w:w="7478" w:type="dxa"/>
          </w:tcPr>
          <w:p w:rsidR="002B655D" w:rsidRPr="00153EFF" w:rsidRDefault="002B655D" w:rsidP="002B655D">
            <w:pPr>
              <w:spacing w:before="40"/>
              <w:jc w:val="both"/>
            </w:pPr>
            <w:r w:rsidRPr="00153EFF">
              <w:rPr>
                <w:b/>
              </w:rPr>
              <w:t xml:space="preserve">- освоение знаний </w:t>
            </w:r>
            <w:r w:rsidRPr="00153EFF">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w:t>
            </w:r>
            <w:r w:rsidR="00CB4B09">
              <w:t xml:space="preserve"> </w:t>
            </w:r>
            <w:r w:rsidRPr="00153EFF">
              <w:t>методах научного познания;</w:t>
            </w:r>
          </w:p>
          <w:p w:rsidR="002B655D" w:rsidRPr="00153EFF" w:rsidRDefault="002B655D" w:rsidP="002B655D">
            <w:pPr>
              <w:spacing w:before="20"/>
              <w:jc w:val="both"/>
            </w:pPr>
            <w:r w:rsidRPr="00153EFF">
              <w:rPr>
                <w:b/>
              </w:rPr>
              <w:t xml:space="preserve">- овладение умениями </w:t>
            </w:r>
            <w:r w:rsidRPr="00153EFF">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2B655D" w:rsidRPr="00153EFF" w:rsidRDefault="002B655D" w:rsidP="002B655D">
            <w:pPr>
              <w:spacing w:before="20"/>
              <w:jc w:val="both"/>
              <w:rPr>
                <w:b/>
                <w:i/>
              </w:rPr>
            </w:pPr>
            <w:r w:rsidRPr="00153EFF">
              <w:t xml:space="preserve">- </w:t>
            </w:r>
            <w:r w:rsidRPr="00153EFF">
              <w:rPr>
                <w:b/>
              </w:rPr>
              <w:t xml:space="preserve">развитие </w:t>
            </w:r>
            <w:r w:rsidRPr="00153EFF">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2B655D" w:rsidRPr="00153EFF" w:rsidRDefault="002B655D" w:rsidP="002B655D">
            <w:pPr>
              <w:spacing w:before="20"/>
              <w:jc w:val="both"/>
            </w:pPr>
            <w:r w:rsidRPr="00153EFF">
              <w:rPr>
                <w:b/>
              </w:rPr>
              <w:t>- воспитание</w:t>
            </w:r>
            <w:r w:rsidRPr="00153EFF">
              <w:t xml:space="preserve">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2B655D" w:rsidRPr="00153EFF" w:rsidRDefault="002B655D" w:rsidP="002B655D">
            <w:pPr>
              <w:spacing w:before="20"/>
              <w:jc w:val="both"/>
              <w:rPr>
                <w:rFonts w:eastAsia="Calibri"/>
                <w:color w:val="000000"/>
              </w:rPr>
            </w:pPr>
            <w:r w:rsidRPr="00153EFF">
              <w:rPr>
                <w:b/>
              </w:rPr>
              <w:t xml:space="preserve">- использование </w:t>
            </w:r>
            <w:r w:rsidRPr="00153EFF">
              <w:t>приобретенных знаний и умений</w:t>
            </w:r>
            <w:r w:rsidR="00CB4B09">
              <w:t xml:space="preserve"> </w:t>
            </w:r>
            <w:r w:rsidRPr="00153EFF">
              <w:t>в повседневной жизни для</w:t>
            </w:r>
            <w:r w:rsidR="00CB4B09">
              <w:t xml:space="preserve"> </w:t>
            </w:r>
            <w:r w:rsidRPr="00153EFF">
              <w:t>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Физика</w:t>
            </w:r>
          </w:p>
        </w:tc>
        <w:tc>
          <w:tcPr>
            <w:tcW w:w="7478" w:type="dxa"/>
          </w:tcPr>
          <w:p w:rsidR="002B655D" w:rsidRPr="00153EFF" w:rsidRDefault="002B655D" w:rsidP="002B655D">
            <w:pPr>
              <w:spacing w:before="60"/>
              <w:jc w:val="both"/>
            </w:pPr>
            <w:r w:rsidRPr="00153EFF">
              <w:rPr>
                <w:b/>
              </w:rPr>
              <w:t xml:space="preserve">- освоение знаний </w:t>
            </w:r>
            <w:r w:rsidRPr="00153EFF">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2B655D" w:rsidRPr="00153EFF" w:rsidRDefault="002B655D" w:rsidP="002B655D">
            <w:pPr>
              <w:spacing w:before="60"/>
              <w:jc w:val="both"/>
            </w:pPr>
            <w:r w:rsidRPr="00153EFF">
              <w:rPr>
                <w:b/>
              </w:rPr>
              <w:t xml:space="preserve">- овладение умениями </w:t>
            </w:r>
            <w:r w:rsidRPr="00153EFF">
              <w:t xml:space="preserve">проводить наблюдения, планировать и выполнять эксперименты, выдвигать гипотезы и </w:t>
            </w:r>
            <w:r w:rsidRPr="00153EFF">
              <w:rPr>
                <w:color w:val="000000"/>
              </w:rPr>
              <w:t xml:space="preserve">строить модели; </w:t>
            </w:r>
            <w:r w:rsidRPr="00153EFF">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2B655D" w:rsidRPr="00153EFF" w:rsidRDefault="002B655D" w:rsidP="002B655D">
            <w:pPr>
              <w:spacing w:before="60"/>
              <w:jc w:val="both"/>
            </w:pPr>
            <w:r w:rsidRPr="00153EFF">
              <w:rPr>
                <w:b/>
              </w:rPr>
              <w:t xml:space="preserve">- развитие </w:t>
            </w:r>
            <w:r w:rsidRPr="00153EFF">
              <w:t xml:space="preserve">познавательных интересов, интеллектуальных и творческих способностей в процессе приобретения знаний по физике </w:t>
            </w:r>
            <w:r w:rsidRPr="00153EFF">
              <w:lastRenderedPageBreak/>
              <w:t xml:space="preserve">с использованием различных источников информации и современных информационных технологий; </w:t>
            </w:r>
          </w:p>
          <w:p w:rsidR="002B655D" w:rsidRPr="00153EFF" w:rsidRDefault="002B655D" w:rsidP="002B655D">
            <w:pPr>
              <w:spacing w:before="60"/>
              <w:jc w:val="both"/>
            </w:pPr>
            <w:r w:rsidRPr="00153EFF">
              <w:rPr>
                <w:b/>
              </w:rPr>
              <w:t xml:space="preserve">- воспитание </w:t>
            </w:r>
            <w:r w:rsidRPr="00153EFF">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2B655D" w:rsidRPr="00153EFF" w:rsidRDefault="002B655D" w:rsidP="002B655D">
            <w:pPr>
              <w:spacing w:before="60"/>
              <w:jc w:val="both"/>
              <w:rPr>
                <w:rFonts w:eastAsia="Calibri"/>
                <w:color w:val="000000"/>
              </w:rPr>
            </w:pPr>
            <w:r w:rsidRPr="00153EFF">
              <w:rPr>
                <w:b/>
              </w:rPr>
              <w:t xml:space="preserve">- использование приобретенных знаний и умений </w:t>
            </w:r>
            <w:r w:rsidRPr="00153EFF">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lastRenderedPageBreak/>
              <w:t>Химия</w:t>
            </w:r>
          </w:p>
        </w:tc>
        <w:tc>
          <w:tcPr>
            <w:tcW w:w="7478" w:type="dxa"/>
          </w:tcPr>
          <w:p w:rsidR="002B655D" w:rsidRPr="00153EFF" w:rsidRDefault="002B655D" w:rsidP="002B655D">
            <w:pPr>
              <w:spacing w:before="20"/>
              <w:jc w:val="both"/>
            </w:pPr>
            <w:r w:rsidRPr="00153EFF">
              <w:rPr>
                <w:b/>
              </w:rPr>
              <w:t>- освоение знаний</w:t>
            </w:r>
            <w:r w:rsidRPr="00153EFF">
              <w:t xml:space="preserve"> о химической составляющей естественно-научной картины мира, важнейших химических понятиях, законах и теориях;</w:t>
            </w:r>
          </w:p>
          <w:p w:rsidR="002B655D" w:rsidRPr="00153EFF" w:rsidRDefault="002B655D" w:rsidP="002B655D">
            <w:pPr>
              <w:spacing w:before="20"/>
              <w:jc w:val="both"/>
            </w:pPr>
            <w:r w:rsidRPr="00153EFF">
              <w:rPr>
                <w:b/>
              </w:rPr>
              <w:t>- овладение умениями</w:t>
            </w:r>
            <w:r w:rsidRPr="00153EFF">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2B655D" w:rsidRPr="00153EFF" w:rsidRDefault="002B655D" w:rsidP="002B655D">
            <w:pPr>
              <w:spacing w:before="20"/>
              <w:jc w:val="both"/>
            </w:pPr>
            <w:r w:rsidRPr="00153EFF">
              <w:rPr>
                <w:b/>
              </w:rPr>
              <w:t>- развитие</w:t>
            </w:r>
            <w:r w:rsidRPr="00153EFF">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2B655D" w:rsidRPr="00153EFF" w:rsidRDefault="002B655D" w:rsidP="002B655D">
            <w:pPr>
              <w:spacing w:before="20"/>
              <w:jc w:val="both"/>
            </w:pPr>
            <w:r w:rsidRPr="00153EFF">
              <w:rPr>
                <w:b/>
              </w:rPr>
              <w:t>- воспитание</w:t>
            </w:r>
            <w:r w:rsidRPr="00153EFF">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2B655D" w:rsidRPr="00153EFF" w:rsidRDefault="002B655D" w:rsidP="002B655D">
            <w:pPr>
              <w:spacing w:before="20"/>
              <w:jc w:val="both"/>
              <w:rPr>
                <w:b/>
              </w:rPr>
            </w:pPr>
            <w:r w:rsidRPr="00153EFF">
              <w:rPr>
                <w:b/>
              </w:rPr>
              <w:t xml:space="preserve">- применение полученных знаний и умений </w:t>
            </w:r>
            <w:r w:rsidRPr="00153EFF">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Мировая художественная культура</w:t>
            </w:r>
          </w:p>
        </w:tc>
        <w:tc>
          <w:tcPr>
            <w:tcW w:w="7478" w:type="dxa"/>
          </w:tcPr>
          <w:p w:rsidR="002B655D" w:rsidRPr="00153EFF" w:rsidRDefault="002B655D" w:rsidP="002B655D">
            <w:pPr>
              <w:overflowPunct w:val="0"/>
              <w:autoSpaceDE w:val="0"/>
              <w:autoSpaceDN w:val="0"/>
              <w:adjustRightInd w:val="0"/>
              <w:spacing w:before="60"/>
              <w:jc w:val="both"/>
              <w:textAlignment w:val="baseline"/>
            </w:pPr>
            <w:r w:rsidRPr="00153EFF">
              <w:rPr>
                <w:b/>
              </w:rPr>
              <w:t>- развитие</w:t>
            </w:r>
            <w:r w:rsidRPr="00153EFF">
              <w:t xml:space="preserve"> чувств, эмоций, образно-ассоциативного мышления и художественно-творческих способностей;</w:t>
            </w:r>
          </w:p>
          <w:p w:rsidR="002B655D" w:rsidRPr="00153EFF" w:rsidRDefault="002B655D" w:rsidP="002B655D">
            <w:pPr>
              <w:overflowPunct w:val="0"/>
              <w:autoSpaceDE w:val="0"/>
              <w:autoSpaceDN w:val="0"/>
              <w:adjustRightInd w:val="0"/>
              <w:spacing w:before="60"/>
              <w:jc w:val="both"/>
              <w:textAlignment w:val="baseline"/>
            </w:pPr>
            <w:r w:rsidRPr="00153EFF">
              <w:rPr>
                <w:b/>
              </w:rPr>
              <w:t>- воспитание</w:t>
            </w:r>
            <w:r w:rsidRPr="00153EFF">
              <w:t xml:space="preserve"> художественно-эстетического вкуса; потребности в освоении ценностей мировой культуры;</w:t>
            </w:r>
          </w:p>
          <w:p w:rsidR="002B655D" w:rsidRPr="00153EFF" w:rsidRDefault="00CB4B09" w:rsidP="002B655D">
            <w:pPr>
              <w:overflowPunct w:val="0"/>
              <w:autoSpaceDE w:val="0"/>
              <w:autoSpaceDN w:val="0"/>
              <w:adjustRightInd w:val="0"/>
              <w:spacing w:before="60"/>
              <w:jc w:val="both"/>
              <w:textAlignment w:val="baseline"/>
            </w:pPr>
            <w:r>
              <w:rPr>
                <w:b/>
              </w:rPr>
              <w:t xml:space="preserve">- </w:t>
            </w:r>
            <w:r w:rsidR="002B655D" w:rsidRPr="00153EFF">
              <w:rPr>
                <w:b/>
              </w:rPr>
              <w:t>освоение знаний</w:t>
            </w:r>
            <w:r w:rsidR="002B655D" w:rsidRPr="00153EFF">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2B655D" w:rsidRPr="00153EFF" w:rsidRDefault="002B655D" w:rsidP="002B655D">
            <w:pPr>
              <w:overflowPunct w:val="0"/>
              <w:autoSpaceDE w:val="0"/>
              <w:autoSpaceDN w:val="0"/>
              <w:adjustRightInd w:val="0"/>
              <w:spacing w:before="60"/>
              <w:jc w:val="both"/>
              <w:textAlignment w:val="baseline"/>
            </w:pPr>
            <w:r w:rsidRPr="00153EFF">
              <w:rPr>
                <w:b/>
              </w:rPr>
              <w:t>- овладение умением</w:t>
            </w:r>
            <w:r w:rsidRPr="00153EFF">
              <w:t xml:space="preserve"> анализировать произведения искусства, оценивать их художественные особенности, высказывать о них собственное суждение;</w:t>
            </w:r>
          </w:p>
          <w:p w:rsidR="002B655D" w:rsidRPr="00153EFF" w:rsidRDefault="002B655D" w:rsidP="002B655D">
            <w:pPr>
              <w:overflowPunct w:val="0"/>
              <w:autoSpaceDE w:val="0"/>
              <w:autoSpaceDN w:val="0"/>
              <w:adjustRightInd w:val="0"/>
              <w:spacing w:before="60"/>
              <w:jc w:val="both"/>
              <w:textAlignment w:val="baseline"/>
              <w:rPr>
                <w:b/>
              </w:rPr>
            </w:pPr>
            <w:r w:rsidRPr="00153EFF">
              <w:rPr>
                <w:b/>
              </w:rPr>
              <w:t xml:space="preserve">- использование приобретенных знаний и умений </w:t>
            </w:r>
            <w:r w:rsidRPr="00153EFF">
              <w:t>для расширения кругозора, осознанного формирования собственной культурной среды.</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Технология</w:t>
            </w:r>
          </w:p>
        </w:tc>
        <w:tc>
          <w:tcPr>
            <w:tcW w:w="7478" w:type="dxa"/>
          </w:tcPr>
          <w:p w:rsidR="002B655D" w:rsidRPr="00153EFF" w:rsidRDefault="002B655D" w:rsidP="002B655D">
            <w:pPr>
              <w:widowControl w:val="0"/>
              <w:autoSpaceDE w:val="0"/>
              <w:autoSpaceDN w:val="0"/>
              <w:adjustRightInd w:val="0"/>
              <w:spacing w:before="60"/>
              <w:jc w:val="both"/>
            </w:pPr>
            <w:r w:rsidRPr="00153EFF">
              <w:rPr>
                <w:b/>
              </w:rPr>
              <w:t>- освоение</w:t>
            </w:r>
            <w:r w:rsidRPr="00153EFF">
              <w:t xml:space="preserve"> знаний о составляющих технологической культуры, </w:t>
            </w:r>
            <w:r w:rsidRPr="00153EFF">
              <w:lastRenderedPageBreak/>
              <w:t xml:space="preserve">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2B655D" w:rsidRPr="00153EFF" w:rsidRDefault="002B655D" w:rsidP="002B655D">
            <w:pPr>
              <w:widowControl w:val="0"/>
              <w:autoSpaceDE w:val="0"/>
              <w:autoSpaceDN w:val="0"/>
              <w:adjustRightInd w:val="0"/>
              <w:spacing w:before="60"/>
              <w:jc w:val="both"/>
            </w:pPr>
            <w:r w:rsidRPr="00153EFF">
              <w:rPr>
                <w:b/>
              </w:rPr>
              <w:t>- овладение</w:t>
            </w:r>
            <w:r w:rsidRPr="00153EFF">
              <w:t xml:space="preserve">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2B655D" w:rsidRPr="00153EFF" w:rsidRDefault="002B655D" w:rsidP="002B655D">
            <w:pPr>
              <w:widowControl w:val="0"/>
              <w:autoSpaceDE w:val="0"/>
              <w:autoSpaceDN w:val="0"/>
              <w:adjustRightInd w:val="0"/>
              <w:spacing w:before="60"/>
              <w:jc w:val="both"/>
            </w:pPr>
            <w:r w:rsidRPr="00153EFF">
              <w:rPr>
                <w:b/>
              </w:rPr>
              <w:t>- развитие</w:t>
            </w:r>
            <w:r w:rsidRPr="00153EFF">
              <w:t xml:space="preserve">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2B655D" w:rsidRPr="00153EFF" w:rsidRDefault="002B655D" w:rsidP="002B655D">
            <w:pPr>
              <w:widowControl w:val="0"/>
              <w:autoSpaceDE w:val="0"/>
              <w:autoSpaceDN w:val="0"/>
              <w:adjustRightInd w:val="0"/>
              <w:spacing w:before="60"/>
              <w:jc w:val="both"/>
            </w:pPr>
            <w:r w:rsidRPr="00153EFF">
              <w:rPr>
                <w:b/>
              </w:rPr>
              <w:t xml:space="preserve">- воспитание </w:t>
            </w:r>
            <w:r w:rsidRPr="00153EFF">
              <w:t xml:space="preserve">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2B655D" w:rsidRPr="00153EFF" w:rsidRDefault="002B655D" w:rsidP="002B655D">
            <w:pPr>
              <w:widowControl w:val="0"/>
              <w:autoSpaceDE w:val="0"/>
              <w:autoSpaceDN w:val="0"/>
              <w:adjustRightInd w:val="0"/>
              <w:spacing w:before="60"/>
              <w:jc w:val="both"/>
              <w:rPr>
                <w:b/>
              </w:rPr>
            </w:pPr>
            <w:r w:rsidRPr="00153EFF">
              <w:rPr>
                <w:b/>
              </w:rPr>
              <w:t>- подготовка</w:t>
            </w:r>
            <w:r w:rsidRPr="00153EFF">
              <w:t xml:space="preserve">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lastRenderedPageBreak/>
              <w:t>Основы безопасности жизнедеятельности</w:t>
            </w:r>
          </w:p>
        </w:tc>
        <w:tc>
          <w:tcPr>
            <w:tcW w:w="7478" w:type="dxa"/>
          </w:tcPr>
          <w:p w:rsidR="002B655D" w:rsidRPr="00153EFF" w:rsidRDefault="002B655D" w:rsidP="002B655D">
            <w:pPr>
              <w:spacing w:before="40"/>
              <w:jc w:val="both"/>
            </w:pPr>
            <w:r w:rsidRPr="00153EFF">
              <w:rPr>
                <w:b/>
              </w:rPr>
              <w:t>- освоение знаний</w:t>
            </w:r>
            <w:r w:rsidRPr="00153EFF">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2B655D" w:rsidRPr="00153EFF" w:rsidRDefault="002B655D" w:rsidP="002B655D">
            <w:pPr>
              <w:jc w:val="both"/>
            </w:pPr>
            <w:r w:rsidRPr="00153EFF">
              <w:rPr>
                <w:b/>
              </w:rPr>
              <w:t xml:space="preserve">- воспитание </w:t>
            </w:r>
            <w:r w:rsidRPr="00153EFF">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2B655D" w:rsidRPr="00153EFF" w:rsidRDefault="002B655D" w:rsidP="002B655D">
            <w:pPr>
              <w:jc w:val="both"/>
            </w:pPr>
            <w:r w:rsidRPr="00153EFF">
              <w:rPr>
                <w:b/>
              </w:rPr>
              <w:t xml:space="preserve">- развитие </w:t>
            </w:r>
            <w:r w:rsidRPr="00153EFF">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2B655D" w:rsidRPr="00153EFF" w:rsidRDefault="002B655D" w:rsidP="002B655D">
            <w:pPr>
              <w:jc w:val="both"/>
              <w:rPr>
                <w:b/>
              </w:rPr>
            </w:pPr>
            <w:r w:rsidRPr="00153EFF">
              <w:rPr>
                <w:b/>
              </w:rPr>
              <w:t>- овладение умениями</w:t>
            </w:r>
            <w:r w:rsidRPr="00153EFF">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tc>
      </w:tr>
      <w:tr w:rsidR="002B655D" w:rsidRPr="00153EFF" w:rsidTr="002B655D">
        <w:tc>
          <w:tcPr>
            <w:tcW w:w="2269" w:type="dxa"/>
          </w:tcPr>
          <w:p w:rsidR="002B655D" w:rsidRPr="00153EFF" w:rsidRDefault="002B655D" w:rsidP="002B655D">
            <w:pPr>
              <w:jc w:val="center"/>
              <w:rPr>
                <w:rFonts w:eastAsia="Calibri"/>
                <w:color w:val="000000"/>
              </w:rPr>
            </w:pPr>
            <w:r w:rsidRPr="00153EFF">
              <w:rPr>
                <w:rFonts w:eastAsia="Calibri"/>
                <w:color w:val="000000"/>
              </w:rPr>
              <w:t>Физическая культура</w:t>
            </w:r>
          </w:p>
        </w:tc>
        <w:tc>
          <w:tcPr>
            <w:tcW w:w="7478" w:type="dxa"/>
          </w:tcPr>
          <w:p w:rsidR="002B655D" w:rsidRPr="00153EFF" w:rsidRDefault="002B655D" w:rsidP="002B655D">
            <w:pPr>
              <w:spacing w:before="60"/>
              <w:jc w:val="both"/>
            </w:pPr>
            <w:r w:rsidRPr="00153EFF">
              <w:rPr>
                <w:b/>
              </w:rPr>
              <w:t>- развитие</w:t>
            </w:r>
            <w:r w:rsidRPr="00153EFF">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2B655D" w:rsidRPr="00153EFF" w:rsidRDefault="002B655D" w:rsidP="002B655D">
            <w:pPr>
              <w:spacing w:before="60"/>
              <w:jc w:val="both"/>
            </w:pPr>
            <w:r w:rsidRPr="00153EFF">
              <w:rPr>
                <w:b/>
              </w:rPr>
              <w:t>- воспитание</w:t>
            </w:r>
            <w:r w:rsidRPr="00153EFF">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2B655D" w:rsidRPr="00153EFF" w:rsidRDefault="002B655D" w:rsidP="002B655D">
            <w:pPr>
              <w:spacing w:before="60"/>
              <w:jc w:val="both"/>
            </w:pPr>
            <w:r w:rsidRPr="00153EFF">
              <w:rPr>
                <w:b/>
              </w:rPr>
              <w:t xml:space="preserve">- овладение </w:t>
            </w:r>
            <w:r w:rsidRPr="00153EFF">
              <w:t>технологиями современных оздоровительных систем</w:t>
            </w:r>
            <w:r w:rsidR="00CB4B09">
              <w:t xml:space="preserve"> </w:t>
            </w:r>
            <w:r w:rsidRPr="00153EFF">
              <w:lastRenderedPageBreak/>
              <w:t>физического воспитания,</w:t>
            </w:r>
            <w:r w:rsidR="00CB4B09">
              <w:t xml:space="preserve"> </w:t>
            </w:r>
            <w:r w:rsidRPr="00153EFF">
              <w:t xml:space="preserve">обогащение индивидуального опыта занятий специально-прикладными физическими упражнениями и базовыми видами спорта; </w:t>
            </w:r>
          </w:p>
          <w:p w:rsidR="002B655D" w:rsidRPr="00153EFF" w:rsidRDefault="002B655D" w:rsidP="002B655D">
            <w:pPr>
              <w:spacing w:before="60"/>
              <w:jc w:val="both"/>
            </w:pPr>
            <w:r w:rsidRPr="00153EFF">
              <w:rPr>
                <w:b/>
              </w:rPr>
              <w:t>- освоение</w:t>
            </w:r>
            <w:r w:rsidRPr="00153EFF">
              <w:t xml:space="preserve"> системы знаний о занятиях физической культурой, их роли и значении в формировании здорового образа жизни и социальных ориентаций;</w:t>
            </w:r>
          </w:p>
          <w:p w:rsidR="002B655D" w:rsidRPr="00153EFF" w:rsidRDefault="002B655D" w:rsidP="002B655D">
            <w:pPr>
              <w:spacing w:before="60"/>
              <w:jc w:val="both"/>
              <w:rPr>
                <w:b/>
              </w:rPr>
            </w:pPr>
            <w:r w:rsidRPr="00153EFF">
              <w:rPr>
                <w:b/>
              </w:rPr>
              <w:t xml:space="preserve">- приобретение </w:t>
            </w:r>
            <w:r w:rsidRPr="00153EFF">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tc>
      </w:tr>
      <w:tr w:rsidR="00CB4B09" w:rsidRPr="00153EFF" w:rsidTr="002B655D">
        <w:tc>
          <w:tcPr>
            <w:tcW w:w="2269" w:type="dxa"/>
          </w:tcPr>
          <w:p w:rsidR="00CB4B09" w:rsidRPr="00153EFF" w:rsidRDefault="00CB4B09" w:rsidP="002B655D">
            <w:pPr>
              <w:jc w:val="center"/>
              <w:rPr>
                <w:rFonts w:eastAsia="Calibri"/>
                <w:color w:val="000000"/>
              </w:rPr>
            </w:pPr>
            <w:r>
              <w:rPr>
                <w:rFonts w:eastAsia="Calibri"/>
                <w:color w:val="000000"/>
              </w:rPr>
              <w:lastRenderedPageBreak/>
              <w:t xml:space="preserve">Астрономия </w:t>
            </w:r>
          </w:p>
        </w:tc>
        <w:tc>
          <w:tcPr>
            <w:tcW w:w="7478" w:type="dxa"/>
          </w:tcPr>
          <w:p w:rsidR="00CB4B09" w:rsidRPr="00153EFF" w:rsidRDefault="00CB4B09" w:rsidP="00CB4B09">
            <w:pPr>
              <w:spacing w:before="60"/>
              <w:jc w:val="both"/>
            </w:pPr>
            <w:r w:rsidRPr="00153EFF">
              <w:rPr>
                <w:b/>
              </w:rPr>
              <w:t xml:space="preserve">- освоение знаний </w:t>
            </w:r>
            <w:r w:rsidRPr="00153EFF">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CB4B09" w:rsidRPr="00153EFF" w:rsidRDefault="00CB4B09" w:rsidP="00CB4B09">
            <w:pPr>
              <w:spacing w:before="60"/>
              <w:jc w:val="both"/>
            </w:pPr>
            <w:r w:rsidRPr="00153EFF">
              <w:rPr>
                <w:b/>
              </w:rPr>
              <w:t xml:space="preserve">- овладение умениями </w:t>
            </w:r>
            <w:r w:rsidRPr="00153EFF">
              <w:t xml:space="preserve">проводить наблюдения, планировать и выполнять эксперименты, выдвигать гипотезы и </w:t>
            </w:r>
            <w:r w:rsidRPr="00153EFF">
              <w:rPr>
                <w:color w:val="000000"/>
              </w:rPr>
              <w:t xml:space="preserve">строить модели; </w:t>
            </w:r>
            <w:r w:rsidRPr="00153EFF">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CB4B09" w:rsidRPr="00153EFF" w:rsidRDefault="00CB4B09" w:rsidP="00CB4B09">
            <w:pPr>
              <w:spacing w:before="60"/>
              <w:jc w:val="both"/>
            </w:pPr>
            <w:r w:rsidRPr="00153EFF">
              <w:rPr>
                <w:b/>
              </w:rPr>
              <w:t xml:space="preserve">- развитие </w:t>
            </w:r>
            <w:r w:rsidRPr="00153EFF">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CB4B09" w:rsidRPr="00153EFF" w:rsidRDefault="00CB4B09" w:rsidP="00CB4B09">
            <w:pPr>
              <w:spacing w:before="60"/>
              <w:jc w:val="both"/>
            </w:pPr>
            <w:r w:rsidRPr="00153EFF">
              <w:rPr>
                <w:b/>
              </w:rPr>
              <w:t xml:space="preserve">- воспитание </w:t>
            </w:r>
            <w:r w:rsidRPr="00153EFF">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CB4B09" w:rsidRPr="00153EFF" w:rsidRDefault="00CB4B09" w:rsidP="00CB4B09">
            <w:pPr>
              <w:spacing w:before="60"/>
              <w:jc w:val="both"/>
              <w:rPr>
                <w:b/>
              </w:rPr>
            </w:pPr>
            <w:r w:rsidRPr="00153EFF">
              <w:rPr>
                <w:b/>
              </w:rPr>
              <w:t xml:space="preserve">- использование приобретенных знаний и умений </w:t>
            </w:r>
            <w:r w:rsidRPr="00153EFF">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tc>
      </w:tr>
    </w:tbl>
    <w:p w:rsidR="002B655D" w:rsidRDefault="002B655D" w:rsidP="002B655D">
      <w:pPr>
        <w:tabs>
          <w:tab w:val="left" w:pos="284"/>
        </w:tabs>
        <w:ind w:left="720"/>
        <w:rPr>
          <w:b/>
        </w:rPr>
      </w:pPr>
    </w:p>
    <w:p w:rsidR="002B655D" w:rsidRDefault="002B655D" w:rsidP="002B655D">
      <w:pPr>
        <w:tabs>
          <w:tab w:val="left" w:pos="284"/>
        </w:tabs>
        <w:ind w:left="720"/>
        <w:jc w:val="center"/>
        <w:rPr>
          <w:b/>
          <w:sz w:val="28"/>
          <w:szCs w:val="28"/>
        </w:rPr>
      </w:pPr>
    </w:p>
    <w:p w:rsidR="002B655D" w:rsidRDefault="002B655D" w:rsidP="00CB4B09">
      <w:pPr>
        <w:overflowPunct w:val="0"/>
        <w:autoSpaceDE w:val="0"/>
        <w:spacing w:line="360" w:lineRule="auto"/>
        <w:jc w:val="center"/>
        <w:textAlignment w:val="baseline"/>
        <w:rPr>
          <w:b/>
          <w:sz w:val="28"/>
          <w:szCs w:val="28"/>
          <w:lang w:eastAsia="ar-SA"/>
        </w:rPr>
      </w:pPr>
      <w:r w:rsidRPr="00E068F7">
        <w:rPr>
          <w:b/>
          <w:sz w:val="28"/>
          <w:szCs w:val="28"/>
          <w:lang w:eastAsia="ar-SA"/>
        </w:rPr>
        <w:t xml:space="preserve">4.2.Основное содержание учебных предметов при получении </w:t>
      </w:r>
      <w:r w:rsidR="00CB4B09">
        <w:rPr>
          <w:b/>
          <w:sz w:val="28"/>
          <w:szCs w:val="28"/>
          <w:lang w:eastAsia="ar-SA"/>
        </w:rPr>
        <w:t xml:space="preserve">     </w:t>
      </w:r>
      <w:r>
        <w:rPr>
          <w:b/>
          <w:sz w:val="28"/>
          <w:szCs w:val="28"/>
          <w:lang w:eastAsia="ar-SA"/>
        </w:rPr>
        <w:t>среднего</w:t>
      </w:r>
      <w:r w:rsidRPr="00E068F7">
        <w:rPr>
          <w:b/>
          <w:sz w:val="28"/>
          <w:szCs w:val="28"/>
          <w:lang w:eastAsia="ar-SA"/>
        </w:rPr>
        <w:t xml:space="preserve"> общего образования</w:t>
      </w:r>
    </w:p>
    <w:p w:rsidR="002B655D" w:rsidRDefault="002B655D" w:rsidP="00CB4B09">
      <w:pPr>
        <w:overflowPunct w:val="0"/>
        <w:autoSpaceDE w:val="0"/>
        <w:spacing w:line="360" w:lineRule="auto"/>
        <w:jc w:val="center"/>
        <w:textAlignment w:val="baseline"/>
        <w:rPr>
          <w:b/>
          <w:sz w:val="28"/>
          <w:szCs w:val="28"/>
          <w:lang w:eastAsia="ar-SA"/>
        </w:rPr>
      </w:pPr>
      <w:r>
        <w:rPr>
          <w:b/>
          <w:sz w:val="28"/>
          <w:szCs w:val="28"/>
          <w:lang w:eastAsia="ar-SA"/>
        </w:rPr>
        <w:t>4.2.1. Русский язык</w:t>
      </w:r>
    </w:p>
    <w:p w:rsidR="002B655D" w:rsidRDefault="002B655D" w:rsidP="00CB4B09">
      <w:pPr>
        <w:overflowPunct w:val="0"/>
        <w:autoSpaceDE w:val="0"/>
        <w:spacing w:line="360" w:lineRule="auto"/>
        <w:jc w:val="center"/>
        <w:textAlignment w:val="baseline"/>
        <w:rPr>
          <w:b/>
          <w:sz w:val="28"/>
          <w:szCs w:val="28"/>
          <w:lang w:eastAsia="ar-SA"/>
        </w:rPr>
      </w:pPr>
      <w:r>
        <w:rPr>
          <w:b/>
          <w:sz w:val="28"/>
          <w:szCs w:val="28"/>
          <w:lang w:eastAsia="ar-SA"/>
        </w:rPr>
        <w:lastRenderedPageBreak/>
        <w:t>Содержание, обеспечивающее формирование коммуникативной компетенции</w:t>
      </w:r>
    </w:p>
    <w:p w:rsidR="002B655D" w:rsidRPr="00A56810" w:rsidRDefault="002B655D" w:rsidP="00CB4B09">
      <w:pPr>
        <w:spacing w:before="60" w:line="360" w:lineRule="auto"/>
        <w:ind w:firstLine="567"/>
        <w:jc w:val="both"/>
        <w:rPr>
          <w:b/>
          <w:sz w:val="28"/>
          <w:szCs w:val="28"/>
        </w:rPr>
      </w:pPr>
      <w:r w:rsidRPr="00A56810">
        <w:rPr>
          <w:sz w:val="28"/>
          <w:szCs w:val="28"/>
        </w:rPr>
        <w:t>Сферы и ситуации речевого общения. Компоненты речевой ситуации.</w:t>
      </w:r>
    </w:p>
    <w:p w:rsidR="002B655D" w:rsidRPr="00A56810" w:rsidRDefault="002B655D" w:rsidP="00CB4B09">
      <w:pPr>
        <w:spacing w:line="360" w:lineRule="auto"/>
        <w:ind w:firstLine="567"/>
        <w:jc w:val="both"/>
        <w:rPr>
          <w:sz w:val="28"/>
          <w:szCs w:val="28"/>
        </w:rPr>
      </w:pPr>
      <w:r w:rsidRPr="00A56810">
        <w:rPr>
          <w:sz w:val="28"/>
          <w:szCs w:val="28"/>
        </w:rPr>
        <w:t>Развитие навыков монологической и диалогической речи.</w:t>
      </w:r>
    </w:p>
    <w:p w:rsidR="002B655D" w:rsidRPr="00A56810" w:rsidRDefault="002B655D" w:rsidP="00CB4B09">
      <w:pPr>
        <w:spacing w:line="360" w:lineRule="auto"/>
        <w:ind w:firstLine="567"/>
        <w:jc w:val="both"/>
        <w:rPr>
          <w:sz w:val="28"/>
          <w:szCs w:val="28"/>
        </w:rPr>
      </w:pPr>
      <w:r w:rsidRPr="00A56810">
        <w:rPr>
          <w:sz w:val="28"/>
          <w:szCs w:val="28"/>
        </w:rPr>
        <w:t>Использование различных видов чтения в зависимости от коммуникативной задачи и характера текста.</w:t>
      </w:r>
    </w:p>
    <w:p w:rsidR="002B655D" w:rsidRPr="00A56810" w:rsidRDefault="002B655D" w:rsidP="00CB4B09">
      <w:pPr>
        <w:spacing w:line="360" w:lineRule="auto"/>
        <w:ind w:firstLine="567"/>
        <w:jc w:val="both"/>
        <w:rPr>
          <w:sz w:val="28"/>
          <w:szCs w:val="28"/>
        </w:rPr>
      </w:pPr>
      <w:r w:rsidRPr="00A56810">
        <w:rPr>
          <w:sz w:val="28"/>
          <w:szCs w:val="28"/>
        </w:rPr>
        <w:t>Информационная переработка текста.</w:t>
      </w:r>
    </w:p>
    <w:p w:rsidR="002B655D" w:rsidRPr="00A56810" w:rsidRDefault="002B655D" w:rsidP="00CB4B09">
      <w:pPr>
        <w:spacing w:line="360" w:lineRule="auto"/>
        <w:ind w:firstLine="567"/>
        <w:jc w:val="both"/>
        <w:rPr>
          <w:sz w:val="28"/>
          <w:szCs w:val="28"/>
        </w:rPr>
      </w:pPr>
      <w:r w:rsidRPr="00A56810">
        <w:rPr>
          <w:sz w:val="28"/>
          <w:szCs w:val="28"/>
        </w:rPr>
        <w:t>Совершенствование умений и навыков создания текстов разных функционально-смысловых типов, стилей и жанров.</w:t>
      </w:r>
    </w:p>
    <w:p w:rsidR="002B655D" w:rsidRPr="00A56810" w:rsidRDefault="002B655D" w:rsidP="00CB4B09">
      <w:pPr>
        <w:spacing w:line="360" w:lineRule="auto"/>
        <w:ind w:firstLine="567"/>
        <w:jc w:val="both"/>
        <w:rPr>
          <w:sz w:val="28"/>
          <w:szCs w:val="28"/>
        </w:rPr>
      </w:pPr>
      <w:r w:rsidRPr="00A56810">
        <w:rPr>
          <w:sz w:val="28"/>
          <w:szCs w:val="28"/>
        </w:rPr>
        <w:t>Учебно-научный, деловой, публицистический стили, разговорная речь, язык художественной литературы. Их особенности.</w:t>
      </w:r>
    </w:p>
    <w:p w:rsidR="002B655D" w:rsidRPr="00A56810" w:rsidRDefault="002B655D" w:rsidP="00CB4B09">
      <w:pPr>
        <w:spacing w:line="360" w:lineRule="auto"/>
        <w:ind w:firstLine="567"/>
        <w:jc w:val="both"/>
        <w:rPr>
          <w:sz w:val="28"/>
          <w:szCs w:val="28"/>
        </w:rPr>
      </w:pPr>
      <w:r w:rsidRPr="00A56810">
        <w:rPr>
          <w:sz w:val="28"/>
          <w:szCs w:val="28"/>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2B655D" w:rsidRPr="00A56810" w:rsidRDefault="002B655D" w:rsidP="00CB4B09">
      <w:pPr>
        <w:tabs>
          <w:tab w:val="num" w:pos="1092"/>
          <w:tab w:val="left" w:pos="9349"/>
        </w:tabs>
        <w:spacing w:line="360" w:lineRule="auto"/>
        <w:ind w:firstLine="567"/>
        <w:jc w:val="both"/>
        <w:rPr>
          <w:sz w:val="28"/>
          <w:szCs w:val="28"/>
        </w:rPr>
      </w:pPr>
      <w:r w:rsidRPr="00A56810">
        <w:rPr>
          <w:sz w:val="28"/>
          <w:szCs w:val="28"/>
        </w:rPr>
        <w:t>Культура разговорной речи.</w:t>
      </w:r>
    </w:p>
    <w:p w:rsidR="002B655D" w:rsidRDefault="002B655D" w:rsidP="00CB4B09">
      <w:pPr>
        <w:widowControl w:val="0"/>
        <w:spacing w:line="360" w:lineRule="auto"/>
        <w:ind w:firstLine="567"/>
        <w:jc w:val="both"/>
        <w:rPr>
          <w:sz w:val="28"/>
          <w:szCs w:val="28"/>
        </w:rPr>
      </w:pPr>
    </w:p>
    <w:p w:rsidR="002B655D" w:rsidRPr="00E068F7" w:rsidRDefault="002B655D" w:rsidP="00CB4B09">
      <w:pPr>
        <w:widowControl w:val="0"/>
        <w:spacing w:line="360" w:lineRule="auto"/>
        <w:ind w:firstLine="567"/>
        <w:jc w:val="center"/>
        <w:rPr>
          <w:sz w:val="28"/>
          <w:szCs w:val="28"/>
        </w:rPr>
      </w:pPr>
      <w:r w:rsidRPr="00593C52">
        <w:rPr>
          <w:b/>
          <w:sz w:val="28"/>
          <w:szCs w:val="28"/>
        </w:rPr>
        <w:t>Содержание, обеспечивающее формирование языковой и лингвистической (языковедческой) компетенций</w:t>
      </w:r>
    </w:p>
    <w:p w:rsidR="002B655D" w:rsidRPr="00A56810" w:rsidRDefault="002B655D" w:rsidP="00CB4B09">
      <w:pPr>
        <w:spacing w:before="60" w:line="360" w:lineRule="auto"/>
        <w:ind w:firstLine="567"/>
        <w:jc w:val="both"/>
        <w:rPr>
          <w:sz w:val="28"/>
          <w:szCs w:val="28"/>
        </w:rPr>
      </w:pPr>
      <w:r w:rsidRPr="00A56810">
        <w:rPr>
          <w:sz w:val="28"/>
          <w:szCs w:val="28"/>
        </w:rPr>
        <w:t>Русский язык в современном мире.</w:t>
      </w:r>
    </w:p>
    <w:p w:rsidR="002B655D" w:rsidRPr="00A56810" w:rsidRDefault="002B655D" w:rsidP="00CB4B09">
      <w:pPr>
        <w:spacing w:line="360" w:lineRule="auto"/>
        <w:ind w:firstLine="567"/>
        <w:jc w:val="both"/>
        <w:rPr>
          <w:sz w:val="28"/>
          <w:szCs w:val="28"/>
        </w:rPr>
      </w:pPr>
      <w:r w:rsidRPr="00A56810">
        <w:rPr>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2B655D" w:rsidRPr="00A56810" w:rsidRDefault="002B655D" w:rsidP="00CB4B09">
      <w:pPr>
        <w:spacing w:line="360" w:lineRule="auto"/>
        <w:ind w:firstLine="567"/>
        <w:jc w:val="both"/>
        <w:rPr>
          <w:sz w:val="28"/>
          <w:szCs w:val="28"/>
        </w:rPr>
      </w:pPr>
      <w:r w:rsidRPr="00A56810">
        <w:rPr>
          <w:sz w:val="28"/>
          <w:szCs w:val="28"/>
        </w:rPr>
        <w:t>Нормы литературного языка, их соблюдение в речевой практике.</w:t>
      </w:r>
    </w:p>
    <w:p w:rsidR="002B655D" w:rsidRPr="00A56810" w:rsidRDefault="002B655D" w:rsidP="00CB4B09">
      <w:pPr>
        <w:tabs>
          <w:tab w:val="left" w:pos="900"/>
        </w:tabs>
        <w:spacing w:line="360" w:lineRule="auto"/>
        <w:ind w:firstLine="567"/>
        <w:jc w:val="both"/>
        <w:rPr>
          <w:sz w:val="28"/>
          <w:szCs w:val="28"/>
        </w:rPr>
      </w:pPr>
      <w:r w:rsidRPr="00A56810">
        <w:rPr>
          <w:sz w:val="28"/>
          <w:szCs w:val="28"/>
        </w:rPr>
        <w:t>Литературный язык и язык художественной литературы **.</w:t>
      </w:r>
    </w:p>
    <w:p w:rsidR="002B655D" w:rsidRPr="00A56810" w:rsidRDefault="002B655D" w:rsidP="00CB4B09">
      <w:pPr>
        <w:spacing w:line="360" w:lineRule="auto"/>
        <w:ind w:firstLine="567"/>
        <w:jc w:val="both"/>
        <w:rPr>
          <w:sz w:val="28"/>
          <w:szCs w:val="28"/>
        </w:rPr>
      </w:pPr>
      <w:r w:rsidRPr="00A56810">
        <w:rPr>
          <w:sz w:val="28"/>
          <w:szCs w:val="28"/>
        </w:rPr>
        <w:t>Взаимосвязь различных единиц и уровней языка.</w:t>
      </w:r>
    </w:p>
    <w:p w:rsidR="002B655D" w:rsidRPr="00A56810" w:rsidRDefault="002B655D" w:rsidP="00CB4B09">
      <w:pPr>
        <w:spacing w:line="360" w:lineRule="auto"/>
        <w:ind w:firstLine="567"/>
        <w:jc w:val="both"/>
        <w:rPr>
          <w:sz w:val="28"/>
          <w:szCs w:val="28"/>
        </w:rPr>
      </w:pPr>
      <w:r w:rsidRPr="00A56810">
        <w:rPr>
          <w:sz w:val="28"/>
          <w:szCs w:val="28"/>
        </w:rPr>
        <w:t>Синонимия в системе русского языка.</w:t>
      </w:r>
    </w:p>
    <w:p w:rsidR="002B655D" w:rsidRPr="00A56810" w:rsidRDefault="002B655D" w:rsidP="00CB4B09">
      <w:pPr>
        <w:spacing w:line="360" w:lineRule="auto"/>
        <w:ind w:firstLine="567"/>
        <w:jc w:val="both"/>
        <w:rPr>
          <w:sz w:val="28"/>
          <w:szCs w:val="28"/>
        </w:rPr>
      </w:pPr>
      <w:r w:rsidRPr="00A56810">
        <w:rPr>
          <w:sz w:val="28"/>
          <w:szCs w:val="28"/>
        </w:rPr>
        <w:lastRenderedPageBreak/>
        <w:t>Словари русского языка и лингвистические справочники; их использование.</w:t>
      </w:r>
    </w:p>
    <w:p w:rsidR="002B655D" w:rsidRPr="00A56810" w:rsidRDefault="002B655D" w:rsidP="00CB4B09">
      <w:pPr>
        <w:spacing w:line="360" w:lineRule="auto"/>
        <w:ind w:firstLine="567"/>
        <w:jc w:val="both"/>
        <w:rPr>
          <w:sz w:val="28"/>
          <w:szCs w:val="28"/>
        </w:rPr>
      </w:pPr>
      <w:r w:rsidRPr="00A56810">
        <w:rPr>
          <w:sz w:val="28"/>
          <w:szCs w:val="28"/>
        </w:rPr>
        <w:t>Совершенствование орфографических и пунктуационных умений и навыков.</w:t>
      </w:r>
    </w:p>
    <w:p w:rsidR="002B655D" w:rsidRPr="00A56810" w:rsidRDefault="002B655D" w:rsidP="00CB4B09">
      <w:pPr>
        <w:tabs>
          <w:tab w:val="num" w:pos="1092"/>
          <w:tab w:val="left" w:pos="9349"/>
        </w:tabs>
        <w:spacing w:line="360" w:lineRule="auto"/>
        <w:ind w:firstLine="567"/>
        <w:jc w:val="both"/>
        <w:rPr>
          <w:sz w:val="28"/>
          <w:szCs w:val="28"/>
        </w:rPr>
      </w:pPr>
      <w:r w:rsidRPr="00A56810">
        <w:rPr>
          <w:sz w:val="28"/>
          <w:szCs w:val="28"/>
        </w:rPr>
        <w:t>Лингвистический анализ текстов различных функциональных разновидностей языка.</w:t>
      </w:r>
    </w:p>
    <w:p w:rsidR="002B655D" w:rsidRPr="00A56810" w:rsidRDefault="002B655D" w:rsidP="00CB4B09">
      <w:pPr>
        <w:spacing w:line="360" w:lineRule="auto"/>
        <w:ind w:firstLine="567"/>
        <w:jc w:val="both"/>
        <w:rPr>
          <w:sz w:val="28"/>
          <w:szCs w:val="28"/>
        </w:rPr>
      </w:pPr>
    </w:p>
    <w:p w:rsidR="002B655D" w:rsidRPr="00593C52" w:rsidRDefault="002B655D" w:rsidP="00CB4B09">
      <w:pPr>
        <w:spacing w:line="360" w:lineRule="auto"/>
        <w:ind w:firstLine="567"/>
        <w:jc w:val="center"/>
        <w:rPr>
          <w:b/>
          <w:sz w:val="28"/>
          <w:szCs w:val="28"/>
        </w:rPr>
      </w:pPr>
      <w:r w:rsidRPr="00593C52">
        <w:rPr>
          <w:b/>
          <w:sz w:val="28"/>
          <w:szCs w:val="28"/>
        </w:rPr>
        <w:t>Содержание, обеспечивающее формирование культуроведческой компетенции</w:t>
      </w:r>
    </w:p>
    <w:p w:rsidR="002B655D" w:rsidRPr="00A56810" w:rsidRDefault="002B655D" w:rsidP="00CB4B09">
      <w:pPr>
        <w:spacing w:before="60" w:line="360" w:lineRule="auto"/>
        <w:ind w:firstLine="567"/>
        <w:jc w:val="both"/>
        <w:rPr>
          <w:sz w:val="28"/>
          <w:szCs w:val="28"/>
        </w:rPr>
      </w:pPr>
      <w:r w:rsidRPr="00A56810">
        <w:rPr>
          <w:sz w:val="28"/>
          <w:szCs w:val="28"/>
        </w:rPr>
        <w:t>Взаимосвязь языка и культуры.</w:t>
      </w:r>
    </w:p>
    <w:p w:rsidR="002B655D" w:rsidRPr="00A56810" w:rsidRDefault="002B655D" w:rsidP="00CB4B09">
      <w:pPr>
        <w:spacing w:line="360" w:lineRule="auto"/>
        <w:ind w:firstLine="567"/>
        <w:jc w:val="both"/>
        <w:rPr>
          <w:sz w:val="28"/>
          <w:szCs w:val="28"/>
        </w:rPr>
      </w:pPr>
      <w:r w:rsidRPr="00A56810">
        <w:rPr>
          <w:sz w:val="28"/>
          <w:szCs w:val="28"/>
        </w:rPr>
        <w:t>Отражение в русском языке материальной и духовной культуры русского и других народов.</w:t>
      </w:r>
    </w:p>
    <w:p w:rsidR="002B655D" w:rsidRPr="00A56810" w:rsidRDefault="002B655D" w:rsidP="00CB4B09">
      <w:pPr>
        <w:spacing w:line="360" w:lineRule="auto"/>
        <w:ind w:firstLine="567"/>
        <w:jc w:val="both"/>
        <w:rPr>
          <w:sz w:val="28"/>
          <w:szCs w:val="28"/>
        </w:rPr>
      </w:pPr>
      <w:r w:rsidRPr="00A56810">
        <w:rPr>
          <w:sz w:val="28"/>
          <w:szCs w:val="28"/>
        </w:rPr>
        <w:t>Взаимообогащение языков как результат взаимодействия национальных культур.</w:t>
      </w:r>
    </w:p>
    <w:p w:rsidR="002B655D" w:rsidRPr="00A56810" w:rsidRDefault="002B655D" w:rsidP="00CB4B09">
      <w:pPr>
        <w:spacing w:line="360" w:lineRule="auto"/>
        <w:ind w:firstLine="567"/>
        <w:jc w:val="both"/>
        <w:rPr>
          <w:szCs w:val="20"/>
        </w:rPr>
      </w:pPr>
      <w:r w:rsidRPr="00A56810">
        <w:rPr>
          <w:sz w:val="28"/>
          <w:szCs w:val="28"/>
        </w:rPr>
        <w:t>Соблюдение норм речевого поведения в различных сферах общения</w:t>
      </w:r>
      <w:r w:rsidRPr="00A56810">
        <w:rPr>
          <w:szCs w:val="20"/>
        </w:rPr>
        <w:t>.</w:t>
      </w:r>
    </w:p>
    <w:p w:rsidR="002B655D" w:rsidRDefault="002B655D" w:rsidP="00CB4B09">
      <w:pPr>
        <w:overflowPunct w:val="0"/>
        <w:autoSpaceDE w:val="0"/>
        <w:spacing w:line="360" w:lineRule="auto"/>
        <w:jc w:val="center"/>
        <w:textAlignment w:val="baseline"/>
        <w:rPr>
          <w:rFonts w:eastAsia="Andale Sans UI"/>
          <w:kern w:val="1"/>
          <w:sz w:val="28"/>
          <w:szCs w:val="28"/>
          <w:highlight w:val="lightGray"/>
          <w:lang w:eastAsia="ar-SA"/>
        </w:rPr>
      </w:pPr>
    </w:p>
    <w:p w:rsidR="002B655D" w:rsidRDefault="002B655D" w:rsidP="00CB4B09">
      <w:pPr>
        <w:overflowPunct w:val="0"/>
        <w:autoSpaceDE w:val="0"/>
        <w:spacing w:line="360" w:lineRule="auto"/>
        <w:jc w:val="center"/>
        <w:textAlignment w:val="baseline"/>
        <w:rPr>
          <w:lang w:eastAsia="ar-SA"/>
        </w:rPr>
      </w:pPr>
      <w:r w:rsidRPr="00E068F7">
        <w:rPr>
          <w:rFonts w:eastAsia="Andale Sans UI"/>
          <w:b/>
          <w:kern w:val="1"/>
          <w:sz w:val="28"/>
          <w:szCs w:val="28"/>
          <w:lang w:eastAsia="ar-SA"/>
        </w:rPr>
        <w:t>4.2.2.Литература</w:t>
      </w:r>
    </w:p>
    <w:p w:rsidR="002B655D" w:rsidRPr="00A56810" w:rsidRDefault="002B655D" w:rsidP="00CB4B09">
      <w:pPr>
        <w:widowControl w:val="0"/>
        <w:autoSpaceDE w:val="0"/>
        <w:autoSpaceDN w:val="0"/>
        <w:adjustRightInd w:val="0"/>
        <w:spacing w:line="360" w:lineRule="auto"/>
        <w:ind w:firstLine="567"/>
        <w:jc w:val="both"/>
        <w:rPr>
          <w:sz w:val="28"/>
          <w:szCs w:val="28"/>
        </w:rPr>
      </w:pPr>
      <w:r w:rsidRPr="00A56810">
        <w:rPr>
          <w:sz w:val="28"/>
          <w:szCs w:val="28"/>
        </w:rPr>
        <w:t>Курс литературы на уровне среднего общего образования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2B655D" w:rsidRPr="00A56810" w:rsidRDefault="002B655D" w:rsidP="00CB4B09">
      <w:pPr>
        <w:widowControl w:val="0"/>
        <w:autoSpaceDE w:val="0"/>
        <w:autoSpaceDN w:val="0"/>
        <w:adjustRightInd w:val="0"/>
        <w:spacing w:line="360" w:lineRule="auto"/>
        <w:ind w:firstLine="567"/>
        <w:jc w:val="both"/>
        <w:rPr>
          <w:sz w:val="28"/>
          <w:szCs w:val="28"/>
        </w:rPr>
      </w:pPr>
      <w:r w:rsidRPr="00A56810">
        <w:rPr>
          <w:sz w:val="28"/>
          <w:szCs w:val="28"/>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w:t>
      </w:r>
      <w:r w:rsidRPr="00A56810">
        <w:rPr>
          <w:b/>
          <w:i/>
          <w:sz w:val="28"/>
          <w:szCs w:val="28"/>
        </w:rPr>
        <w:t>.</w:t>
      </w:r>
      <w:r w:rsidRPr="00A56810">
        <w:rPr>
          <w:sz w:val="28"/>
          <w:szCs w:val="28"/>
        </w:rPr>
        <w:t xml:space="preserve"> Данный перечень включает три уровня детализации учебного материала: </w:t>
      </w:r>
    </w:p>
    <w:p w:rsidR="002B655D" w:rsidRPr="00A56810" w:rsidRDefault="002B655D" w:rsidP="00CB4B09">
      <w:pPr>
        <w:widowControl w:val="0"/>
        <w:numPr>
          <w:ilvl w:val="0"/>
          <w:numId w:val="3"/>
        </w:numPr>
        <w:autoSpaceDE w:val="0"/>
        <w:autoSpaceDN w:val="0"/>
        <w:adjustRightInd w:val="0"/>
        <w:spacing w:line="360" w:lineRule="auto"/>
        <w:jc w:val="both"/>
        <w:rPr>
          <w:sz w:val="28"/>
          <w:szCs w:val="28"/>
        </w:rPr>
      </w:pPr>
      <w:r w:rsidRPr="00A56810">
        <w:rPr>
          <w:sz w:val="28"/>
          <w:szCs w:val="28"/>
        </w:rPr>
        <w:lastRenderedPageBreak/>
        <w:t>названо имя писателя с указанием конкретных произведений;</w:t>
      </w:r>
    </w:p>
    <w:p w:rsidR="002B655D" w:rsidRPr="00A56810" w:rsidRDefault="002B655D" w:rsidP="00CB4B09">
      <w:pPr>
        <w:widowControl w:val="0"/>
        <w:numPr>
          <w:ilvl w:val="0"/>
          <w:numId w:val="3"/>
        </w:numPr>
        <w:autoSpaceDE w:val="0"/>
        <w:autoSpaceDN w:val="0"/>
        <w:adjustRightInd w:val="0"/>
        <w:spacing w:line="360" w:lineRule="auto"/>
        <w:jc w:val="both"/>
        <w:rPr>
          <w:sz w:val="28"/>
          <w:szCs w:val="28"/>
        </w:rPr>
      </w:pPr>
      <w:r w:rsidRPr="00A56810">
        <w:rPr>
          <w:sz w:val="28"/>
          <w:szCs w:val="28"/>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2B655D" w:rsidRDefault="002B655D" w:rsidP="00CB4B09">
      <w:pPr>
        <w:widowControl w:val="0"/>
        <w:numPr>
          <w:ilvl w:val="0"/>
          <w:numId w:val="3"/>
        </w:numPr>
        <w:autoSpaceDE w:val="0"/>
        <w:autoSpaceDN w:val="0"/>
        <w:adjustRightInd w:val="0"/>
        <w:spacing w:line="360" w:lineRule="auto"/>
        <w:jc w:val="both"/>
        <w:rPr>
          <w:sz w:val="28"/>
          <w:szCs w:val="28"/>
        </w:rPr>
      </w:pPr>
      <w:r w:rsidRPr="00A56810">
        <w:rPr>
          <w:sz w:val="28"/>
          <w:szCs w:val="28"/>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2B655D" w:rsidRDefault="002B655D" w:rsidP="00CB4B09">
      <w:pPr>
        <w:widowControl w:val="0"/>
        <w:tabs>
          <w:tab w:val="left" w:pos="7380"/>
          <w:tab w:val="left" w:pos="8100"/>
        </w:tabs>
        <w:spacing w:line="360" w:lineRule="auto"/>
        <w:ind w:firstLine="567"/>
        <w:jc w:val="center"/>
        <w:outlineLvl w:val="1"/>
        <w:rPr>
          <w:sz w:val="28"/>
          <w:szCs w:val="28"/>
        </w:rPr>
      </w:pPr>
    </w:p>
    <w:p w:rsidR="002B655D" w:rsidRDefault="002B655D" w:rsidP="00CB4B09">
      <w:pPr>
        <w:widowControl w:val="0"/>
        <w:tabs>
          <w:tab w:val="left" w:pos="7380"/>
          <w:tab w:val="left" w:pos="8100"/>
        </w:tabs>
        <w:spacing w:line="360" w:lineRule="auto"/>
        <w:ind w:firstLine="567"/>
        <w:jc w:val="center"/>
        <w:outlineLvl w:val="1"/>
        <w:rPr>
          <w:b/>
          <w:sz w:val="28"/>
          <w:szCs w:val="28"/>
          <w:vertAlign w:val="superscript"/>
        </w:rPr>
      </w:pPr>
      <w:r w:rsidRPr="00593C52">
        <w:rPr>
          <w:b/>
          <w:sz w:val="28"/>
          <w:szCs w:val="28"/>
        </w:rPr>
        <w:t xml:space="preserve">Русская литература </w:t>
      </w:r>
      <w:r>
        <w:rPr>
          <w:b/>
          <w:sz w:val="28"/>
          <w:szCs w:val="28"/>
          <w:lang w:val="en-US"/>
        </w:rPr>
        <w:t>XIX</w:t>
      </w:r>
      <w:r w:rsidRPr="00593C52">
        <w:rPr>
          <w:b/>
          <w:sz w:val="28"/>
          <w:szCs w:val="28"/>
        </w:rPr>
        <w:t xml:space="preserve"> века</w:t>
      </w:r>
      <w:r>
        <w:rPr>
          <w:b/>
          <w:sz w:val="28"/>
          <w:szCs w:val="28"/>
          <w:vertAlign w:val="superscript"/>
        </w:rPr>
        <w:t>1</w:t>
      </w:r>
    </w:p>
    <w:p w:rsidR="002B655D" w:rsidRPr="006C00FC" w:rsidRDefault="002B655D" w:rsidP="00CB4B09">
      <w:pPr>
        <w:pStyle w:val="ae"/>
        <w:widowControl w:val="0"/>
        <w:tabs>
          <w:tab w:val="left" w:pos="7380"/>
          <w:tab w:val="left" w:pos="8100"/>
        </w:tabs>
        <w:autoSpaceDE w:val="0"/>
        <w:autoSpaceDN w:val="0"/>
        <w:adjustRightInd w:val="0"/>
        <w:spacing w:after="0" w:line="360" w:lineRule="auto"/>
        <w:ind w:left="1287"/>
        <w:jc w:val="center"/>
        <w:outlineLvl w:val="1"/>
        <w:rPr>
          <w:rFonts w:ascii="Times New Roman" w:hAnsi="Times New Roman"/>
          <w:b/>
          <w:sz w:val="24"/>
          <w:szCs w:val="24"/>
          <w:vertAlign w:val="superscript"/>
        </w:rPr>
      </w:pPr>
      <w:r w:rsidRPr="006C00FC">
        <w:rPr>
          <w:rFonts w:ascii="Times New Roman" w:hAnsi="Times New Roman"/>
          <w:sz w:val="24"/>
          <w:szCs w:val="24"/>
        </w:rPr>
        <w:t>(1.Курсивом в тексте выделен материал, который подлежит изучению, но не включается в Требования к уровню подготовки выпускников.)</w:t>
      </w:r>
    </w:p>
    <w:p w:rsidR="002B655D" w:rsidRPr="00A56810" w:rsidRDefault="002B655D" w:rsidP="00CB4B09">
      <w:pPr>
        <w:widowControl w:val="0"/>
        <w:tabs>
          <w:tab w:val="left" w:pos="7380"/>
          <w:tab w:val="left" w:pos="8100"/>
        </w:tabs>
        <w:spacing w:before="120" w:line="360" w:lineRule="auto"/>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А.С. Пушкин</w:t>
      </w:r>
    </w:p>
    <w:p w:rsidR="002B655D" w:rsidRPr="00A56810" w:rsidRDefault="002B655D" w:rsidP="00CB4B09">
      <w:pPr>
        <w:widowControl w:val="0"/>
        <w:overflowPunct w:val="0"/>
        <w:autoSpaceDE w:val="0"/>
        <w:autoSpaceDN w:val="0"/>
        <w:adjustRightInd w:val="0"/>
        <w:spacing w:line="360" w:lineRule="auto"/>
        <w:ind w:firstLine="567"/>
        <w:jc w:val="both"/>
        <w:textAlignment w:val="baseline"/>
        <w:rPr>
          <w:sz w:val="28"/>
          <w:szCs w:val="28"/>
          <w:shd w:val="clear" w:color="auto" w:fill="FFFFFF"/>
        </w:rPr>
      </w:pPr>
      <w:r w:rsidRPr="00A56810">
        <w:rPr>
          <w:sz w:val="28"/>
          <w:szCs w:val="28"/>
        </w:rPr>
        <w:t>Стихотворения</w:t>
      </w:r>
      <w:r w:rsidRPr="00A56810">
        <w:rPr>
          <w:sz w:val="28"/>
          <w:szCs w:val="28"/>
          <w:shd w:val="clear" w:color="auto" w:fill="FFFFFF"/>
        </w:rPr>
        <w:t xml:space="preserve">: «Погасло дневное светило...», «Свободы сеятель пустынный…», </w:t>
      </w:r>
      <w:r w:rsidRPr="00A56810">
        <w:rPr>
          <w:sz w:val="28"/>
          <w:szCs w:val="28"/>
        </w:rPr>
        <w:t>«Подражания Корану» (</w:t>
      </w:r>
      <w:r w:rsidRPr="00A56810">
        <w:rPr>
          <w:sz w:val="28"/>
          <w:szCs w:val="28"/>
          <w:lang w:val="en-US"/>
        </w:rPr>
        <w:t>IX</w:t>
      </w:r>
      <w:r w:rsidRPr="00A56810">
        <w:rPr>
          <w:sz w:val="28"/>
          <w:szCs w:val="28"/>
        </w:rPr>
        <w:t>.«И путник усталый на Бога роптал…»),</w:t>
      </w:r>
      <w:r w:rsidRPr="00A56810">
        <w:rPr>
          <w:sz w:val="28"/>
          <w:szCs w:val="28"/>
          <w:shd w:val="clear" w:color="auto" w:fill="FFFFFF"/>
        </w:rPr>
        <w:t xml:space="preserve"> «Элегия» («Безумных лет угасшее веселье...»), «...Вновь я посетил...», а также три стихотворения по выбору.</w:t>
      </w:r>
    </w:p>
    <w:p w:rsidR="002B655D" w:rsidRPr="00A56810" w:rsidRDefault="002B655D" w:rsidP="00CB4B09">
      <w:pPr>
        <w:spacing w:line="360" w:lineRule="auto"/>
        <w:ind w:firstLine="567"/>
        <w:jc w:val="both"/>
        <w:rPr>
          <w:b/>
          <w:sz w:val="28"/>
          <w:szCs w:val="28"/>
          <w:shd w:val="clear" w:color="auto" w:fill="FFFFFF"/>
        </w:rPr>
      </w:pPr>
      <w:r w:rsidRPr="00A56810">
        <w:rPr>
          <w:sz w:val="28"/>
          <w:szCs w:val="28"/>
          <w:shd w:val="clear" w:color="auto" w:fill="FFFFFF"/>
        </w:rPr>
        <w:t>Поэма «Медный всадник».</w:t>
      </w:r>
    </w:p>
    <w:p w:rsidR="002B655D" w:rsidRPr="00A56810" w:rsidRDefault="002B655D" w:rsidP="00CB4B09">
      <w:pPr>
        <w:widowControl w:val="0"/>
        <w:tabs>
          <w:tab w:val="left" w:pos="7380"/>
          <w:tab w:val="left" w:pos="8100"/>
        </w:tabs>
        <w:spacing w:before="40" w:line="360" w:lineRule="auto"/>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М.Ю. Лермонтов</w:t>
      </w:r>
    </w:p>
    <w:p w:rsidR="002B655D" w:rsidRPr="00A56810" w:rsidRDefault="002B655D" w:rsidP="00CB4B09">
      <w:pPr>
        <w:widowControl w:val="0"/>
        <w:overflowPunct w:val="0"/>
        <w:autoSpaceDE w:val="0"/>
        <w:autoSpaceDN w:val="0"/>
        <w:adjustRightInd w:val="0"/>
        <w:spacing w:line="360" w:lineRule="auto"/>
        <w:ind w:firstLine="567"/>
        <w:jc w:val="both"/>
        <w:textAlignment w:val="baseline"/>
        <w:rPr>
          <w:sz w:val="28"/>
          <w:szCs w:val="28"/>
          <w:shd w:val="clear" w:color="auto" w:fill="FFFFFF"/>
        </w:rPr>
      </w:pPr>
      <w:r w:rsidRPr="00A56810">
        <w:rPr>
          <w:sz w:val="28"/>
          <w:szCs w:val="28"/>
          <w:shd w:val="clear" w:color="auto" w:fill="FFFFFF"/>
        </w:rPr>
        <w:t>Стихотворения: «Молитва» («Я, Матерь Божия, ныне с молитвою...»), «Как часто, пестрою толпою окружен...», «Валерик»,«Сон» («В полдневный жар в долине Дагестана…»), «Выхожу один я на дорогу...»</w:t>
      </w:r>
      <w:r w:rsidRPr="00A56810">
        <w:rPr>
          <w:b/>
          <w:sz w:val="28"/>
          <w:szCs w:val="28"/>
          <w:shd w:val="clear" w:color="auto" w:fill="FFFFFF"/>
        </w:rPr>
        <w:t xml:space="preserve">, </w:t>
      </w:r>
      <w:r w:rsidRPr="00A56810">
        <w:rPr>
          <w:sz w:val="28"/>
          <w:szCs w:val="28"/>
          <w:shd w:val="clear" w:color="auto" w:fill="FFFFFF"/>
        </w:rPr>
        <w:t>а также три стихотворения по выбору.</w:t>
      </w:r>
    </w:p>
    <w:p w:rsidR="002B655D" w:rsidRPr="00A56810" w:rsidRDefault="002B655D" w:rsidP="002B655D">
      <w:pPr>
        <w:widowControl w:val="0"/>
        <w:tabs>
          <w:tab w:val="left" w:pos="7380"/>
          <w:tab w:val="left" w:pos="8100"/>
        </w:tabs>
        <w:spacing w:before="6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Н.В. Гоголь</w:t>
      </w:r>
    </w:p>
    <w:p w:rsidR="002B655D" w:rsidRPr="00A56810" w:rsidRDefault="002B655D" w:rsidP="002B655D">
      <w:pPr>
        <w:widowControl w:val="0"/>
        <w:overflowPunct w:val="0"/>
        <w:autoSpaceDE w:val="0"/>
        <w:autoSpaceDN w:val="0"/>
        <w:adjustRightInd w:val="0"/>
        <w:ind w:firstLine="567"/>
        <w:jc w:val="both"/>
        <w:textAlignment w:val="baseline"/>
        <w:rPr>
          <w:b/>
          <w:sz w:val="28"/>
          <w:szCs w:val="28"/>
          <w:shd w:val="clear" w:color="auto" w:fill="FFFFFF"/>
        </w:rPr>
      </w:pPr>
      <w:r w:rsidRPr="00A56810">
        <w:rPr>
          <w:sz w:val="28"/>
          <w:szCs w:val="28"/>
          <w:shd w:val="clear" w:color="auto" w:fill="FFFFFF"/>
        </w:rPr>
        <w:t>Одна из петербургских повестей по выбору.</w:t>
      </w:r>
    </w:p>
    <w:p w:rsidR="002B655D" w:rsidRPr="00A56810" w:rsidRDefault="002B655D" w:rsidP="002B655D">
      <w:pPr>
        <w:widowControl w:val="0"/>
        <w:tabs>
          <w:tab w:val="left" w:pos="7380"/>
          <w:tab w:val="left" w:pos="8100"/>
        </w:tabs>
        <w:spacing w:before="6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А.Н. Островский</w:t>
      </w:r>
    </w:p>
    <w:p w:rsidR="002B655D" w:rsidRPr="00A56810" w:rsidRDefault="002B655D" w:rsidP="002B655D">
      <w:pPr>
        <w:ind w:firstLine="567"/>
        <w:jc w:val="both"/>
        <w:rPr>
          <w:b/>
          <w:sz w:val="28"/>
          <w:szCs w:val="28"/>
          <w:shd w:val="clear" w:color="auto" w:fill="FFFFFF"/>
        </w:rPr>
      </w:pPr>
      <w:r w:rsidRPr="00A56810">
        <w:rPr>
          <w:sz w:val="28"/>
          <w:szCs w:val="28"/>
          <w:shd w:val="clear" w:color="auto" w:fill="FFFFFF"/>
        </w:rPr>
        <w:t xml:space="preserve">Драма «Гроза» </w:t>
      </w:r>
    </w:p>
    <w:p w:rsidR="002B655D" w:rsidRPr="00A56810" w:rsidRDefault="002B655D" w:rsidP="002B655D">
      <w:pPr>
        <w:widowControl w:val="0"/>
        <w:tabs>
          <w:tab w:val="left" w:pos="7380"/>
          <w:tab w:val="left" w:pos="8100"/>
        </w:tabs>
        <w:spacing w:before="6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И.А. Гончаров</w:t>
      </w:r>
    </w:p>
    <w:p w:rsidR="002B655D" w:rsidRPr="00A56810" w:rsidRDefault="002B655D" w:rsidP="002B655D">
      <w:pPr>
        <w:ind w:firstLine="567"/>
        <w:jc w:val="both"/>
        <w:rPr>
          <w:sz w:val="28"/>
          <w:szCs w:val="28"/>
          <w:shd w:val="clear" w:color="auto" w:fill="FFFFFF"/>
        </w:rPr>
      </w:pPr>
      <w:r>
        <w:rPr>
          <w:sz w:val="28"/>
          <w:szCs w:val="28"/>
          <w:shd w:val="clear" w:color="auto" w:fill="FFFFFF"/>
        </w:rPr>
        <w:t>Роман «Обломов»</w:t>
      </w:r>
      <w:r w:rsidRPr="00A56810">
        <w:rPr>
          <w:sz w:val="28"/>
          <w:szCs w:val="28"/>
          <w:shd w:val="clear" w:color="auto" w:fill="FFFFFF"/>
        </w:rPr>
        <w:t xml:space="preserve">. </w:t>
      </w:r>
    </w:p>
    <w:p w:rsidR="002B655D" w:rsidRPr="00A56810" w:rsidRDefault="002B655D" w:rsidP="002B655D">
      <w:pPr>
        <w:widowControl w:val="0"/>
        <w:tabs>
          <w:tab w:val="left" w:pos="7380"/>
          <w:tab w:val="left" w:pos="8100"/>
        </w:tabs>
        <w:spacing w:before="6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lastRenderedPageBreak/>
        <w:t>И.С. Тургенев</w:t>
      </w:r>
    </w:p>
    <w:p w:rsidR="002B655D" w:rsidRPr="00A56810" w:rsidRDefault="002B655D" w:rsidP="002B655D">
      <w:pPr>
        <w:ind w:firstLine="567"/>
        <w:jc w:val="both"/>
        <w:rPr>
          <w:b/>
          <w:sz w:val="28"/>
          <w:szCs w:val="28"/>
          <w:shd w:val="clear" w:color="auto" w:fill="FFFFFF"/>
        </w:rPr>
      </w:pPr>
      <w:r w:rsidRPr="00A56810">
        <w:rPr>
          <w:sz w:val="28"/>
          <w:szCs w:val="28"/>
          <w:shd w:val="clear" w:color="auto" w:fill="FFFFFF"/>
        </w:rPr>
        <w:t>Роман «Отцы и дети».</w:t>
      </w:r>
    </w:p>
    <w:p w:rsidR="002B655D" w:rsidRPr="00A56810" w:rsidRDefault="002B655D" w:rsidP="002B655D">
      <w:pPr>
        <w:widowControl w:val="0"/>
        <w:tabs>
          <w:tab w:val="left" w:pos="7380"/>
          <w:tab w:val="left" w:pos="8100"/>
        </w:tabs>
        <w:spacing w:before="6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Ф.И. Тютчев</w:t>
      </w:r>
    </w:p>
    <w:p w:rsidR="002B655D" w:rsidRPr="00A56810"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A56810">
        <w:rPr>
          <w:sz w:val="28"/>
          <w:szCs w:val="28"/>
          <w:shd w:val="clear" w:color="auto" w:fill="FFFFFF"/>
        </w:rPr>
        <w:t>Стихотворения: «Silentium!», «Не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2B655D" w:rsidRPr="00A56810" w:rsidRDefault="002B655D" w:rsidP="002B655D">
      <w:pPr>
        <w:widowControl w:val="0"/>
        <w:overflowPunct w:val="0"/>
        <w:autoSpaceDE w:val="0"/>
        <w:autoSpaceDN w:val="0"/>
        <w:adjustRightInd w:val="0"/>
        <w:ind w:firstLine="567"/>
        <w:jc w:val="both"/>
        <w:textAlignment w:val="baseline"/>
        <w:rPr>
          <w:i/>
          <w:caps/>
          <w:sz w:val="28"/>
          <w:szCs w:val="28"/>
          <w:shd w:val="clear" w:color="auto" w:fill="FFFFFF"/>
        </w:rPr>
      </w:pPr>
    </w:p>
    <w:p w:rsidR="002B655D" w:rsidRPr="00A56810" w:rsidRDefault="002B655D" w:rsidP="002B655D">
      <w:pPr>
        <w:widowControl w:val="0"/>
        <w:tabs>
          <w:tab w:val="left" w:pos="7380"/>
          <w:tab w:val="left" w:pos="8100"/>
        </w:tabs>
        <w:spacing w:before="6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А.А. Фет</w:t>
      </w:r>
    </w:p>
    <w:p w:rsidR="002B655D" w:rsidRPr="00A56810"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A56810">
        <w:rPr>
          <w:sz w:val="28"/>
          <w:szCs w:val="28"/>
          <w:shd w:val="clear" w:color="auto" w:fill="FFFFFF"/>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2B655D" w:rsidRPr="00A56810" w:rsidRDefault="002B655D" w:rsidP="002B655D">
      <w:pPr>
        <w:widowControl w:val="0"/>
        <w:tabs>
          <w:tab w:val="left" w:pos="7380"/>
          <w:tab w:val="left" w:pos="8100"/>
        </w:tabs>
        <w:spacing w:before="60"/>
        <w:ind w:firstLine="567"/>
        <w:jc w:val="both"/>
        <w:outlineLvl w:val="1"/>
        <w:rPr>
          <w:rFonts w:cs="Arial"/>
          <w:b/>
          <w:bCs/>
          <w:i/>
          <w:iCs/>
          <w:sz w:val="28"/>
          <w:szCs w:val="28"/>
          <w:shd w:val="clear" w:color="auto" w:fill="FFFFFF"/>
        </w:rPr>
      </w:pPr>
      <w:r w:rsidRPr="00A56810">
        <w:rPr>
          <w:rFonts w:cs="Arial"/>
          <w:b/>
          <w:bCs/>
          <w:i/>
          <w:iCs/>
          <w:sz w:val="28"/>
          <w:szCs w:val="28"/>
          <w:shd w:val="clear" w:color="auto" w:fill="FFFFFF"/>
        </w:rPr>
        <w:t>А.К. Толстой</w:t>
      </w:r>
    </w:p>
    <w:p w:rsidR="002B655D" w:rsidRPr="00A56810" w:rsidRDefault="002B655D" w:rsidP="002B655D">
      <w:pPr>
        <w:widowControl w:val="0"/>
        <w:overflowPunct w:val="0"/>
        <w:autoSpaceDE w:val="0"/>
        <w:autoSpaceDN w:val="0"/>
        <w:adjustRightInd w:val="0"/>
        <w:ind w:firstLine="567"/>
        <w:jc w:val="both"/>
        <w:textAlignment w:val="baseline"/>
        <w:rPr>
          <w:b/>
          <w:i/>
          <w:caps/>
          <w:sz w:val="28"/>
          <w:szCs w:val="28"/>
          <w:shd w:val="clear" w:color="auto" w:fill="FFFFFF"/>
        </w:rPr>
      </w:pPr>
      <w:r w:rsidRPr="00A56810">
        <w:rPr>
          <w:i/>
          <w:sz w:val="28"/>
          <w:szCs w:val="28"/>
        </w:rPr>
        <w:t>Три произведения по выбору.</w:t>
      </w:r>
    </w:p>
    <w:p w:rsidR="002B655D" w:rsidRPr="00A56810" w:rsidRDefault="002B655D" w:rsidP="002B655D">
      <w:pPr>
        <w:widowControl w:val="0"/>
        <w:tabs>
          <w:tab w:val="left" w:pos="7380"/>
          <w:tab w:val="left" w:pos="8100"/>
        </w:tabs>
        <w:spacing w:before="6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Н.А. Некрасов</w:t>
      </w:r>
    </w:p>
    <w:p w:rsidR="002B655D" w:rsidRPr="00A56810"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A56810">
        <w:rPr>
          <w:sz w:val="28"/>
          <w:szCs w:val="28"/>
          <w:shd w:val="clear" w:color="auto" w:fill="FFFFFF"/>
        </w:rPr>
        <w:t xml:space="preserve">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 </w:t>
      </w:r>
    </w:p>
    <w:p w:rsidR="002B655D" w:rsidRPr="00A56810" w:rsidRDefault="002B655D" w:rsidP="002B655D">
      <w:pPr>
        <w:ind w:firstLine="567"/>
        <w:jc w:val="both"/>
        <w:rPr>
          <w:b/>
          <w:sz w:val="28"/>
          <w:szCs w:val="28"/>
          <w:shd w:val="clear" w:color="auto" w:fill="FFFFFF"/>
        </w:rPr>
      </w:pPr>
      <w:r w:rsidRPr="00A56810">
        <w:rPr>
          <w:sz w:val="28"/>
          <w:szCs w:val="28"/>
          <w:shd w:val="clear" w:color="auto" w:fill="FFFFFF"/>
        </w:rPr>
        <w:t xml:space="preserve">Поэма «Кому на Руси жить хорошо» </w:t>
      </w:r>
    </w:p>
    <w:p w:rsidR="002B655D" w:rsidRPr="00A56810" w:rsidRDefault="002B655D" w:rsidP="002B655D">
      <w:pPr>
        <w:widowControl w:val="0"/>
        <w:tabs>
          <w:tab w:val="left" w:pos="7380"/>
          <w:tab w:val="left" w:pos="8100"/>
        </w:tabs>
        <w:spacing w:before="40"/>
        <w:ind w:firstLine="567"/>
        <w:jc w:val="both"/>
        <w:outlineLvl w:val="1"/>
        <w:rPr>
          <w:rFonts w:cs="Arial"/>
          <w:b/>
          <w:bCs/>
          <w:i/>
          <w:iCs/>
          <w:sz w:val="28"/>
          <w:szCs w:val="28"/>
          <w:shd w:val="clear" w:color="auto" w:fill="FFFFFF"/>
        </w:rPr>
      </w:pPr>
      <w:r w:rsidRPr="00A56810">
        <w:rPr>
          <w:rFonts w:cs="Arial"/>
          <w:b/>
          <w:bCs/>
          <w:i/>
          <w:iCs/>
          <w:sz w:val="28"/>
          <w:szCs w:val="28"/>
          <w:shd w:val="clear" w:color="auto" w:fill="FFFFFF"/>
        </w:rPr>
        <w:t>Н.С. Лесков</w:t>
      </w:r>
    </w:p>
    <w:p w:rsidR="002B655D" w:rsidRPr="00A56810" w:rsidRDefault="002B655D" w:rsidP="002B655D">
      <w:pPr>
        <w:widowControl w:val="0"/>
        <w:overflowPunct w:val="0"/>
        <w:autoSpaceDE w:val="0"/>
        <w:autoSpaceDN w:val="0"/>
        <w:adjustRightInd w:val="0"/>
        <w:ind w:firstLine="567"/>
        <w:jc w:val="both"/>
        <w:textAlignment w:val="baseline"/>
        <w:rPr>
          <w:caps/>
          <w:sz w:val="28"/>
          <w:szCs w:val="28"/>
          <w:shd w:val="clear" w:color="auto" w:fill="FFFFFF"/>
        </w:rPr>
      </w:pPr>
      <w:r w:rsidRPr="00A56810">
        <w:rPr>
          <w:i/>
          <w:sz w:val="28"/>
          <w:szCs w:val="28"/>
          <w:shd w:val="clear" w:color="auto" w:fill="FFFFFF"/>
        </w:rPr>
        <w:t>Одно произведение по выбору</w:t>
      </w:r>
      <w:r w:rsidRPr="00A56810">
        <w:rPr>
          <w:sz w:val="28"/>
          <w:szCs w:val="28"/>
          <w:shd w:val="clear" w:color="auto" w:fill="FFFFFF"/>
        </w:rPr>
        <w:t>.</w:t>
      </w:r>
    </w:p>
    <w:p w:rsidR="002B655D" w:rsidRPr="00A56810" w:rsidRDefault="002B655D" w:rsidP="002B655D">
      <w:pPr>
        <w:widowControl w:val="0"/>
        <w:tabs>
          <w:tab w:val="left" w:pos="7380"/>
          <w:tab w:val="left" w:pos="8100"/>
        </w:tabs>
        <w:spacing w:before="40"/>
        <w:ind w:firstLine="567"/>
        <w:jc w:val="both"/>
        <w:outlineLvl w:val="1"/>
        <w:rPr>
          <w:rFonts w:cs="Arial"/>
          <w:b/>
          <w:bCs/>
          <w:i/>
          <w:iCs/>
          <w:sz w:val="28"/>
          <w:szCs w:val="28"/>
          <w:shd w:val="clear" w:color="auto" w:fill="FFFFFF"/>
        </w:rPr>
      </w:pPr>
      <w:r w:rsidRPr="00A56810">
        <w:rPr>
          <w:rFonts w:cs="Arial"/>
          <w:b/>
          <w:bCs/>
          <w:i/>
          <w:iCs/>
          <w:sz w:val="28"/>
          <w:szCs w:val="28"/>
          <w:shd w:val="clear" w:color="auto" w:fill="FFFFFF"/>
        </w:rPr>
        <w:t>М.Е. Салтыков-Щедрин</w:t>
      </w:r>
    </w:p>
    <w:p w:rsidR="002B655D" w:rsidRPr="00A56810" w:rsidRDefault="002B655D" w:rsidP="002B655D">
      <w:pPr>
        <w:widowControl w:val="0"/>
        <w:overflowPunct w:val="0"/>
        <w:autoSpaceDE w:val="0"/>
        <w:autoSpaceDN w:val="0"/>
        <w:adjustRightInd w:val="0"/>
        <w:ind w:firstLine="567"/>
        <w:jc w:val="both"/>
        <w:textAlignment w:val="baseline"/>
        <w:rPr>
          <w:caps/>
          <w:sz w:val="28"/>
          <w:szCs w:val="28"/>
          <w:shd w:val="clear" w:color="auto" w:fill="FFFFFF"/>
        </w:rPr>
      </w:pPr>
      <w:r w:rsidRPr="00A56810">
        <w:rPr>
          <w:i/>
          <w:sz w:val="28"/>
          <w:szCs w:val="28"/>
          <w:shd w:val="clear" w:color="auto" w:fill="FFFFFF"/>
        </w:rPr>
        <w:t>«История одного города» (обзор).</w:t>
      </w:r>
    </w:p>
    <w:p w:rsidR="002B655D" w:rsidRPr="00A56810"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Ф.М. Достоевский</w:t>
      </w:r>
    </w:p>
    <w:p w:rsidR="002B655D" w:rsidRPr="00A56810" w:rsidRDefault="002B655D" w:rsidP="002B655D">
      <w:pPr>
        <w:widowControl w:val="0"/>
        <w:overflowPunct w:val="0"/>
        <w:autoSpaceDE w:val="0"/>
        <w:autoSpaceDN w:val="0"/>
        <w:adjustRightInd w:val="0"/>
        <w:ind w:firstLine="567"/>
        <w:jc w:val="both"/>
        <w:textAlignment w:val="baseline"/>
        <w:rPr>
          <w:b/>
          <w:sz w:val="28"/>
          <w:szCs w:val="28"/>
          <w:shd w:val="clear" w:color="auto" w:fill="FFFFFF"/>
        </w:rPr>
      </w:pPr>
      <w:r w:rsidRPr="00A56810">
        <w:rPr>
          <w:sz w:val="28"/>
          <w:szCs w:val="28"/>
          <w:shd w:val="clear" w:color="auto" w:fill="FFFFFF"/>
        </w:rPr>
        <w:t xml:space="preserve">Роман «Преступление и наказание» </w:t>
      </w:r>
    </w:p>
    <w:p w:rsidR="002B655D" w:rsidRPr="00A56810"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Л.Н. Толстой</w:t>
      </w:r>
    </w:p>
    <w:p w:rsidR="002B655D" w:rsidRPr="00A56810" w:rsidRDefault="002B655D" w:rsidP="002B655D">
      <w:pPr>
        <w:ind w:firstLine="567"/>
        <w:jc w:val="both"/>
        <w:rPr>
          <w:b/>
          <w:sz w:val="28"/>
          <w:szCs w:val="28"/>
        </w:rPr>
      </w:pPr>
      <w:r w:rsidRPr="00A56810">
        <w:rPr>
          <w:sz w:val="28"/>
          <w:szCs w:val="28"/>
        </w:rPr>
        <w:t xml:space="preserve">Роман-эпопея «Война и мир» </w:t>
      </w:r>
    </w:p>
    <w:p w:rsidR="002B655D" w:rsidRPr="00A56810"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A56810">
        <w:rPr>
          <w:rFonts w:cs="Arial"/>
          <w:b/>
          <w:bCs/>
          <w:iCs/>
          <w:sz w:val="28"/>
          <w:szCs w:val="28"/>
          <w:shd w:val="clear" w:color="auto" w:fill="FFFFFF"/>
        </w:rPr>
        <w:t>А.П. Чехов</w:t>
      </w:r>
    </w:p>
    <w:p w:rsidR="002B655D" w:rsidRPr="00A56810"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A56810">
        <w:rPr>
          <w:sz w:val="28"/>
          <w:szCs w:val="28"/>
          <w:shd w:val="clear" w:color="auto" w:fill="FFFFFF"/>
        </w:rPr>
        <w:t xml:space="preserve">Рассказы: «Студент», «Ионыч», а также два рассказа по выбору. </w:t>
      </w:r>
    </w:p>
    <w:p w:rsidR="002B655D" w:rsidRPr="00A56810"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A56810">
        <w:rPr>
          <w:sz w:val="28"/>
          <w:szCs w:val="28"/>
          <w:shd w:val="clear" w:color="auto" w:fill="FFFFFF"/>
        </w:rPr>
        <w:t xml:space="preserve">Рассказы: </w:t>
      </w:r>
      <w:r>
        <w:rPr>
          <w:sz w:val="28"/>
          <w:szCs w:val="28"/>
        </w:rPr>
        <w:t>«Человек в футляре»</w:t>
      </w:r>
      <w:r w:rsidRPr="00A56810">
        <w:rPr>
          <w:sz w:val="28"/>
          <w:szCs w:val="28"/>
          <w:shd w:val="clear" w:color="auto" w:fill="FFFFFF"/>
        </w:rPr>
        <w:t>.</w:t>
      </w:r>
    </w:p>
    <w:p w:rsidR="002B655D" w:rsidRPr="00A56810"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A56810">
        <w:rPr>
          <w:sz w:val="28"/>
          <w:szCs w:val="28"/>
          <w:shd w:val="clear" w:color="auto" w:fill="FFFFFF"/>
        </w:rPr>
        <w:t xml:space="preserve">Пьеса «Вишневый сад» </w:t>
      </w:r>
    </w:p>
    <w:p w:rsidR="002B655D" w:rsidRPr="00A56810"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p>
    <w:p w:rsidR="002B655D" w:rsidRPr="00E068F7" w:rsidRDefault="002B655D" w:rsidP="002B655D">
      <w:pPr>
        <w:widowControl w:val="0"/>
        <w:tabs>
          <w:tab w:val="left" w:pos="7380"/>
          <w:tab w:val="left" w:pos="8100"/>
        </w:tabs>
        <w:ind w:firstLine="567"/>
        <w:jc w:val="center"/>
        <w:outlineLvl w:val="1"/>
        <w:rPr>
          <w:b/>
          <w:sz w:val="28"/>
          <w:szCs w:val="28"/>
        </w:rPr>
      </w:pPr>
    </w:p>
    <w:p w:rsidR="002B655D" w:rsidRPr="00E068F7" w:rsidRDefault="002B655D" w:rsidP="002B655D">
      <w:pPr>
        <w:widowControl w:val="0"/>
        <w:tabs>
          <w:tab w:val="left" w:pos="7380"/>
          <w:tab w:val="left" w:pos="8100"/>
        </w:tabs>
        <w:ind w:firstLine="567"/>
        <w:jc w:val="center"/>
        <w:outlineLvl w:val="1"/>
        <w:rPr>
          <w:b/>
          <w:sz w:val="28"/>
          <w:szCs w:val="28"/>
        </w:rPr>
      </w:pPr>
      <w:r w:rsidRPr="00593C52">
        <w:rPr>
          <w:b/>
          <w:sz w:val="28"/>
          <w:szCs w:val="28"/>
        </w:rPr>
        <w:t xml:space="preserve">Русская литература </w:t>
      </w:r>
      <w:r>
        <w:rPr>
          <w:b/>
          <w:sz w:val="28"/>
          <w:szCs w:val="28"/>
          <w:lang w:val="en-US"/>
        </w:rPr>
        <w:t>XX</w:t>
      </w:r>
      <w:r w:rsidRPr="00593C52">
        <w:rPr>
          <w:b/>
          <w:sz w:val="28"/>
          <w:szCs w:val="28"/>
        </w:rPr>
        <w:t xml:space="preserve"> века</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И.А. Бунин</w:t>
      </w:r>
    </w:p>
    <w:p w:rsidR="002B655D" w:rsidRPr="001C1A4A" w:rsidRDefault="002B655D" w:rsidP="002B655D">
      <w:pPr>
        <w:ind w:firstLine="567"/>
        <w:rPr>
          <w:i/>
          <w:sz w:val="28"/>
          <w:szCs w:val="28"/>
        </w:rPr>
      </w:pPr>
      <w:r w:rsidRPr="001C1A4A">
        <w:rPr>
          <w:i/>
          <w:sz w:val="28"/>
          <w:szCs w:val="28"/>
        </w:rPr>
        <w:t>Три стихотворения по выбору.</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sz w:val="28"/>
          <w:szCs w:val="28"/>
          <w:shd w:val="clear" w:color="auto" w:fill="FFFFFF"/>
        </w:rPr>
        <w:t xml:space="preserve">Рассказ «Господин из Сан-Франциско»,а также два рассказа по выбору. </w:t>
      </w:r>
    </w:p>
    <w:p w:rsidR="002B655D" w:rsidRPr="001C1A4A" w:rsidRDefault="002B655D" w:rsidP="002B655D">
      <w:pPr>
        <w:widowControl w:val="0"/>
        <w:overflowPunct w:val="0"/>
        <w:autoSpaceDE w:val="0"/>
        <w:autoSpaceDN w:val="0"/>
        <w:adjustRightInd w:val="0"/>
        <w:ind w:firstLine="567"/>
        <w:jc w:val="both"/>
        <w:textAlignment w:val="baseline"/>
        <w:rPr>
          <w:b/>
          <w:caps/>
          <w:sz w:val="28"/>
          <w:szCs w:val="28"/>
          <w:shd w:val="clear" w:color="auto" w:fill="FFFFFF"/>
        </w:rPr>
      </w:pPr>
      <w:r w:rsidRPr="001C1A4A">
        <w:rPr>
          <w:sz w:val="28"/>
          <w:szCs w:val="28"/>
          <w:shd w:val="clear" w:color="auto" w:fill="FFFFFF"/>
        </w:rPr>
        <w:t>Рассказ «Чистый понедельник» (только для образовательных учреждений с русским языком обучения).</w:t>
      </w:r>
    </w:p>
    <w:p w:rsidR="002B655D" w:rsidRPr="001C1A4A" w:rsidRDefault="002B655D" w:rsidP="002B655D">
      <w:pPr>
        <w:widowControl w:val="0"/>
        <w:tabs>
          <w:tab w:val="left" w:pos="7380"/>
          <w:tab w:val="left" w:pos="8100"/>
        </w:tabs>
        <w:spacing w:before="40"/>
        <w:ind w:firstLine="567"/>
        <w:jc w:val="both"/>
        <w:outlineLvl w:val="1"/>
        <w:rPr>
          <w:rFonts w:cs="Arial"/>
          <w:b/>
          <w:bCs/>
          <w:i/>
          <w:iCs/>
          <w:sz w:val="28"/>
          <w:szCs w:val="28"/>
          <w:shd w:val="clear" w:color="auto" w:fill="FFFFFF"/>
        </w:rPr>
      </w:pPr>
      <w:r w:rsidRPr="001C1A4A">
        <w:rPr>
          <w:rFonts w:cs="Arial"/>
          <w:b/>
          <w:bCs/>
          <w:i/>
          <w:iCs/>
          <w:sz w:val="28"/>
          <w:szCs w:val="28"/>
          <w:shd w:val="clear" w:color="auto" w:fill="FFFFFF"/>
        </w:rPr>
        <w:lastRenderedPageBreak/>
        <w:t>А.И. Куприн</w:t>
      </w:r>
    </w:p>
    <w:p w:rsidR="002B655D" w:rsidRPr="001C1A4A" w:rsidRDefault="002B655D" w:rsidP="002B655D">
      <w:pPr>
        <w:widowControl w:val="0"/>
        <w:overflowPunct w:val="0"/>
        <w:autoSpaceDE w:val="0"/>
        <w:autoSpaceDN w:val="0"/>
        <w:adjustRightInd w:val="0"/>
        <w:ind w:firstLine="567"/>
        <w:jc w:val="both"/>
        <w:textAlignment w:val="baseline"/>
        <w:rPr>
          <w:i/>
          <w:caps/>
          <w:sz w:val="28"/>
          <w:szCs w:val="28"/>
          <w:shd w:val="clear" w:color="auto" w:fill="FFFFFF"/>
        </w:rPr>
      </w:pPr>
      <w:r w:rsidRPr="001C1A4A">
        <w:rPr>
          <w:i/>
          <w:sz w:val="28"/>
          <w:szCs w:val="28"/>
          <w:shd w:val="clear" w:color="auto" w:fill="FFFFFF"/>
        </w:rPr>
        <w:t>Одно произведение по выбору.</w:t>
      </w:r>
    </w:p>
    <w:p w:rsidR="002B655D" w:rsidRPr="001C1A4A" w:rsidRDefault="002B655D" w:rsidP="002B655D">
      <w:pPr>
        <w:widowControl w:val="0"/>
        <w:tabs>
          <w:tab w:val="left" w:pos="7380"/>
          <w:tab w:val="left" w:pos="8100"/>
        </w:tabs>
        <w:spacing w:before="2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М. Горький</w:t>
      </w:r>
    </w:p>
    <w:p w:rsidR="002B655D" w:rsidRPr="001C1A4A"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1C1A4A">
        <w:rPr>
          <w:sz w:val="28"/>
          <w:szCs w:val="28"/>
          <w:shd w:val="clear" w:color="auto" w:fill="FFFFFF"/>
        </w:rPr>
        <w:t>Пьеса «На дне».</w:t>
      </w:r>
    </w:p>
    <w:p w:rsidR="002B655D" w:rsidRPr="001C1A4A" w:rsidRDefault="002B655D" w:rsidP="002B655D">
      <w:pPr>
        <w:widowControl w:val="0"/>
        <w:overflowPunct w:val="0"/>
        <w:autoSpaceDE w:val="0"/>
        <w:autoSpaceDN w:val="0"/>
        <w:adjustRightInd w:val="0"/>
        <w:ind w:firstLine="567"/>
        <w:jc w:val="both"/>
        <w:textAlignment w:val="baseline"/>
        <w:rPr>
          <w:b/>
          <w:i/>
          <w:caps/>
          <w:sz w:val="28"/>
          <w:szCs w:val="28"/>
          <w:shd w:val="clear" w:color="auto" w:fill="FFFFFF"/>
        </w:rPr>
      </w:pPr>
      <w:r w:rsidRPr="001C1A4A">
        <w:rPr>
          <w:i/>
          <w:sz w:val="28"/>
          <w:szCs w:val="28"/>
          <w:shd w:val="clear" w:color="auto" w:fill="FFFFFF"/>
        </w:rPr>
        <w:t>Одно произведение по выбору.</w:t>
      </w:r>
    </w:p>
    <w:p w:rsidR="002B655D" w:rsidRPr="001C1A4A" w:rsidRDefault="002B655D" w:rsidP="002B655D">
      <w:pPr>
        <w:widowControl w:val="0"/>
        <w:tabs>
          <w:tab w:val="left" w:pos="7380"/>
          <w:tab w:val="left" w:pos="8100"/>
        </w:tabs>
        <w:spacing w:before="2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Поэзия конца XIX – начала XX вв.</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i/>
          <w:sz w:val="28"/>
          <w:szCs w:val="28"/>
          <w:shd w:val="clear" w:color="auto" w:fill="FFFFFF"/>
        </w:rPr>
        <w:t xml:space="preserve">И.Ф. Анненский, К.Д. Бальмонт, А. Белый, В.Я. Брюсов, </w:t>
      </w:r>
      <w:r w:rsidRPr="001C1A4A">
        <w:rPr>
          <w:i/>
          <w:sz w:val="28"/>
          <w:szCs w:val="28"/>
          <w:shd w:val="clear" w:color="auto" w:fill="FFFFFF"/>
        </w:rPr>
        <w:br/>
        <w:t>М.А. Волошин, Н.С. Гумилев, Н.А.Клюев, И.Северянин, Ф.К. Сологуб, В.В.Хлебников, В.Ф. Ходасевич.</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i/>
          <w:sz w:val="28"/>
          <w:szCs w:val="28"/>
          <w:shd w:val="clear" w:color="auto" w:fill="FFFFFF"/>
        </w:rPr>
        <w:t>Стихотворения не менее двух авторов по выбору.</w:t>
      </w:r>
    </w:p>
    <w:p w:rsidR="002B655D" w:rsidRPr="001C1A4A" w:rsidRDefault="002B655D" w:rsidP="002B655D">
      <w:pPr>
        <w:widowControl w:val="0"/>
        <w:tabs>
          <w:tab w:val="left" w:pos="7380"/>
          <w:tab w:val="left" w:pos="8100"/>
        </w:tabs>
        <w:spacing w:before="2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А.А. Блок</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sz w:val="28"/>
          <w:szCs w:val="28"/>
          <w:shd w:val="clear" w:color="auto" w:fill="FFFFFF"/>
        </w:rPr>
        <w:t>Стихотворения: «Незнакомка»,«Россия»,«Ночь,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2B655D" w:rsidRPr="001C1A4A" w:rsidRDefault="002B655D" w:rsidP="002B655D">
      <w:pPr>
        <w:widowControl w:val="0"/>
        <w:overflowPunct w:val="0"/>
        <w:autoSpaceDE w:val="0"/>
        <w:autoSpaceDN w:val="0"/>
        <w:adjustRightInd w:val="0"/>
        <w:ind w:firstLine="567"/>
        <w:jc w:val="both"/>
        <w:textAlignment w:val="baseline"/>
        <w:rPr>
          <w:caps/>
          <w:sz w:val="28"/>
          <w:szCs w:val="28"/>
          <w:shd w:val="clear" w:color="auto" w:fill="FFFFFF"/>
        </w:rPr>
      </w:pPr>
      <w:r w:rsidRPr="001C1A4A">
        <w:rPr>
          <w:sz w:val="28"/>
          <w:szCs w:val="28"/>
          <w:shd w:val="clear" w:color="auto" w:fill="FFFFFF"/>
        </w:rPr>
        <w:t>Поэма «Двенадцать».</w:t>
      </w:r>
    </w:p>
    <w:p w:rsidR="002B655D" w:rsidRPr="001C1A4A" w:rsidRDefault="002B655D" w:rsidP="002B655D">
      <w:pPr>
        <w:widowControl w:val="0"/>
        <w:tabs>
          <w:tab w:val="left" w:pos="7380"/>
          <w:tab w:val="left" w:pos="8100"/>
        </w:tabs>
        <w:spacing w:before="2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В.В. Маяковский</w:t>
      </w:r>
    </w:p>
    <w:p w:rsidR="002B655D" w:rsidRPr="001C1A4A"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1C1A4A">
        <w:rPr>
          <w:sz w:val="28"/>
          <w:szCs w:val="28"/>
          <w:shd w:val="clear" w:color="auto" w:fill="FFFFFF"/>
        </w:rPr>
        <w:t>Стихотворения: «А вы могли бы?», «Послушайте!», «Скрипка и немножко нервно», «Лиличка!», «Юбилейное», «Прозаседавшиеся», а также три стихотворения по выбору.</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sz w:val="28"/>
          <w:szCs w:val="28"/>
          <w:shd w:val="clear" w:color="auto" w:fill="FFFFFF"/>
        </w:rPr>
        <w:t xml:space="preserve">Поэма «Облако в штанах» </w:t>
      </w:r>
    </w:p>
    <w:p w:rsidR="002B655D" w:rsidRPr="001C1A4A" w:rsidRDefault="002B655D" w:rsidP="002B655D">
      <w:pPr>
        <w:widowControl w:val="0"/>
        <w:tabs>
          <w:tab w:val="left" w:pos="7380"/>
          <w:tab w:val="left" w:pos="8100"/>
        </w:tabs>
        <w:spacing w:before="2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С.А. Есенин</w:t>
      </w:r>
    </w:p>
    <w:p w:rsidR="002B655D" w:rsidRPr="001C1A4A" w:rsidRDefault="002B655D" w:rsidP="002B655D">
      <w:pPr>
        <w:widowControl w:val="0"/>
        <w:overflowPunct w:val="0"/>
        <w:autoSpaceDE w:val="0"/>
        <w:autoSpaceDN w:val="0"/>
        <w:adjustRightInd w:val="0"/>
        <w:ind w:firstLine="567"/>
        <w:jc w:val="both"/>
        <w:textAlignment w:val="baseline"/>
        <w:rPr>
          <w:b/>
          <w:caps/>
          <w:sz w:val="28"/>
          <w:szCs w:val="28"/>
          <w:shd w:val="clear" w:color="auto" w:fill="FFFFFF"/>
        </w:rPr>
      </w:pPr>
      <w:r w:rsidRPr="001C1A4A">
        <w:rPr>
          <w:sz w:val="28"/>
          <w:szCs w:val="28"/>
          <w:shd w:val="clear" w:color="auto" w:fill="FFFFFF"/>
        </w:rPr>
        <w:t>Стихотворения: «Гой ты, Русь, моя родная!..», «Не бродить, не мять в кустах багряных…»,«Мы теперь уходим понемногу…»</w:t>
      </w:r>
      <w:r w:rsidRPr="001C1A4A">
        <w:rPr>
          <w:b/>
          <w:sz w:val="28"/>
          <w:szCs w:val="28"/>
          <w:shd w:val="clear" w:color="auto" w:fill="FFFFFF"/>
        </w:rPr>
        <w:t>,</w:t>
      </w:r>
      <w:r w:rsidRPr="001C1A4A">
        <w:rPr>
          <w:sz w:val="28"/>
          <w:szCs w:val="28"/>
          <w:shd w:val="clear" w:color="auto" w:fill="FFFFFF"/>
        </w:rPr>
        <w:t xml:space="preserve"> «Письмо матери», «Спит ковыль. Равнина дорогая…», «Шаганэ ты моя, Шаганэ…», «Не жалею, не зову, не плачу…», «Русь Советская», а также три стихотворения по выбору.</w:t>
      </w:r>
    </w:p>
    <w:p w:rsidR="002B655D" w:rsidRPr="001C1A4A" w:rsidRDefault="002B655D" w:rsidP="002B655D">
      <w:pPr>
        <w:widowControl w:val="0"/>
        <w:tabs>
          <w:tab w:val="left" w:pos="7380"/>
          <w:tab w:val="left" w:pos="8100"/>
        </w:tabs>
        <w:spacing w:before="2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М.И. Цветаева</w:t>
      </w:r>
    </w:p>
    <w:p w:rsidR="002B655D" w:rsidRPr="001C1A4A" w:rsidRDefault="002B655D" w:rsidP="002B655D">
      <w:pPr>
        <w:widowControl w:val="0"/>
        <w:overflowPunct w:val="0"/>
        <w:autoSpaceDE w:val="0"/>
        <w:autoSpaceDN w:val="0"/>
        <w:adjustRightInd w:val="0"/>
        <w:ind w:firstLine="567"/>
        <w:jc w:val="both"/>
        <w:textAlignment w:val="baseline"/>
        <w:rPr>
          <w:b/>
          <w:i/>
          <w:caps/>
          <w:sz w:val="28"/>
          <w:szCs w:val="28"/>
          <w:shd w:val="clear" w:color="auto" w:fill="FFFFFF"/>
        </w:rPr>
      </w:pPr>
      <w:r w:rsidRPr="001C1A4A">
        <w:rPr>
          <w:sz w:val="28"/>
          <w:szCs w:val="28"/>
          <w:shd w:val="clear" w:color="auto" w:fill="FFFFFF"/>
        </w:rPr>
        <w:t>Стихотворения: «Моим стихам, написанным так рано…», «Стихи к Блоку» («Имя твое – птица в руке…»), «Кто создан из камня, кто создан из глины…»</w:t>
      </w:r>
      <w:r w:rsidRPr="001C1A4A">
        <w:rPr>
          <w:b/>
          <w:sz w:val="28"/>
          <w:szCs w:val="28"/>
          <w:shd w:val="clear" w:color="auto" w:fill="FFFFFF"/>
        </w:rPr>
        <w:t xml:space="preserve">, </w:t>
      </w:r>
      <w:r w:rsidRPr="001C1A4A">
        <w:rPr>
          <w:sz w:val="28"/>
          <w:szCs w:val="28"/>
          <w:shd w:val="clear" w:color="auto" w:fill="FFFFFF"/>
        </w:rPr>
        <w:t>«Тоска по родине! Давно…», а также два стихотворения по выбору.</w:t>
      </w:r>
    </w:p>
    <w:p w:rsidR="002B655D" w:rsidRPr="001C1A4A" w:rsidRDefault="002B655D" w:rsidP="002B655D">
      <w:pPr>
        <w:widowControl w:val="0"/>
        <w:tabs>
          <w:tab w:val="left" w:pos="7380"/>
          <w:tab w:val="left" w:pos="8100"/>
        </w:tabs>
        <w:spacing w:before="2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О.Э. Мандельштам</w:t>
      </w:r>
    </w:p>
    <w:p w:rsidR="002B655D" w:rsidRPr="001C1A4A" w:rsidRDefault="002B655D" w:rsidP="002B655D">
      <w:pPr>
        <w:widowControl w:val="0"/>
        <w:overflowPunct w:val="0"/>
        <w:autoSpaceDE w:val="0"/>
        <w:autoSpaceDN w:val="0"/>
        <w:adjustRightInd w:val="0"/>
        <w:ind w:firstLine="567"/>
        <w:jc w:val="both"/>
        <w:textAlignment w:val="baseline"/>
        <w:rPr>
          <w:b/>
          <w:i/>
          <w:caps/>
          <w:sz w:val="28"/>
          <w:szCs w:val="28"/>
          <w:shd w:val="clear" w:color="auto" w:fill="FFFFFF"/>
        </w:rPr>
      </w:pPr>
      <w:r w:rsidRPr="001C1A4A">
        <w:rPr>
          <w:sz w:val="28"/>
          <w:szCs w:val="28"/>
          <w:shd w:val="clear" w:color="auto" w:fill="FFFFFF"/>
        </w:rPr>
        <w:t>Стихотворения: «</w:t>
      </w:r>
      <w:r w:rsidRPr="001C1A4A">
        <w:rPr>
          <w:sz w:val="28"/>
          <w:szCs w:val="28"/>
          <w:shd w:val="clear" w:color="auto" w:fill="FFFFFF"/>
          <w:lang w:val="en-US"/>
        </w:rPr>
        <w:t>NotreDame</w:t>
      </w:r>
      <w:r w:rsidRPr="001C1A4A">
        <w:rPr>
          <w:sz w:val="28"/>
          <w:szCs w:val="28"/>
          <w:shd w:val="clear" w:color="auto" w:fill="FFFFFF"/>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А.А. Ахматова</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sz w:val="28"/>
          <w:szCs w:val="28"/>
          <w:shd w:val="clear" w:color="auto" w:fill="FFFFFF"/>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2B655D" w:rsidRPr="001C1A4A" w:rsidRDefault="002B655D" w:rsidP="002B655D">
      <w:pPr>
        <w:widowControl w:val="0"/>
        <w:overflowPunct w:val="0"/>
        <w:autoSpaceDE w:val="0"/>
        <w:autoSpaceDN w:val="0"/>
        <w:adjustRightInd w:val="0"/>
        <w:ind w:firstLine="567"/>
        <w:jc w:val="both"/>
        <w:textAlignment w:val="baseline"/>
        <w:rPr>
          <w:caps/>
          <w:sz w:val="28"/>
          <w:szCs w:val="28"/>
          <w:shd w:val="clear" w:color="auto" w:fill="FFFFFF"/>
        </w:rPr>
      </w:pPr>
      <w:r w:rsidRPr="001C1A4A">
        <w:rPr>
          <w:sz w:val="28"/>
          <w:szCs w:val="28"/>
          <w:shd w:val="clear" w:color="auto" w:fill="FFFFFF"/>
        </w:rPr>
        <w:t>Поэма «Реквием».</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lastRenderedPageBreak/>
        <w:t>Б.Л. Пастернак</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sz w:val="28"/>
          <w:szCs w:val="28"/>
          <w:shd w:val="clear" w:color="auto" w:fill="FFFFFF"/>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2B655D" w:rsidRPr="001C1A4A" w:rsidRDefault="002B655D" w:rsidP="002B655D">
      <w:pPr>
        <w:widowControl w:val="0"/>
        <w:overflowPunct w:val="0"/>
        <w:autoSpaceDE w:val="0"/>
        <w:autoSpaceDN w:val="0"/>
        <w:adjustRightInd w:val="0"/>
        <w:ind w:firstLine="567"/>
        <w:jc w:val="both"/>
        <w:textAlignment w:val="baseline"/>
        <w:rPr>
          <w:i/>
          <w:caps/>
          <w:sz w:val="28"/>
          <w:szCs w:val="28"/>
          <w:shd w:val="clear" w:color="auto" w:fill="FFFFFF"/>
        </w:rPr>
      </w:pPr>
      <w:r w:rsidRPr="001C1A4A">
        <w:rPr>
          <w:i/>
          <w:sz w:val="28"/>
          <w:szCs w:val="28"/>
          <w:shd w:val="clear" w:color="auto" w:fill="FFFFFF"/>
        </w:rPr>
        <w:t>Роман «Доктор Живаго» (обзор).</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М.А. Булгаков</w:t>
      </w:r>
    </w:p>
    <w:p w:rsidR="002B655D" w:rsidRPr="001C1A4A" w:rsidRDefault="002B655D" w:rsidP="002B655D">
      <w:pPr>
        <w:widowControl w:val="0"/>
        <w:overflowPunct w:val="0"/>
        <w:autoSpaceDE w:val="0"/>
        <w:autoSpaceDN w:val="0"/>
        <w:adjustRightInd w:val="0"/>
        <w:ind w:firstLine="567"/>
        <w:jc w:val="both"/>
        <w:textAlignment w:val="baseline"/>
        <w:rPr>
          <w:b/>
          <w:caps/>
          <w:sz w:val="28"/>
          <w:szCs w:val="28"/>
          <w:shd w:val="clear" w:color="auto" w:fill="FFFFFF"/>
        </w:rPr>
      </w:pPr>
      <w:r w:rsidRPr="001C1A4A">
        <w:rPr>
          <w:sz w:val="28"/>
          <w:szCs w:val="28"/>
          <w:shd w:val="clear" w:color="auto" w:fill="FFFFFF"/>
        </w:rPr>
        <w:t xml:space="preserve">Романы: «Белая гвардия» или «Мастер и Маргарита» </w:t>
      </w:r>
    </w:p>
    <w:p w:rsidR="002B655D" w:rsidRPr="001C1A4A" w:rsidRDefault="002B655D" w:rsidP="002B655D">
      <w:pPr>
        <w:widowControl w:val="0"/>
        <w:tabs>
          <w:tab w:val="left" w:pos="7380"/>
          <w:tab w:val="left" w:pos="8100"/>
        </w:tabs>
        <w:spacing w:before="40"/>
        <w:ind w:firstLine="567"/>
        <w:jc w:val="both"/>
        <w:outlineLvl w:val="1"/>
        <w:rPr>
          <w:rFonts w:cs="Arial"/>
          <w:b/>
          <w:bCs/>
          <w:i/>
          <w:iCs/>
          <w:sz w:val="28"/>
          <w:szCs w:val="28"/>
          <w:shd w:val="clear" w:color="auto" w:fill="FFFFFF"/>
        </w:rPr>
      </w:pPr>
      <w:r w:rsidRPr="001C1A4A">
        <w:rPr>
          <w:rFonts w:cs="Arial"/>
          <w:b/>
          <w:bCs/>
          <w:i/>
          <w:iCs/>
          <w:sz w:val="28"/>
          <w:szCs w:val="28"/>
          <w:shd w:val="clear" w:color="auto" w:fill="FFFFFF"/>
        </w:rPr>
        <w:t>А.П. Платонов</w:t>
      </w:r>
    </w:p>
    <w:p w:rsidR="002B655D" w:rsidRPr="001C1A4A" w:rsidRDefault="002B655D" w:rsidP="002B655D">
      <w:pPr>
        <w:widowControl w:val="0"/>
        <w:overflowPunct w:val="0"/>
        <w:autoSpaceDE w:val="0"/>
        <w:autoSpaceDN w:val="0"/>
        <w:adjustRightInd w:val="0"/>
        <w:ind w:firstLine="567"/>
        <w:jc w:val="both"/>
        <w:textAlignment w:val="baseline"/>
        <w:rPr>
          <w:i/>
          <w:caps/>
          <w:sz w:val="28"/>
          <w:szCs w:val="28"/>
          <w:shd w:val="clear" w:color="auto" w:fill="FFFFFF"/>
        </w:rPr>
      </w:pPr>
      <w:r w:rsidRPr="001C1A4A">
        <w:rPr>
          <w:i/>
          <w:sz w:val="28"/>
          <w:szCs w:val="28"/>
          <w:shd w:val="clear" w:color="auto" w:fill="FFFFFF"/>
        </w:rPr>
        <w:t>Одно произведение по выбору.</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М.А. Шолохов</w:t>
      </w:r>
    </w:p>
    <w:p w:rsidR="002B655D" w:rsidRPr="001C1A4A" w:rsidRDefault="002B655D" w:rsidP="002B655D">
      <w:pPr>
        <w:ind w:firstLine="567"/>
        <w:jc w:val="both"/>
        <w:rPr>
          <w:b/>
          <w:sz w:val="28"/>
          <w:szCs w:val="28"/>
        </w:rPr>
      </w:pPr>
      <w:r w:rsidRPr="001C1A4A">
        <w:rPr>
          <w:sz w:val="28"/>
          <w:szCs w:val="28"/>
        </w:rPr>
        <w:t>Роман-эпопея «Тихий Дон» (обзорное изучение).</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А.Т. Твардовский</w:t>
      </w:r>
    </w:p>
    <w:p w:rsidR="002B655D" w:rsidRPr="001C1A4A" w:rsidRDefault="002B655D" w:rsidP="002B655D">
      <w:pPr>
        <w:widowControl w:val="0"/>
        <w:overflowPunct w:val="0"/>
        <w:autoSpaceDE w:val="0"/>
        <w:autoSpaceDN w:val="0"/>
        <w:adjustRightInd w:val="0"/>
        <w:ind w:firstLine="567"/>
        <w:jc w:val="both"/>
        <w:textAlignment w:val="baseline"/>
        <w:rPr>
          <w:i/>
          <w:sz w:val="28"/>
          <w:szCs w:val="28"/>
          <w:shd w:val="clear" w:color="auto" w:fill="FFFFFF"/>
        </w:rPr>
      </w:pPr>
      <w:r w:rsidRPr="001C1A4A">
        <w:rPr>
          <w:sz w:val="28"/>
          <w:szCs w:val="28"/>
          <w:shd w:val="clear" w:color="auto" w:fill="FFFFFF"/>
        </w:rPr>
        <w:t>Стихотворения: «Вся суть в одном-единственном завете…», «Памяти матери», «Я знаю, никакой моей вины…», а также два стихотворения по выбору.</w:t>
      </w:r>
    </w:p>
    <w:p w:rsidR="002B655D" w:rsidRPr="001C1A4A" w:rsidRDefault="002B655D" w:rsidP="002B655D">
      <w:pPr>
        <w:widowControl w:val="0"/>
        <w:overflowPunct w:val="0"/>
        <w:autoSpaceDE w:val="0"/>
        <w:autoSpaceDN w:val="0"/>
        <w:adjustRightInd w:val="0"/>
        <w:ind w:firstLine="567"/>
        <w:jc w:val="both"/>
        <w:textAlignment w:val="baseline"/>
        <w:rPr>
          <w:b/>
          <w:i/>
          <w:sz w:val="28"/>
          <w:szCs w:val="28"/>
          <w:shd w:val="clear" w:color="auto" w:fill="FFFFFF"/>
        </w:rPr>
      </w:pPr>
      <w:r w:rsidRPr="001C1A4A">
        <w:rPr>
          <w:b/>
          <w:i/>
          <w:sz w:val="28"/>
          <w:szCs w:val="28"/>
          <w:shd w:val="clear" w:color="auto" w:fill="FFFFFF"/>
        </w:rPr>
        <w:t>В.Т. Шаламов</w:t>
      </w:r>
    </w:p>
    <w:p w:rsidR="002B655D" w:rsidRPr="001C1A4A" w:rsidRDefault="002B655D" w:rsidP="002B655D">
      <w:pPr>
        <w:widowControl w:val="0"/>
        <w:overflowPunct w:val="0"/>
        <w:autoSpaceDE w:val="0"/>
        <w:autoSpaceDN w:val="0"/>
        <w:adjustRightInd w:val="0"/>
        <w:ind w:firstLine="567"/>
        <w:jc w:val="both"/>
        <w:textAlignment w:val="baseline"/>
        <w:rPr>
          <w:b/>
          <w:i/>
          <w:sz w:val="28"/>
          <w:szCs w:val="28"/>
          <w:shd w:val="clear" w:color="auto" w:fill="FFFFFF"/>
        </w:rPr>
      </w:pPr>
      <w:r w:rsidRPr="001C1A4A">
        <w:rPr>
          <w:i/>
          <w:sz w:val="28"/>
          <w:szCs w:val="28"/>
          <w:shd w:val="clear" w:color="auto" w:fill="FFFFFF"/>
        </w:rPr>
        <w:t>«Колымские рассказ» (два рассказа по выбору).</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А.И. Солженицын</w:t>
      </w:r>
    </w:p>
    <w:p w:rsidR="002B655D" w:rsidRPr="001C1A4A"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1C1A4A">
        <w:rPr>
          <w:sz w:val="28"/>
          <w:szCs w:val="28"/>
          <w:shd w:val="clear" w:color="auto" w:fill="FFFFFF"/>
        </w:rPr>
        <w:t>Повесть «Один день Ивана Денисовича.</w:t>
      </w:r>
    </w:p>
    <w:p w:rsidR="002B655D" w:rsidRPr="001C1A4A"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1C1A4A">
        <w:rPr>
          <w:sz w:val="28"/>
          <w:szCs w:val="28"/>
          <w:shd w:val="clear" w:color="auto" w:fill="FFFFFF"/>
        </w:rPr>
        <w:t>Рассказ «Матренин двор».</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Проза второй половины XX века</w:t>
      </w:r>
    </w:p>
    <w:p w:rsidR="002B655D" w:rsidRPr="001C1A4A" w:rsidRDefault="002B655D" w:rsidP="002B655D">
      <w:pPr>
        <w:widowControl w:val="0"/>
        <w:overflowPunct w:val="0"/>
        <w:autoSpaceDE w:val="0"/>
        <w:autoSpaceDN w:val="0"/>
        <w:adjustRightInd w:val="0"/>
        <w:jc w:val="both"/>
        <w:textAlignment w:val="baseline"/>
        <w:rPr>
          <w:sz w:val="28"/>
          <w:szCs w:val="28"/>
          <w:shd w:val="clear" w:color="auto" w:fill="FFFFFF"/>
        </w:rPr>
      </w:pPr>
      <w:r w:rsidRPr="001C1A4A">
        <w:rPr>
          <w:sz w:val="28"/>
          <w:szCs w:val="28"/>
          <w:shd w:val="clear" w:color="auto" w:fill="FFFFFF"/>
        </w:rPr>
        <w:t>Ф.А.Абрамов, Ч.Т.Айтматов, В.П.Астафьев, В.И.Белов, А.Г.Битов, В.В.Быков, В.С.Гроссман, С.Д. Довлатов, В.Л.Кондратьев, В.П.Не-красов, Е.И.Носов, В.Г.Распутин, В.Ф.Тендряков, Ю.В.Трифонов, В.М.Шукшин.</w:t>
      </w:r>
    </w:p>
    <w:p w:rsidR="002B655D" w:rsidRPr="001C1A4A"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1C1A4A">
        <w:rPr>
          <w:sz w:val="28"/>
          <w:szCs w:val="28"/>
          <w:shd w:val="clear" w:color="auto" w:fill="FFFFFF"/>
        </w:rPr>
        <w:t>Произведения не менее трех авторов по выбору.</w:t>
      </w:r>
    </w:p>
    <w:p w:rsidR="002B655D" w:rsidRPr="001C1A4A" w:rsidRDefault="002B655D" w:rsidP="002B655D">
      <w:pPr>
        <w:widowControl w:val="0"/>
        <w:tabs>
          <w:tab w:val="left" w:pos="7380"/>
          <w:tab w:val="left" w:pos="8100"/>
        </w:tabs>
        <w:spacing w:before="40"/>
        <w:ind w:firstLine="567"/>
        <w:jc w:val="both"/>
        <w:outlineLvl w:val="1"/>
        <w:rPr>
          <w:rFonts w:cs="Arial"/>
          <w:b/>
          <w:bCs/>
          <w:iCs/>
          <w:sz w:val="28"/>
          <w:szCs w:val="28"/>
          <w:shd w:val="clear" w:color="auto" w:fill="FFFFFF"/>
        </w:rPr>
      </w:pPr>
      <w:r w:rsidRPr="001C1A4A">
        <w:rPr>
          <w:rFonts w:cs="Arial"/>
          <w:b/>
          <w:bCs/>
          <w:iCs/>
          <w:sz w:val="28"/>
          <w:szCs w:val="28"/>
          <w:shd w:val="clear" w:color="auto" w:fill="FFFFFF"/>
        </w:rPr>
        <w:t>Поэзия второй половины XX века</w:t>
      </w:r>
    </w:p>
    <w:p w:rsidR="002B655D" w:rsidRPr="001C1A4A" w:rsidRDefault="002B655D" w:rsidP="002B655D">
      <w:pPr>
        <w:widowControl w:val="0"/>
        <w:overflowPunct w:val="0"/>
        <w:autoSpaceDE w:val="0"/>
        <w:autoSpaceDN w:val="0"/>
        <w:adjustRightInd w:val="0"/>
        <w:jc w:val="both"/>
        <w:textAlignment w:val="baseline"/>
        <w:rPr>
          <w:sz w:val="28"/>
          <w:szCs w:val="28"/>
          <w:shd w:val="clear" w:color="auto" w:fill="FFFFFF"/>
        </w:rPr>
      </w:pPr>
      <w:r w:rsidRPr="001C1A4A">
        <w:rPr>
          <w:sz w:val="28"/>
          <w:szCs w:val="28"/>
          <w:shd w:val="clear" w:color="auto" w:fill="FFFFFF"/>
        </w:rPr>
        <w:t xml:space="preserve">Б.А.Ахмадулина, И.А.Бродский, А.А.Вознесенский, В.С. Высоцкий, Е.А.Евтушенко, Ю.П.Кузнецов, Л.Н.Мартынов, Б.Ш.Окуджава, Н.М. Рубцов, Д.С.Самойлов, Б.А. Слуцкий, В.Н. Соколов, В.А. Солоухин, А.А.Тарковский. </w:t>
      </w:r>
    </w:p>
    <w:p w:rsidR="002B655D" w:rsidRPr="001C1A4A"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1C1A4A">
        <w:rPr>
          <w:sz w:val="28"/>
          <w:szCs w:val="28"/>
          <w:shd w:val="clear" w:color="auto" w:fill="FFFFFF"/>
        </w:rPr>
        <w:t>Стихотворения не менее трех авторов по выбору.</w:t>
      </w:r>
    </w:p>
    <w:p w:rsidR="002B655D" w:rsidRPr="001C1A4A" w:rsidRDefault="002B655D" w:rsidP="002B655D">
      <w:pPr>
        <w:widowControl w:val="0"/>
        <w:tabs>
          <w:tab w:val="left" w:pos="7380"/>
          <w:tab w:val="left" w:pos="8100"/>
        </w:tabs>
        <w:spacing w:before="120"/>
        <w:ind w:firstLine="567"/>
        <w:jc w:val="both"/>
        <w:outlineLvl w:val="1"/>
        <w:rPr>
          <w:rFonts w:cs="Arial"/>
          <w:b/>
          <w:bCs/>
          <w:iCs/>
          <w:sz w:val="28"/>
          <w:szCs w:val="28"/>
        </w:rPr>
      </w:pPr>
      <w:r w:rsidRPr="001C1A4A">
        <w:rPr>
          <w:rFonts w:cs="Arial"/>
          <w:b/>
          <w:bCs/>
          <w:iCs/>
          <w:sz w:val="28"/>
          <w:szCs w:val="28"/>
        </w:rPr>
        <w:t>Драматургия второй половины ХХ века</w:t>
      </w:r>
    </w:p>
    <w:p w:rsidR="002B655D" w:rsidRPr="001C1A4A" w:rsidRDefault="002B655D" w:rsidP="002B655D">
      <w:pPr>
        <w:widowControl w:val="0"/>
        <w:overflowPunct w:val="0"/>
        <w:autoSpaceDE w:val="0"/>
        <w:autoSpaceDN w:val="0"/>
        <w:adjustRightInd w:val="0"/>
        <w:jc w:val="both"/>
        <w:textAlignment w:val="baseline"/>
        <w:rPr>
          <w:sz w:val="28"/>
          <w:szCs w:val="28"/>
          <w:shd w:val="clear" w:color="auto" w:fill="FFFFFF"/>
        </w:rPr>
      </w:pPr>
      <w:r w:rsidRPr="001C1A4A">
        <w:rPr>
          <w:sz w:val="28"/>
          <w:szCs w:val="28"/>
          <w:shd w:val="clear" w:color="auto" w:fill="FFFFFF"/>
        </w:rPr>
        <w:t>А.Н.Арбузов, А.В.Вампилов, А.М.Володин, В.С.Розов, М.М. Рощин.</w:t>
      </w:r>
    </w:p>
    <w:p w:rsidR="002B655D" w:rsidRPr="001C1A4A" w:rsidRDefault="002B655D" w:rsidP="002B655D">
      <w:pPr>
        <w:widowControl w:val="0"/>
        <w:overflowPunct w:val="0"/>
        <w:autoSpaceDE w:val="0"/>
        <w:autoSpaceDN w:val="0"/>
        <w:adjustRightInd w:val="0"/>
        <w:ind w:firstLine="567"/>
        <w:jc w:val="both"/>
        <w:textAlignment w:val="baseline"/>
        <w:rPr>
          <w:sz w:val="28"/>
          <w:szCs w:val="28"/>
          <w:shd w:val="clear" w:color="auto" w:fill="FFFFFF"/>
        </w:rPr>
      </w:pPr>
      <w:r w:rsidRPr="001C1A4A">
        <w:rPr>
          <w:sz w:val="28"/>
          <w:szCs w:val="28"/>
          <w:shd w:val="clear" w:color="auto" w:fill="FFFFFF"/>
        </w:rPr>
        <w:t>Произведение одного автора по выбору.</w:t>
      </w:r>
    </w:p>
    <w:p w:rsidR="002B655D" w:rsidRPr="001C1A4A" w:rsidRDefault="002B655D" w:rsidP="002B655D">
      <w:pPr>
        <w:widowControl w:val="0"/>
        <w:tabs>
          <w:tab w:val="left" w:pos="2880"/>
        </w:tabs>
        <w:overflowPunct w:val="0"/>
        <w:autoSpaceDE w:val="0"/>
        <w:autoSpaceDN w:val="0"/>
        <w:adjustRightInd w:val="0"/>
        <w:ind w:firstLine="567"/>
        <w:jc w:val="both"/>
        <w:textAlignment w:val="baseline"/>
        <w:rPr>
          <w:b/>
          <w:sz w:val="28"/>
          <w:szCs w:val="28"/>
          <w:shd w:val="clear" w:color="auto" w:fill="FFFFFF"/>
        </w:rPr>
      </w:pPr>
      <w:r w:rsidRPr="001C1A4A">
        <w:rPr>
          <w:b/>
          <w:sz w:val="28"/>
          <w:szCs w:val="28"/>
          <w:shd w:val="clear" w:color="auto" w:fill="FFFFFF"/>
        </w:rPr>
        <w:t>Литература последнего десятилетия</w:t>
      </w:r>
    </w:p>
    <w:p w:rsidR="002B655D" w:rsidRPr="001C1A4A" w:rsidRDefault="002B655D" w:rsidP="002B655D">
      <w:pPr>
        <w:widowControl w:val="0"/>
        <w:tabs>
          <w:tab w:val="left" w:pos="2880"/>
        </w:tabs>
        <w:overflowPunct w:val="0"/>
        <w:autoSpaceDE w:val="0"/>
        <w:autoSpaceDN w:val="0"/>
        <w:adjustRightInd w:val="0"/>
        <w:ind w:firstLine="567"/>
        <w:jc w:val="both"/>
        <w:textAlignment w:val="baseline"/>
        <w:rPr>
          <w:sz w:val="28"/>
          <w:szCs w:val="28"/>
          <w:shd w:val="clear" w:color="auto" w:fill="FFFFFF"/>
        </w:rPr>
      </w:pPr>
      <w:r w:rsidRPr="001C1A4A">
        <w:rPr>
          <w:i/>
          <w:sz w:val="28"/>
          <w:szCs w:val="28"/>
          <w:shd w:val="clear" w:color="auto" w:fill="FFFFFF"/>
        </w:rPr>
        <w:t>Проза (одно произведение по выбору). Поэзия (одно произведение по выбору).</w:t>
      </w:r>
    </w:p>
    <w:p w:rsidR="002B655D" w:rsidRPr="00593C52" w:rsidRDefault="002B655D" w:rsidP="002B655D">
      <w:pPr>
        <w:ind w:firstLine="567"/>
        <w:jc w:val="both"/>
        <w:rPr>
          <w:sz w:val="16"/>
          <w:szCs w:val="16"/>
        </w:rPr>
      </w:pPr>
    </w:p>
    <w:p w:rsidR="002B655D" w:rsidRDefault="002B655D" w:rsidP="002B655D">
      <w:pPr>
        <w:ind w:firstLine="567"/>
        <w:jc w:val="center"/>
        <w:rPr>
          <w:b/>
          <w:sz w:val="28"/>
          <w:szCs w:val="28"/>
        </w:rPr>
      </w:pPr>
      <w:r w:rsidRPr="00593C52">
        <w:rPr>
          <w:b/>
          <w:sz w:val="28"/>
          <w:szCs w:val="28"/>
        </w:rPr>
        <w:t>Литература народов России</w:t>
      </w:r>
    </w:p>
    <w:p w:rsidR="002B655D" w:rsidRPr="006C00FC" w:rsidRDefault="002B655D" w:rsidP="002B655D">
      <w:pPr>
        <w:ind w:firstLine="567"/>
        <w:jc w:val="center"/>
        <w:rPr>
          <w:b/>
        </w:rPr>
      </w:pPr>
      <w:r w:rsidRPr="006C00FC">
        <w:t>(Предлагаемый список произведений является примерным и может варьироваться в разных субъектах Российской Федерации)</w:t>
      </w:r>
    </w:p>
    <w:p w:rsidR="002B655D" w:rsidRPr="001C1A4A" w:rsidRDefault="002B655D" w:rsidP="002B655D">
      <w:pPr>
        <w:spacing w:before="60"/>
        <w:ind w:firstLine="567"/>
        <w:jc w:val="both"/>
        <w:rPr>
          <w:i/>
          <w:sz w:val="28"/>
          <w:szCs w:val="28"/>
        </w:rPr>
      </w:pPr>
      <w:r w:rsidRPr="001C1A4A">
        <w:rPr>
          <w:i/>
          <w:sz w:val="28"/>
          <w:szCs w:val="28"/>
        </w:rPr>
        <w:t>Р. Гамзатов, М. Джалиль, М. Карим, К. Кулиев, Ю. Шесталов.</w:t>
      </w:r>
    </w:p>
    <w:p w:rsidR="002B655D" w:rsidRPr="001C1A4A" w:rsidRDefault="002B655D" w:rsidP="002B655D">
      <w:pPr>
        <w:ind w:firstLine="567"/>
        <w:jc w:val="both"/>
        <w:rPr>
          <w:i/>
          <w:sz w:val="28"/>
          <w:szCs w:val="28"/>
          <w:shd w:val="clear" w:color="auto" w:fill="FFFFFF"/>
        </w:rPr>
      </w:pPr>
      <w:r w:rsidRPr="001C1A4A">
        <w:rPr>
          <w:i/>
          <w:sz w:val="28"/>
          <w:szCs w:val="28"/>
          <w:shd w:val="clear" w:color="auto" w:fill="FFFFFF"/>
        </w:rPr>
        <w:lastRenderedPageBreak/>
        <w:t>Произведение одного автора по выбору.</w:t>
      </w:r>
    </w:p>
    <w:p w:rsidR="002B655D" w:rsidRPr="00E068F7" w:rsidRDefault="002B655D" w:rsidP="002B655D">
      <w:pPr>
        <w:tabs>
          <w:tab w:val="left" w:pos="7380"/>
          <w:tab w:val="left" w:pos="8100"/>
        </w:tabs>
        <w:ind w:firstLine="567"/>
        <w:jc w:val="center"/>
        <w:rPr>
          <w:b/>
          <w:sz w:val="28"/>
          <w:szCs w:val="28"/>
        </w:rPr>
      </w:pPr>
      <w:r w:rsidRPr="0013148C">
        <w:rPr>
          <w:b/>
          <w:sz w:val="28"/>
          <w:szCs w:val="28"/>
        </w:rPr>
        <w:t>Зарубежная литература</w:t>
      </w:r>
    </w:p>
    <w:p w:rsidR="002B655D" w:rsidRPr="001C1A4A" w:rsidRDefault="002B655D" w:rsidP="002B655D">
      <w:pPr>
        <w:rPr>
          <w:b/>
          <w:i/>
          <w:sz w:val="28"/>
          <w:szCs w:val="28"/>
        </w:rPr>
      </w:pPr>
      <w:r w:rsidRPr="001C1A4A">
        <w:rPr>
          <w:b/>
          <w:i/>
          <w:sz w:val="28"/>
          <w:szCs w:val="28"/>
        </w:rPr>
        <w:t>Проза</w:t>
      </w:r>
    </w:p>
    <w:p w:rsidR="002B655D" w:rsidRPr="001C1A4A" w:rsidRDefault="002B655D" w:rsidP="002B655D">
      <w:pPr>
        <w:jc w:val="both"/>
        <w:rPr>
          <w:i/>
          <w:sz w:val="28"/>
          <w:szCs w:val="28"/>
        </w:rPr>
      </w:pPr>
      <w:r w:rsidRPr="001C1A4A">
        <w:rPr>
          <w:i/>
          <w:sz w:val="28"/>
          <w:szCs w:val="28"/>
        </w:rPr>
        <w:t>О.Бальзак, Г.Бёлль, О.Генри, У. Голдинг, Э.Т.А.Гофман, В.Гюго, Ч.Диккенс, Г. Ибсен, А. Камю, Ф. Кафка, Г.Г. Маркес, П.Мериме, М.Метерлинк, Г.Мопассан, У.С.Моэм, Д.Оруэлл, Э.А.По, Э.М.Ремарк, Ф. Стендаль, Дж.Сэлинджер, О.Уайльд, Г.Флобер, Э.Хемингуэй, Б. Шоу, У. Эко.</w:t>
      </w:r>
    </w:p>
    <w:p w:rsidR="002B655D" w:rsidRPr="001C1A4A" w:rsidRDefault="002B655D" w:rsidP="002B655D">
      <w:pPr>
        <w:ind w:firstLine="567"/>
        <w:jc w:val="both"/>
        <w:rPr>
          <w:b/>
          <w:i/>
          <w:sz w:val="28"/>
          <w:szCs w:val="28"/>
        </w:rPr>
      </w:pPr>
      <w:r w:rsidRPr="001C1A4A">
        <w:rPr>
          <w:i/>
          <w:sz w:val="28"/>
          <w:szCs w:val="28"/>
        </w:rPr>
        <w:t>Произведения не менее трех авторов по выбору.</w:t>
      </w:r>
    </w:p>
    <w:p w:rsidR="002B655D" w:rsidRPr="001C1A4A" w:rsidRDefault="002B655D" w:rsidP="002B655D">
      <w:pPr>
        <w:rPr>
          <w:b/>
          <w:i/>
          <w:sz w:val="28"/>
          <w:szCs w:val="28"/>
        </w:rPr>
      </w:pPr>
      <w:r w:rsidRPr="001C1A4A">
        <w:rPr>
          <w:b/>
          <w:i/>
          <w:sz w:val="28"/>
          <w:szCs w:val="28"/>
        </w:rPr>
        <w:tab/>
        <w:t>Поэзия</w:t>
      </w:r>
    </w:p>
    <w:p w:rsidR="002B655D" w:rsidRPr="001C1A4A" w:rsidRDefault="002B655D" w:rsidP="002B655D">
      <w:pPr>
        <w:jc w:val="both"/>
        <w:rPr>
          <w:i/>
          <w:sz w:val="28"/>
          <w:szCs w:val="28"/>
        </w:rPr>
      </w:pPr>
      <w:r w:rsidRPr="001C1A4A">
        <w:rPr>
          <w:i/>
          <w:sz w:val="28"/>
          <w:szCs w:val="28"/>
        </w:rPr>
        <w:t>Г.Аполлинер, Д.Г. Байрон, У. Блейк, Ш. Бодлер, П.Верлен, Э. Верхарн, Г. Гейне, А. Рембо, Р.М. Рильке, Т.С. Элиот.</w:t>
      </w:r>
    </w:p>
    <w:p w:rsidR="002B655D" w:rsidRPr="001C1A4A" w:rsidRDefault="002B655D" w:rsidP="002B655D">
      <w:pPr>
        <w:ind w:firstLine="567"/>
        <w:jc w:val="both"/>
        <w:rPr>
          <w:i/>
          <w:sz w:val="28"/>
          <w:szCs w:val="28"/>
        </w:rPr>
      </w:pPr>
      <w:r w:rsidRPr="001C1A4A">
        <w:rPr>
          <w:i/>
          <w:sz w:val="28"/>
          <w:szCs w:val="28"/>
        </w:rPr>
        <w:t>Стихотворения не менее двух авторов по выбору.</w:t>
      </w:r>
    </w:p>
    <w:p w:rsidR="002B655D" w:rsidRPr="00E068F7" w:rsidRDefault="002B655D" w:rsidP="006C00FC">
      <w:pPr>
        <w:spacing w:line="360" w:lineRule="auto"/>
        <w:ind w:firstLine="567"/>
        <w:jc w:val="center"/>
        <w:rPr>
          <w:b/>
          <w:sz w:val="28"/>
          <w:szCs w:val="28"/>
        </w:rPr>
      </w:pPr>
      <w:r>
        <w:rPr>
          <w:b/>
          <w:sz w:val="28"/>
          <w:szCs w:val="28"/>
        </w:rPr>
        <w:t>Основные историко-литературные сведения</w:t>
      </w:r>
    </w:p>
    <w:p w:rsidR="002B655D" w:rsidRPr="00E068F7" w:rsidRDefault="002B655D" w:rsidP="006C00FC">
      <w:pPr>
        <w:widowControl w:val="0"/>
        <w:tabs>
          <w:tab w:val="left" w:pos="7380"/>
          <w:tab w:val="left" w:pos="8100"/>
        </w:tabs>
        <w:spacing w:line="360" w:lineRule="auto"/>
        <w:ind w:firstLine="567"/>
        <w:jc w:val="center"/>
        <w:outlineLvl w:val="1"/>
        <w:rPr>
          <w:b/>
          <w:sz w:val="28"/>
          <w:szCs w:val="28"/>
        </w:rPr>
      </w:pPr>
      <w:r w:rsidRPr="00593C52">
        <w:rPr>
          <w:b/>
          <w:sz w:val="28"/>
          <w:szCs w:val="28"/>
        </w:rPr>
        <w:t xml:space="preserve">Русская литература </w:t>
      </w:r>
      <w:r>
        <w:rPr>
          <w:b/>
          <w:sz w:val="28"/>
          <w:szCs w:val="28"/>
          <w:lang w:val="en-US"/>
        </w:rPr>
        <w:t>XIX</w:t>
      </w:r>
      <w:r w:rsidRPr="00593C52">
        <w:rPr>
          <w:b/>
          <w:sz w:val="28"/>
          <w:szCs w:val="28"/>
        </w:rPr>
        <w:t xml:space="preserve"> века</w:t>
      </w:r>
    </w:p>
    <w:p w:rsidR="002B655D" w:rsidRPr="001C1A4A" w:rsidRDefault="002B655D" w:rsidP="006C00FC">
      <w:pPr>
        <w:spacing w:before="60" w:line="360" w:lineRule="auto"/>
        <w:ind w:firstLine="567"/>
        <w:jc w:val="both"/>
        <w:rPr>
          <w:sz w:val="28"/>
          <w:szCs w:val="28"/>
        </w:rPr>
      </w:pPr>
      <w:r w:rsidRPr="001C1A4A">
        <w:rPr>
          <w:sz w:val="28"/>
          <w:szCs w:val="28"/>
        </w:rPr>
        <w:t>Русская литература в контексте мировой культуры.</w:t>
      </w:r>
    </w:p>
    <w:p w:rsidR="002B655D" w:rsidRPr="001C1A4A" w:rsidRDefault="002B655D" w:rsidP="006C00FC">
      <w:pPr>
        <w:spacing w:line="360" w:lineRule="auto"/>
        <w:ind w:firstLine="567"/>
        <w:jc w:val="both"/>
        <w:rPr>
          <w:sz w:val="28"/>
          <w:szCs w:val="28"/>
        </w:rPr>
      </w:pPr>
      <w:r w:rsidRPr="001C1A4A">
        <w:rPr>
          <w:sz w:val="28"/>
          <w:szCs w:val="28"/>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2B655D" w:rsidRPr="001C1A4A" w:rsidRDefault="002B655D" w:rsidP="006C00FC">
      <w:pPr>
        <w:spacing w:line="360" w:lineRule="auto"/>
        <w:ind w:firstLine="567"/>
        <w:jc w:val="both"/>
        <w:rPr>
          <w:sz w:val="28"/>
          <w:szCs w:val="28"/>
        </w:rPr>
      </w:pPr>
      <w:r w:rsidRPr="001C1A4A">
        <w:rPr>
          <w:sz w:val="28"/>
          <w:szCs w:val="28"/>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w:t>
      </w:r>
      <w:r w:rsidRPr="001C1A4A">
        <w:rPr>
          <w:b/>
          <w:i/>
          <w:sz w:val="28"/>
          <w:szCs w:val="28"/>
        </w:rPr>
        <w:t xml:space="preserve">. </w:t>
      </w:r>
      <w:r w:rsidRPr="001C1A4A">
        <w:rPr>
          <w:sz w:val="28"/>
          <w:szCs w:val="28"/>
        </w:rPr>
        <w:t xml:space="preserve">Формирование реализма как новой ступени познания и художественного освоения мира и человека. Проблема человека и среды. Осмысление взаимодействия характера и обстоятельств. </w:t>
      </w:r>
    </w:p>
    <w:p w:rsidR="002B655D" w:rsidRPr="001C1A4A" w:rsidRDefault="002B655D" w:rsidP="006C00FC">
      <w:pPr>
        <w:spacing w:before="60" w:line="360" w:lineRule="auto"/>
        <w:ind w:firstLine="567"/>
        <w:jc w:val="both"/>
        <w:rPr>
          <w:sz w:val="28"/>
          <w:szCs w:val="28"/>
        </w:rPr>
      </w:pPr>
      <w:r w:rsidRPr="001C1A4A">
        <w:rPr>
          <w:sz w:val="28"/>
          <w:szCs w:val="28"/>
        </w:rPr>
        <w:t xml:space="preserve">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w:t>
      </w:r>
      <w:r w:rsidRPr="001C1A4A">
        <w:rPr>
          <w:sz w:val="28"/>
          <w:szCs w:val="28"/>
        </w:rPr>
        <w:lastRenderedPageBreak/>
        <w:t>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2B655D" w:rsidRPr="00FF603E" w:rsidRDefault="002B655D" w:rsidP="006C00FC">
      <w:pPr>
        <w:widowControl w:val="0"/>
        <w:tabs>
          <w:tab w:val="left" w:pos="7380"/>
          <w:tab w:val="left" w:pos="8100"/>
        </w:tabs>
        <w:spacing w:line="360" w:lineRule="auto"/>
        <w:ind w:firstLine="567"/>
        <w:jc w:val="center"/>
        <w:outlineLvl w:val="1"/>
        <w:rPr>
          <w:b/>
          <w:sz w:val="28"/>
          <w:szCs w:val="28"/>
        </w:rPr>
      </w:pPr>
      <w:r w:rsidRPr="00FF603E">
        <w:rPr>
          <w:b/>
          <w:sz w:val="28"/>
          <w:szCs w:val="28"/>
        </w:rPr>
        <w:t xml:space="preserve">Русская литература </w:t>
      </w:r>
      <w:r w:rsidRPr="00FF603E">
        <w:rPr>
          <w:b/>
          <w:sz w:val="28"/>
          <w:szCs w:val="28"/>
          <w:lang w:val="en-US"/>
        </w:rPr>
        <w:t>XX</w:t>
      </w:r>
      <w:r w:rsidRPr="00FF603E">
        <w:rPr>
          <w:b/>
          <w:sz w:val="28"/>
          <w:szCs w:val="28"/>
        </w:rPr>
        <w:t xml:space="preserve"> века</w:t>
      </w:r>
    </w:p>
    <w:p w:rsidR="002B655D" w:rsidRPr="00FF603E" w:rsidRDefault="002B655D" w:rsidP="006C00FC">
      <w:pPr>
        <w:spacing w:before="120" w:line="360" w:lineRule="auto"/>
        <w:ind w:firstLine="567"/>
        <w:jc w:val="both"/>
        <w:rPr>
          <w:sz w:val="28"/>
          <w:szCs w:val="28"/>
          <w:shd w:val="clear" w:color="auto" w:fill="FFFFFF"/>
        </w:rPr>
      </w:pPr>
      <w:r w:rsidRPr="00FF603E">
        <w:rPr>
          <w:sz w:val="28"/>
          <w:szCs w:val="28"/>
        </w:rPr>
        <w:t xml:space="preserve">Традиции и новаторство в русской литературе на рубеже </w:t>
      </w:r>
      <w:r w:rsidRPr="00FF603E">
        <w:rPr>
          <w:sz w:val="28"/>
          <w:szCs w:val="28"/>
          <w:lang w:val="en-US"/>
        </w:rPr>
        <w:t>XIX</w:t>
      </w:r>
      <w:r w:rsidRPr="00FF603E">
        <w:rPr>
          <w:sz w:val="28"/>
          <w:szCs w:val="28"/>
        </w:rPr>
        <w:t xml:space="preserve"> - ХХ веков. </w:t>
      </w:r>
      <w:r w:rsidRPr="00FF603E">
        <w:rPr>
          <w:sz w:val="28"/>
          <w:szCs w:val="28"/>
          <w:shd w:val="clear" w:color="auto" w:fill="FFFFFF"/>
        </w:rPr>
        <w:t>Новые литературные течения.</w:t>
      </w:r>
      <w:r w:rsidRPr="00FF603E">
        <w:rPr>
          <w:sz w:val="28"/>
          <w:szCs w:val="28"/>
        </w:rPr>
        <w:t xml:space="preserve"> Модернизм. </w:t>
      </w:r>
    </w:p>
    <w:p w:rsidR="002B655D" w:rsidRPr="00FF603E" w:rsidRDefault="002B655D" w:rsidP="006C00FC">
      <w:pPr>
        <w:spacing w:before="60" w:line="360" w:lineRule="auto"/>
        <w:ind w:firstLine="567"/>
        <w:jc w:val="both"/>
        <w:rPr>
          <w:sz w:val="28"/>
          <w:szCs w:val="28"/>
        </w:rPr>
      </w:pPr>
      <w:r w:rsidRPr="00FF603E">
        <w:rPr>
          <w:sz w:val="28"/>
          <w:szCs w:val="28"/>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FF603E">
        <w:rPr>
          <w:b/>
          <w:i/>
          <w:sz w:val="28"/>
          <w:szCs w:val="28"/>
          <w:shd w:val="clear" w:color="auto" w:fill="FFFFFF"/>
        </w:rPr>
        <w:t>.</w:t>
      </w:r>
      <w:r w:rsidR="006C00FC">
        <w:rPr>
          <w:b/>
          <w:i/>
          <w:sz w:val="28"/>
          <w:szCs w:val="28"/>
          <w:shd w:val="clear" w:color="auto" w:fill="FFFFFF"/>
        </w:rPr>
        <w:t xml:space="preserve"> </w:t>
      </w:r>
      <w:r w:rsidRPr="006C00FC">
        <w:rPr>
          <w:sz w:val="28"/>
          <w:szCs w:val="28"/>
        </w:rPr>
        <w:t>Конфлик</w:t>
      </w:r>
      <w:r w:rsidRPr="00FF603E">
        <w:rPr>
          <w:sz w:val="28"/>
          <w:szCs w:val="28"/>
        </w:rPr>
        <w:t>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006C00FC">
        <w:rPr>
          <w:sz w:val="28"/>
          <w:szCs w:val="28"/>
        </w:rPr>
        <w:t xml:space="preserve"> </w:t>
      </w:r>
      <w:r w:rsidRPr="00FF603E">
        <w:rPr>
          <w:sz w:val="28"/>
          <w:szCs w:val="28"/>
        </w:rPr>
        <w:t>Художественная объективность и тенденциозность в освещении исторических событий. Сатира в литературе.</w:t>
      </w:r>
    </w:p>
    <w:p w:rsidR="002B655D" w:rsidRPr="00FF603E" w:rsidRDefault="002B655D" w:rsidP="006C00FC">
      <w:pPr>
        <w:spacing w:line="360" w:lineRule="auto"/>
        <w:ind w:firstLine="567"/>
        <w:jc w:val="both"/>
        <w:rPr>
          <w:sz w:val="28"/>
          <w:szCs w:val="28"/>
        </w:rPr>
      </w:pPr>
      <w:r w:rsidRPr="00FF603E">
        <w:rPr>
          <w:sz w:val="28"/>
          <w:szCs w:val="28"/>
        </w:rPr>
        <w:t>Великая Отечественная война и ее художественное осмысление</w:t>
      </w:r>
      <w:r w:rsidR="006C00FC">
        <w:rPr>
          <w:sz w:val="28"/>
          <w:szCs w:val="28"/>
        </w:rPr>
        <w:t xml:space="preserve"> </w:t>
      </w:r>
      <w:r w:rsidRPr="00FF603E">
        <w:rPr>
          <w:sz w:val="28"/>
          <w:szCs w:val="28"/>
          <w:shd w:val="clear" w:color="auto" w:fill="FFFFFF"/>
        </w:rPr>
        <w:t>в русской литературе</w:t>
      </w:r>
      <w:r w:rsidRPr="00FF603E">
        <w:rPr>
          <w:b/>
          <w:i/>
          <w:sz w:val="28"/>
          <w:szCs w:val="28"/>
        </w:rPr>
        <w:t>.</w:t>
      </w:r>
      <w:r w:rsidRPr="00FF603E">
        <w:rPr>
          <w:sz w:val="28"/>
          <w:szCs w:val="28"/>
        </w:rPr>
        <w:t xml:space="preserve"> Новое понимание русской истории. Влияние «оттепели» 60-х годов на развитие литературы. «Лагерная» тема в литературе. «Деревенская» проза. </w:t>
      </w:r>
      <w:r w:rsidRPr="00FF603E">
        <w:rPr>
          <w:sz w:val="28"/>
          <w:szCs w:val="28"/>
          <w:shd w:val="clear" w:color="auto" w:fill="FFFFFF"/>
        </w:rPr>
        <w:t>Обращение к народному сознанию в поисках нравственного идеала в русской литературе</w:t>
      </w:r>
      <w:r w:rsidRPr="00FF603E">
        <w:rPr>
          <w:i/>
          <w:sz w:val="28"/>
          <w:szCs w:val="28"/>
          <w:shd w:val="clear" w:color="auto" w:fill="FFFFFF"/>
        </w:rPr>
        <w:t>.</w:t>
      </w:r>
      <w:r w:rsidRPr="00FF603E">
        <w:rPr>
          <w:sz w:val="28"/>
          <w:szCs w:val="28"/>
        </w:rPr>
        <w:t xml:space="preserve"> Развитие традиционных тем русской лирики (темы любви, гражданского служения, единства человека и природы).</w:t>
      </w:r>
    </w:p>
    <w:p w:rsidR="002B655D" w:rsidRDefault="002B655D" w:rsidP="006C00FC">
      <w:pPr>
        <w:spacing w:line="360" w:lineRule="auto"/>
        <w:ind w:firstLine="567"/>
        <w:jc w:val="center"/>
        <w:rPr>
          <w:b/>
          <w:sz w:val="28"/>
          <w:szCs w:val="28"/>
        </w:rPr>
      </w:pPr>
      <w:r w:rsidRPr="00593C52">
        <w:rPr>
          <w:b/>
          <w:sz w:val="28"/>
          <w:szCs w:val="28"/>
        </w:rPr>
        <w:t>Литература народов России</w:t>
      </w:r>
    </w:p>
    <w:p w:rsidR="002B655D" w:rsidRPr="00FF603E" w:rsidRDefault="002B655D" w:rsidP="006C00FC">
      <w:pPr>
        <w:spacing w:before="60" w:line="360" w:lineRule="auto"/>
        <w:ind w:firstLine="567"/>
        <w:jc w:val="both"/>
        <w:rPr>
          <w:sz w:val="28"/>
          <w:szCs w:val="28"/>
        </w:rPr>
      </w:pPr>
      <w:r w:rsidRPr="00FF603E">
        <w:rPr>
          <w:sz w:val="28"/>
          <w:szCs w:val="28"/>
        </w:rPr>
        <w:t>Отражение в национальных литературах общих и специфических духовно-нравственных и социальных проблем.</w:t>
      </w:r>
    </w:p>
    <w:p w:rsidR="002B655D" w:rsidRPr="00FF603E" w:rsidRDefault="002B655D" w:rsidP="006C00FC">
      <w:pPr>
        <w:spacing w:line="360" w:lineRule="auto"/>
        <w:ind w:firstLine="567"/>
        <w:jc w:val="both"/>
        <w:rPr>
          <w:sz w:val="28"/>
          <w:szCs w:val="28"/>
        </w:rPr>
      </w:pPr>
      <w:r w:rsidRPr="00FF603E">
        <w:rPr>
          <w:sz w:val="28"/>
          <w:szCs w:val="28"/>
        </w:rPr>
        <w:t xml:space="preserve">Произведения писателей – представителей народов России как источник знаний о культуре, нравах и обычаях разных народов, населяющих </w:t>
      </w:r>
      <w:r w:rsidRPr="00FF603E">
        <w:rPr>
          <w:sz w:val="28"/>
          <w:szCs w:val="28"/>
        </w:rPr>
        <w:lastRenderedPageBreak/>
        <w:t>многонациональную Россию. Переводы произведений национальных писателей на русский язык.</w:t>
      </w:r>
    </w:p>
    <w:p w:rsidR="002B655D" w:rsidRPr="00FF603E" w:rsidRDefault="002B655D" w:rsidP="006C00FC">
      <w:pPr>
        <w:tabs>
          <w:tab w:val="left" w:pos="7380"/>
          <w:tab w:val="left" w:pos="8100"/>
        </w:tabs>
        <w:spacing w:line="360" w:lineRule="auto"/>
        <w:ind w:firstLine="567"/>
        <w:jc w:val="center"/>
        <w:rPr>
          <w:b/>
          <w:sz w:val="28"/>
          <w:szCs w:val="28"/>
        </w:rPr>
      </w:pPr>
      <w:r w:rsidRPr="00FF603E">
        <w:rPr>
          <w:b/>
          <w:sz w:val="28"/>
          <w:szCs w:val="28"/>
        </w:rPr>
        <w:t>Зарубежная литература</w:t>
      </w:r>
    </w:p>
    <w:p w:rsidR="002B655D" w:rsidRPr="00FF603E" w:rsidRDefault="002B655D" w:rsidP="006C00FC">
      <w:pPr>
        <w:spacing w:before="60" w:line="360" w:lineRule="auto"/>
        <w:ind w:firstLine="567"/>
        <w:jc w:val="both"/>
        <w:rPr>
          <w:sz w:val="28"/>
          <w:szCs w:val="28"/>
        </w:rPr>
      </w:pPr>
      <w:r w:rsidRPr="00FF603E">
        <w:rPr>
          <w:sz w:val="28"/>
          <w:szCs w:val="28"/>
        </w:rPr>
        <w:t>Взаимодействие зарубежной, русской литературы</w:t>
      </w:r>
      <w:r w:rsidRPr="00FF603E">
        <w:rPr>
          <w:i/>
          <w:sz w:val="28"/>
          <w:szCs w:val="28"/>
        </w:rPr>
        <w:t xml:space="preserve">, </w:t>
      </w:r>
      <w:r w:rsidRPr="00FF603E">
        <w:rPr>
          <w:sz w:val="28"/>
          <w:szCs w:val="28"/>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2B655D" w:rsidRPr="00E068F7" w:rsidRDefault="002B655D" w:rsidP="006C00FC">
      <w:pPr>
        <w:spacing w:line="360" w:lineRule="auto"/>
        <w:ind w:firstLine="567"/>
        <w:jc w:val="center"/>
        <w:rPr>
          <w:sz w:val="28"/>
          <w:szCs w:val="28"/>
        </w:rPr>
      </w:pPr>
      <w:r w:rsidRPr="0013148C">
        <w:rPr>
          <w:b/>
          <w:sz w:val="28"/>
          <w:szCs w:val="28"/>
        </w:rPr>
        <w:t>Основные теоретико-литературные понятия</w:t>
      </w:r>
    </w:p>
    <w:p w:rsidR="002B655D" w:rsidRPr="00FF603E" w:rsidRDefault="002B655D" w:rsidP="006C00FC">
      <w:pPr>
        <w:numPr>
          <w:ilvl w:val="0"/>
          <w:numId w:val="4"/>
        </w:numPr>
        <w:spacing w:before="120" w:line="360" w:lineRule="auto"/>
        <w:jc w:val="both"/>
        <w:rPr>
          <w:sz w:val="28"/>
          <w:szCs w:val="28"/>
        </w:rPr>
      </w:pPr>
      <w:r w:rsidRPr="00FF603E">
        <w:rPr>
          <w:sz w:val="28"/>
          <w:szCs w:val="28"/>
        </w:rPr>
        <w:t>Художественная литература как искусство слова.</w:t>
      </w:r>
    </w:p>
    <w:p w:rsidR="002B655D" w:rsidRPr="00FF603E" w:rsidRDefault="002B655D" w:rsidP="006C00FC">
      <w:pPr>
        <w:numPr>
          <w:ilvl w:val="0"/>
          <w:numId w:val="4"/>
        </w:numPr>
        <w:spacing w:line="360" w:lineRule="auto"/>
        <w:jc w:val="both"/>
        <w:rPr>
          <w:sz w:val="28"/>
          <w:szCs w:val="28"/>
        </w:rPr>
      </w:pPr>
      <w:r w:rsidRPr="00FF603E">
        <w:rPr>
          <w:sz w:val="28"/>
          <w:szCs w:val="28"/>
        </w:rPr>
        <w:t xml:space="preserve">Художественный образ. </w:t>
      </w:r>
    </w:p>
    <w:p w:rsidR="002B655D" w:rsidRPr="00FF603E" w:rsidRDefault="002B655D" w:rsidP="006C00FC">
      <w:pPr>
        <w:numPr>
          <w:ilvl w:val="0"/>
          <w:numId w:val="4"/>
        </w:numPr>
        <w:spacing w:line="360" w:lineRule="auto"/>
        <w:jc w:val="both"/>
        <w:rPr>
          <w:sz w:val="28"/>
          <w:szCs w:val="28"/>
        </w:rPr>
      </w:pPr>
      <w:r w:rsidRPr="00FF603E">
        <w:rPr>
          <w:sz w:val="28"/>
          <w:szCs w:val="28"/>
        </w:rPr>
        <w:t>Содержание и форма.</w:t>
      </w:r>
    </w:p>
    <w:p w:rsidR="002B655D" w:rsidRPr="00FF603E" w:rsidRDefault="002B655D" w:rsidP="006C00FC">
      <w:pPr>
        <w:numPr>
          <w:ilvl w:val="0"/>
          <w:numId w:val="4"/>
        </w:numPr>
        <w:spacing w:line="360" w:lineRule="auto"/>
        <w:jc w:val="both"/>
        <w:rPr>
          <w:sz w:val="28"/>
          <w:szCs w:val="28"/>
        </w:rPr>
      </w:pPr>
      <w:r w:rsidRPr="00FF603E">
        <w:rPr>
          <w:sz w:val="28"/>
          <w:szCs w:val="28"/>
        </w:rPr>
        <w:t>Художественный вымысел. Фантастика.</w:t>
      </w:r>
    </w:p>
    <w:p w:rsidR="002B655D" w:rsidRPr="00FF603E" w:rsidRDefault="002B655D" w:rsidP="006C00FC">
      <w:pPr>
        <w:numPr>
          <w:ilvl w:val="0"/>
          <w:numId w:val="4"/>
        </w:numPr>
        <w:spacing w:line="360" w:lineRule="auto"/>
        <w:jc w:val="both"/>
        <w:rPr>
          <w:sz w:val="28"/>
          <w:szCs w:val="28"/>
        </w:rPr>
      </w:pPr>
      <w:r w:rsidRPr="00FF603E">
        <w:rPr>
          <w:sz w:val="28"/>
          <w:szCs w:val="28"/>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2B655D" w:rsidRPr="00FF603E" w:rsidRDefault="002B655D" w:rsidP="006C00FC">
      <w:pPr>
        <w:numPr>
          <w:ilvl w:val="0"/>
          <w:numId w:val="4"/>
        </w:numPr>
        <w:spacing w:line="360" w:lineRule="auto"/>
        <w:jc w:val="both"/>
        <w:rPr>
          <w:sz w:val="28"/>
          <w:szCs w:val="28"/>
        </w:rPr>
      </w:pPr>
      <w:r w:rsidRPr="00FF603E">
        <w:rPr>
          <w:sz w:val="28"/>
          <w:szCs w:val="28"/>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2B655D" w:rsidRPr="00FF603E" w:rsidRDefault="002B655D" w:rsidP="006C00FC">
      <w:pPr>
        <w:numPr>
          <w:ilvl w:val="0"/>
          <w:numId w:val="4"/>
        </w:numPr>
        <w:spacing w:line="360" w:lineRule="auto"/>
        <w:jc w:val="both"/>
        <w:rPr>
          <w:sz w:val="28"/>
          <w:szCs w:val="28"/>
        </w:rPr>
      </w:pPr>
      <w:r w:rsidRPr="00FF603E">
        <w:rPr>
          <w:sz w:val="28"/>
          <w:szCs w:val="28"/>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w:t>
      </w:r>
      <w:r w:rsidR="006C00FC">
        <w:rPr>
          <w:sz w:val="28"/>
          <w:szCs w:val="28"/>
        </w:rPr>
        <w:t>. Образ автора. Персонаж. Харак</w:t>
      </w:r>
      <w:r w:rsidRPr="00FF603E">
        <w:rPr>
          <w:sz w:val="28"/>
          <w:szCs w:val="28"/>
        </w:rPr>
        <w:t xml:space="preserve">тер. Тип. Лирический герой. Система образов. </w:t>
      </w:r>
    </w:p>
    <w:p w:rsidR="002B655D" w:rsidRPr="00FF603E" w:rsidRDefault="002B655D" w:rsidP="006C00FC">
      <w:pPr>
        <w:numPr>
          <w:ilvl w:val="0"/>
          <w:numId w:val="4"/>
        </w:numPr>
        <w:spacing w:line="360" w:lineRule="auto"/>
        <w:jc w:val="both"/>
        <w:rPr>
          <w:sz w:val="28"/>
          <w:szCs w:val="28"/>
        </w:rPr>
      </w:pPr>
      <w:r w:rsidRPr="00FF603E">
        <w:rPr>
          <w:sz w:val="28"/>
          <w:szCs w:val="28"/>
        </w:rPr>
        <w:lastRenderedPageBreak/>
        <w:t>Деталь. Символ.</w:t>
      </w:r>
    </w:p>
    <w:p w:rsidR="002B655D" w:rsidRPr="00FF603E" w:rsidRDefault="002B655D" w:rsidP="006C00FC">
      <w:pPr>
        <w:numPr>
          <w:ilvl w:val="0"/>
          <w:numId w:val="4"/>
        </w:numPr>
        <w:spacing w:line="360" w:lineRule="auto"/>
        <w:jc w:val="both"/>
        <w:rPr>
          <w:sz w:val="28"/>
          <w:szCs w:val="28"/>
        </w:rPr>
      </w:pPr>
      <w:r w:rsidRPr="00FF603E">
        <w:rPr>
          <w:sz w:val="28"/>
          <w:szCs w:val="28"/>
        </w:rPr>
        <w:t>Психологизм. Народность. Историзм.</w:t>
      </w:r>
    </w:p>
    <w:p w:rsidR="002B655D" w:rsidRPr="00FF603E" w:rsidRDefault="002B655D" w:rsidP="006C00FC">
      <w:pPr>
        <w:numPr>
          <w:ilvl w:val="0"/>
          <w:numId w:val="4"/>
        </w:numPr>
        <w:spacing w:line="360" w:lineRule="auto"/>
        <w:jc w:val="both"/>
        <w:rPr>
          <w:sz w:val="28"/>
          <w:szCs w:val="28"/>
        </w:rPr>
      </w:pPr>
      <w:r w:rsidRPr="00FF603E">
        <w:rPr>
          <w:sz w:val="28"/>
          <w:szCs w:val="28"/>
        </w:rPr>
        <w:t xml:space="preserve">Трагическое и комическое. Сатира, юмор, ирония, сарказм. Гротеск. </w:t>
      </w:r>
    </w:p>
    <w:p w:rsidR="002B655D" w:rsidRPr="00FF603E" w:rsidRDefault="002B655D" w:rsidP="006C00FC">
      <w:pPr>
        <w:numPr>
          <w:ilvl w:val="0"/>
          <w:numId w:val="4"/>
        </w:numPr>
        <w:spacing w:line="360" w:lineRule="auto"/>
        <w:jc w:val="both"/>
        <w:rPr>
          <w:sz w:val="28"/>
          <w:szCs w:val="28"/>
        </w:rPr>
      </w:pPr>
      <w:r w:rsidRPr="00FF603E">
        <w:rPr>
          <w:sz w:val="28"/>
          <w:szCs w:val="28"/>
        </w:rPr>
        <w:t>Язык художественного пр</w:t>
      </w:r>
      <w:r w:rsidR="006C00FC">
        <w:rPr>
          <w:sz w:val="28"/>
          <w:szCs w:val="28"/>
        </w:rPr>
        <w:t>оизведения. Изобразительно-выра</w:t>
      </w:r>
      <w:r w:rsidRPr="00FF603E">
        <w:rPr>
          <w:sz w:val="28"/>
          <w:szCs w:val="28"/>
        </w:rPr>
        <w:t xml:space="preserve">зительные средства в художественном произведении: сравнение, эпитет, метафора, метонимия. Гипербола. Аллегория. </w:t>
      </w:r>
    </w:p>
    <w:p w:rsidR="002B655D" w:rsidRPr="00FF603E" w:rsidRDefault="002B655D" w:rsidP="006C00FC">
      <w:pPr>
        <w:numPr>
          <w:ilvl w:val="0"/>
          <w:numId w:val="4"/>
        </w:numPr>
        <w:spacing w:line="360" w:lineRule="auto"/>
        <w:jc w:val="both"/>
        <w:rPr>
          <w:sz w:val="28"/>
          <w:szCs w:val="28"/>
        </w:rPr>
      </w:pPr>
      <w:r w:rsidRPr="00FF603E">
        <w:rPr>
          <w:sz w:val="28"/>
          <w:szCs w:val="28"/>
        </w:rPr>
        <w:t>Стиль.</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Проза и поэзия. Системы стихосложения. Стихотворные размеры: хорей, ямб, дактиль, амфибрахий, анапест. Ритм. Рифма. Строфа.</w:t>
      </w:r>
    </w:p>
    <w:p w:rsidR="002B655D" w:rsidRPr="00FF603E" w:rsidRDefault="002B655D" w:rsidP="006C00FC">
      <w:pPr>
        <w:numPr>
          <w:ilvl w:val="0"/>
          <w:numId w:val="4"/>
        </w:numPr>
        <w:spacing w:line="360" w:lineRule="auto"/>
        <w:jc w:val="both"/>
        <w:rPr>
          <w:sz w:val="28"/>
          <w:szCs w:val="28"/>
        </w:rPr>
      </w:pPr>
      <w:r w:rsidRPr="00FF603E">
        <w:rPr>
          <w:sz w:val="28"/>
          <w:szCs w:val="28"/>
        </w:rPr>
        <w:t>Литературная критика.</w:t>
      </w:r>
    </w:p>
    <w:p w:rsidR="002B655D" w:rsidRPr="00FF603E" w:rsidRDefault="002B655D" w:rsidP="006C00FC">
      <w:pPr>
        <w:pStyle w:val="a8"/>
        <w:widowControl w:val="0"/>
        <w:numPr>
          <w:ilvl w:val="0"/>
          <w:numId w:val="4"/>
        </w:numPr>
        <w:autoSpaceDE w:val="0"/>
        <w:autoSpaceDN w:val="0"/>
        <w:adjustRightInd w:val="0"/>
        <w:spacing w:after="0" w:line="360" w:lineRule="auto"/>
        <w:jc w:val="both"/>
        <w:rPr>
          <w:sz w:val="28"/>
          <w:szCs w:val="28"/>
        </w:rPr>
      </w:pPr>
      <w:r w:rsidRPr="00FF603E">
        <w:rPr>
          <w:sz w:val="28"/>
          <w:szCs w:val="28"/>
        </w:rPr>
        <w:t>Художественный перевод.</w:t>
      </w:r>
    </w:p>
    <w:p w:rsidR="002B655D" w:rsidRPr="00FF603E" w:rsidRDefault="002B655D" w:rsidP="006C00FC">
      <w:pPr>
        <w:pStyle w:val="a8"/>
        <w:widowControl w:val="0"/>
        <w:numPr>
          <w:ilvl w:val="0"/>
          <w:numId w:val="4"/>
        </w:numPr>
        <w:autoSpaceDE w:val="0"/>
        <w:autoSpaceDN w:val="0"/>
        <w:adjustRightInd w:val="0"/>
        <w:spacing w:after="0" w:line="360" w:lineRule="auto"/>
        <w:jc w:val="both"/>
        <w:rPr>
          <w:sz w:val="28"/>
          <w:szCs w:val="28"/>
        </w:rPr>
      </w:pPr>
      <w:r w:rsidRPr="00FF603E">
        <w:rPr>
          <w:sz w:val="28"/>
          <w:szCs w:val="28"/>
        </w:rPr>
        <w:t>Русскоязычные национальные литературы народов России.</w:t>
      </w:r>
    </w:p>
    <w:p w:rsidR="002B655D" w:rsidRDefault="002B655D" w:rsidP="006C00FC">
      <w:pPr>
        <w:widowControl w:val="0"/>
        <w:autoSpaceDE w:val="0"/>
        <w:autoSpaceDN w:val="0"/>
        <w:adjustRightInd w:val="0"/>
        <w:spacing w:line="360" w:lineRule="auto"/>
        <w:ind w:left="567"/>
        <w:jc w:val="both"/>
        <w:rPr>
          <w:sz w:val="28"/>
          <w:szCs w:val="28"/>
        </w:rPr>
      </w:pPr>
    </w:p>
    <w:p w:rsidR="002B655D" w:rsidRPr="00E068F7" w:rsidRDefault="002B655D" w:rsidP="006C00FC">
      <w:pPr>
        <w:widowControl w:val="0"/>
        <w:autoSpaceDE w:val="0"/>
        <w:autoSpaceDN w:val="0"/>
        <w:adjustRightInd w:val="0"/>
        <w:spacing w:line="360" w:lineRule="auto"/>
        <w:ind w:left="567"/>
        <w:jc w:val="center"/>
        <w:rPr>
          <w:b/>
          <w:sz w:val="28"/>
          <w:szCs w:val="28"/>
        </w:rPr>
      </w:pPr>
      <w:r w:rsidRPr="0013148C">
        <w:rPr>
          <w:b/>
          <w:sz w:val="28"/>
          <w:szCs w:val="28"/>
        </w:rPr>
        <w:t>Основные виды деятельности по освоению литературных произведений</w:t>
      </w:r>
    </w:p>
    <w:p w:rsidR="002B655D" w:rsidRPr="00FF603E" w:rsidRDefault="002B655D" w:rsidP="006C00FC">
      <w:pPr>
        <w:pStyle w:val="a8"/>
        <w:widowControl w:val="0"/>
        <w:numPr>
          <w:ilvl w:val="0"/>
          <w:numId w:val="4"/>
        </w:numPr>
        <w:autoSpaceDE w:val="0"/>
        <w:autoSpaceDN w:val="0"/>
        <w:adjustRightInd w:val="0"/>
        <w:spacing w:after="0" w:line="360" w:lineRule="auto"/>
        <w:jc w:val="both"/>
        <w:rPr>
          <w:sz w:val="28"/>
          <w:szCs w:val="28"/>
        </w:rPr>
      </w:pPr>
      <w:r w:rsidRPr="00FF603E">
        <w:rPr>
          <w:b/>
          <w:sz w:val="28"/>
          <w:szCs w:val="28"/>
          <w:lang w:eastAsia="ar-SA"/>
        </w:rPr>
        <w:t>-</w:t>
      </w:r>
      <w:r w:rsidRPr="00FF603E">
        <w:rPr>
          <w:b/>
          <w:sz w:val="28"/>
          <w:szCs w:val="28"/>
          <w:lang w:eastAsia="ar-SA"/>
        </w:rPr>
        <w:tab/>
      </w:r>
      <w:r w:rsidRPr="00FF603E">
        <w:rPr>
          <w:sz w:val="28"/>
          <w:szCs w:val="28"/>
        </w:rPr>
        <w:t>Осознанное, творческое чтение художественных произведений разных жанров.</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Выразительное чтение.</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Различные виды пересказа.</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Заучивание наизусть стихотворных текстов.</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Определение принадлежности литературного (фольклорного) текста к тому или иному роду и жанру.</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 xml:space="preserve">Выявление языковых средств художественной образности и определение их роли в раскрытии идейно-тематического содержания </w:t>
      </w:r>
      <w:r w:rsidRPr="00FF603E">
        <w:rPr>
          <w:sz w:val="28"/>
          <w:szCs w:val="28"/>
        </w:rPr>
        <w:lastRenderedPageBreak/>
        <w:t>произведения.</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Участие в дискуссии, утверждение и доказательство своей точки зрения с учетом мнения оппонента.</w:t>
      </w:r>
    </w:p>
    <w:p w:rsidR="002B655D" w:rsidRPr="00FF603E" w:rsidRDefault="002B655D" w:rsidP="006C00FC">
      <w:pPr>
        <w:widowControl w:val="0"/>
        <w:numPr>
          <w:ilvl w:val="0"/>
          <w:numId w:val="4"/>
        </w:numPr>
        <w:autoSpaceDE w:val="0"/>
        <w:autoSpaceDN w:val="0"/>
        <w:adjustRightInd w:val="0"/>
        <w:spacing w:line="360" w:lineRule="auto"/>
        <w:jc w:val="both"/>
        <w:rPr>
          <w:sz w:val="28"/>
          <w:szCs w:val="28"/>
        </w:rPr>
      </w:pPr>
      <w:r w:rsidRPr="00FF603E">
        <w:rPr>
          <w:sz w:val="28"/>
          <w:szCs w:val="28"/>
        </w:rPr>
        <w:t>Подготовка рефератов, докладов; написание сочинений на основе и по мотивам литературных произведений.</w:t>
      </w:r>
    </w:p>
    <w:p w:rsidR="002B655D" w:rsidRPr="00FF603E" w:rsidRDefault="002B655D" w:rsidP="006C00FC">
      <w:pPr>
        <w:pStyle w:val="a8"/>
        <w:widowControl w:val="0"/>
        <w:numPr>
          <w:ilvl w:val="0"/>
          <w:numId w:val="4"/>
        </w:numPr>
        <w:autoSpaceDE w:val="0"/>
        <w:autoSpaceDN w:val="0"/>
        <w:adjustRightInd w:val="0"/>
        <w:spacing w:after="0" w:line="360" w:lineRule="auto"/>
        <w:jc w:val="both"/>
        <w:rPr>
          <w:sz w:val="28"/>
          <w:szCs w:val="28"/>
        </w:rPr>
      </w:pPr>
      <w:r w:rsidRPr="00FF603E">
        <w:rPr>
          <w:sz w:val="28"/>
          <w:szCs w:val="28"/>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2B655D" w:rsidRPr="00FF603E" w:rsidRDefault="002B655D" w:rsidP="006C00FC">
      <w:pPr>
        <w:pStyle w:val="a8"/>
        <w:widowControl w:val="0"/>
        <w:numPr>
          <w:ilvl w:val="0"/>
          <w:numId w:val="4"/>
        </w:numPr>
        <w:autoSpaceDE w:val="0"/>
        <w:autoSpaceDN w:val="0"/>
        <w:adjustRightInd w:val="0"/>
        <w:spacing w:after="0" w:line="360" w:lineRule="auto"/>
        <w:jc w:val="both"/>
        <w:rPr>
          <w:sz w:val="28"/>
          <w:szCs w:val="28"/>
        </w:rPr>
      </w:pPr>
      <w:r w:rsidRPr="00FF603E">
        <w:rPr>
          <w:sz w:val="28"/>
          <w:szCs w:val="28"/>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2B655D" w:rsidRPr="00E068F7" w:rsidRDefault="002B655D" w:rsidP="006C00FC">
      <w:pPr>
        <w:pStyle w:val="af5"/>
        <w:spacing w:line="360" w:lineRule="auto"/>
        <w:rPr>
          <w:sz w:val="28"/>
          <w:szCs w:val="28"/>
          <w:lang w:eastAsia="ar-SA"/>
        </w:rPr>
      </w:pPr>
      <w:r>
        <w:rPr>
          <w:sz w:val="28"/>
          <w:szCs w:val="28"/>
          <w:lang w:eastAsia="ar-SA"/>
        </w:rPr>
        <w:tab/>
      </w:r>
    </w:p>
    <w:p w:rsidR="002B655D" w:rsidRDefault="002B655D" w:rsidP="006C00FC">
      <w:pPr>
        <w:tabs>
          <w:tab w:val="left" w:pos="284"/>
        </w:tabs>
        <w:spacing w:line="360" w:lineRule="auto"/>
        <w:ind w:left="720"/>
        <w:jc w:val="center"/>
        <w:rPr>
          <w:b/>
          <w:sz w:val="28"/>
          <w:szCs w:val="28"/>
        </w:rPr>
      </w:pPr>
      <w:r>
        <w:rPr>
          <w:b/>
          <w:sz w:val="28"/>
          <w:szCs w:val="28"/>
        </w:rPr>
        <w:t>4.2.3.Иностранный язык (немецкий)</w:t>
      </w:r>
    </w:p>
    <w:p w:rsidR="002B655D" w:rsidRDefault="002B655D" w:rsidP="006C00FC">
      <w:pPr>
        <w:tabs>
          <w:tab w:val="left" w:pos="284"/>
        </w:tabs>
        <w:spacing w:line="360" w:lineRule="auto"/>
        <w:ind w:left="720"/>
        <w:rPr>
          <w:b/>
          <w:sz w:val="28"/>
          <w:szCs w:val="28"/>
        </w:rPr>
      </w:pPr>
      <w:r>
        <w:rPr>
          <w:b/>
          <w:sz w:val="28"/>
          <w:szCs w:val="28"/>
        </w:rPr>
        <w:t>Речевые умения</w:t>
      </w:r>
    </w:p>
    <w:p w:rsidR="002B655D" w:rsidRPr="00FF603E" w:rsidRDefault="002B655D" w:rsidP="006C00FC">
      <w:pPr>
        <w:spacing w:before="120" w:line="360" w:lineRule="auto"/>
        <w:ind w:firstLine="567"/>
        <w:jc w:val="both"/>
        <w:rPr>
          <w:b/>
          <w:sz w:val="28"/>
          <w:szCs w:val="28"/>
        </w:rPr>
      </w:pPr>
      <w:r w:rsidRPr="00FF603E">
        <w:rPr>
          <w:b/>
          <w:sz w:val="28"/>
          <w:szCs w:val="28"/>
        </w:rPr>
        <w:t>Предметное содержание речи</w:t>
      </w:r>
    </w:p>
    <w:p w:rsidR="002B655D" w:rsidRPr="00FF603E" w:rsidRDefault="002B655D" w:rsidP="006C00FC">
      <w:pPr>
        <w:spacing w:before="60" w:line="360" w:lineRule="auto"/>
        <w:ind w:firstLine="567"/>
        <w:jc w:val="both"/>
        <w:rPr>
          <w:sz w:val="28"/>
          <w:szCs w:val="28"/>
        </w:rPr>
      </w:pPr>
      <w:r w:rsidRPr="00FF603E">
        <w:rPr>
          <w:b/>
          <w:sz w:val="28"/>
          <w:szCs w:val="28"/>
        </w:rPr>
        <w:t>Социально-бытовая сфера.</w:t>
      </w:r>
      <w:r w:rsidRPr="00FF603E">
        <w:rPr>
          <w:sz w:val="28"/>
          <w:szCs w:val="28"/>
        </w:rPr>
        <w:t xml:space="preserve"> Повседневная жизнь, быт, семья. Межличностные отношения. Здоровье и забота о нем.</w:t>
      </w:r>
    </w:p>
    <w:p w:rsidR="002B655D" w:rsidRPr="00FF603E" w:rsidRDefault="002B655D" w:rsidP="006C00FC">
      <w:pPr>
        <w:spacing w:before="60" w:line="360" w:lineRule="auto"/>
        <w:ind w:firstLine="567"/>
        <w:jc w:val="both"/>
        <w:rPr>
          <w:sz w:val="28"/>
          <w:szCs w:val="28"/>
        </w:rPr>
      </w:pPr>
      <w:r w:rsidRPr="00FF603E">
        <w:rPr>
          <w:b/>
          <w:sz w:val="28"/>
          <w:szCs w:val="28"/>
        </w:rPr>
        <w:t>Социально-культурная сфера.</w:t>
      </w:r>
      <w:r w:rsidRPr="00FF603E">
        <w:rPr>
          <w:sz w:val="28"/>
          <w:szCs w:val="28"/>
        </w:rPr>
        <w:t xml:space="preserve"> Жизнь в городе и сельской местности. </w:t>
      </w:r>
      <w:r w:rsidRPr="00FF603E">
        <w:rPr>
          <w:i/>
          <w:sz w:val="28"/>
          <w:szCs w:val="28"/>
        </w:rPr>
        <w:t>Научно-технический прогресс</w:t>
      </w:r>
      <w:r w:rsidRPr="00FF603E">
        <w:rPr>
          <w:i/>
          <w:sz w:val="28"/>
          <w:szCs w:val="28"/>
          <w:vertAlign w:val="superscript"/>
        </w:rPr>
        <w:footnoteReference w:id="2"/>
      </w:r>
      <w:r w:rsidRPr="00FF603E">
        <w:rPr>
          <w:i/>
          <w:sz w:val="28"/>
          <w:szCs w:val="28"/>
        </w:rPr>
        <w:t xml:space="preserve">. </w:t>
      </w:r>
      <w:r w:rsidRPr="00FF603E">
        <w:rPr>
          <w:sz w:val="28"/>
          <w:szCs w:val="28"/>
        </w:rPr>
        <w:t xml:space="preserve">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w:t>
      </w:r>
    </w:p>
    <w:p w:rsidR="002B655D" w:rsidRPr="00FF603E" w:rsidRDefault="002B655D" w:rsidP="006C00FC">
      <w:pPr>
        <w:spacing w:before="60" w:line="360" w:lineRule="auto"/>
        <w:ind w:firstLine="567"/>
        <w:jc w:val="both"/>
        <w:rPr>
          <w:i/>
          <w:sz w:val="28"/>
          <w:szCs w:val="28"/>
        </w:rPr>
      </w:pPr>
      <w:r w:rsidRPr="00FF603E">
        <w:rPr>
          <w:b/>
          <w:sz w:val="28"/>
          <w:szCs w:val="28"/>
        </w:rPr>
        <w:t>Учебно-трудовая сфера. С</w:t>
      </w:r>
      <w:r w:rsidRPr="00FF603E">
        <w:rPr>
          <w:sz w:val="28"/>
          <w:szCs w:val="28"/>
        </w:rPr>
        <w:t>овременный мир профессий.Планына будущее, проблема выбора профессии</w:t>
      </w:r>
      <w:r w:rsidRPr="00FF603E">
        <w:rPr>
          <w:b/>
          <w:sz w:val="28"/>
          <w:szCs w:val="28"/>
        </w:rPr>
        <w:t xml:space="preserve">. </w:t>
      </w:r>
      <w:r w:rsidRPr="00FF603E">
        <w:rPr>
          <w:sz w:val="28"/>
          <w:szCs w:val="28"/>
        </w:rPr>
        <w:t xml:space="preserve">Роль иностранного языка в современном мире. </w:t>
      </w:r>
    </w:p>
    <w:p w:rsidR="002B655D" w:rsidRPr="00FF603E" w:rsidRDefault="002B655D" w:rsidP="006C00FC">
      <w:pPr>
        <w:widowControl w:val="0"/>
        <w:autoSpaceDE w:val="0"/>
        <w:autoSpaceDN w:val="0"/>
        <w:adjustRightInd w:val="0"/>
        <w:spacing w:before="240" w:line="360" w:lineRule="auto"/>
        <w:ind w:firstLine="567"/>
        <w:jc w:val="both"/>
        <w:outlineLvl w:val="5"/>
        <w:rPr>
          <w:b/>
          <w:sz w:val="28"/>
          <w:szCs w:val="28"/>
        </w:rPr>
      </w:pPr>
      <w:r w:rsidRPr="00FF603E">
        <w:rPr>
          <w:b/>
          <w:sz w:val="28"/>
          <w:szCs w:val="28"/>
        </w:rPr>
        <w:lastRenderedPageBreak/>
        <w:t>Виды речевой деятельности</w:t>
      </w:r>
    </w:p>
    <w:p w:rsidR="002B655D" w:rsidRPr="00FF603E" w:rsidRDefault="002B655D" w:rsidP="006C00FC">
      <w:pPr>
        <w:spacing w:before="120" w:line="360" w:lineRule="auto"/>
        <w:ind w:firstLine="567"/>
        <w:jc w:val="both"/>
        <w:rPr>
          <w:b/>
          <w:sz w:val="28"/>
          <w:szCs w:val="28"/>
        </w:rPr>
      </w:pPr>
      <w:r w:rsidRPr="00FF603E">
        <w:rPr>
          <w:b/>
          <w:sz w:val="28"/>
          <w:szCs w:val="28"/>
        </w:rPr>
        <w:t>Говорение</w:t>
      </w:r>
    </w:p>
    <w:p w:rsidR="002B655D" w:rsidRPr="006C00FC" w:rsidRDefault="002B655D" w:rsidP="006C00FC">
      <w:pPr>
        <w:spacing w:before="120" w:line="360" w:lineRule="auto"/>
        <w:ind w:firstLine="567"/>
        <w:jc w:val="both"/>
        <w:rPr>
          <w:b/>
          <w:sz w:val="28"/>
          <w:szCs w:val="28"/>
        </w:rPr>
      </w:pPr>
      <w:r w:rsidRPr="006C00FC">
        <w:rPr>
          <w:b/>
          <w:sz w:val="28"/>
          <w:szCs w:val="28"/>
        </w:rPr>
        <w:t>Диалогическая речь</w:t>
      </w:r>
    </w:p>
    <w:p w:rsidR="002B655D" w:rsidRPr="00FF603E" w:rsidRDefault="002B655D" w:rsidP="006C00FC">
      <w:pPr>
        <w:spacing w:line="360" w:lineRule="auto"/>
        <w:ind w:firstLine="567"/>
        <w:jc w:val="both"/>
        <w:rPr>
          <w:sz w:val="28"/>
          <w:szCs w:val="28"/>
        </w:rPr>
      </w:pPr>
      <w:r w:rsidRPr="00FF603E">
        <w:rPr>
          <w:sz w:val="28"/>
          <w:szCs w:val="28"/>
        </w:rPr>
        <w:t>Совершенствование владения всеми видами диалога на основе новой тематики и расширения ситуаций официального и неофициального общения.</w:t>
      </w:r>
    </w:p>
    <w:p w:rsidR="002B655D" w:rsidRPr="00FF603E" w:rsidRDefault="002B655D" w:rsidP="006C00FC">
      <w:pPr>
        <w:spacing w:line="360" w:lineRule="auto"/>
        <w:ind w:firstLine="567"/>
        <w:jc w:val="both"/>
        <w:rPr>
          <w:sz w:val="28"/>
          <w:szCs w:val="28"/>
        </w:rPr>
      </w:pPr>
      <w:r w:rsidRPr="00FF603E">
        <w:rPr>
          <w:sz w:val="28"/>
          <w:szCs w:val="28"/>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2B655D" w:rsidRPr="006C00FC" w:rsidRDefault="002B655D" w:rsidP="006C00FC">
      <w:pPr>
        <w:spacing w:before="60" w:line="360" w:lineRule="auto"/>
        <w:ind w:firstLine="567"/>
        <w:jc w:val="both"/>
        <w:rPr>
          <w:b/>
          <w:sz w:val="28"/>
          <w:szCs w:val="28"/>
        </w:rPr>
      </w:pPr>
      <w:r w:rsidRPr="006C00FC">
        <w:rPr>
          <w:b/>
          <w:sz w:val="28"/>
          <w:szCs w:val="28"/>
        </w:rPr>
        <w:t>Монологическая речь</w:t>
      </w:r>
    </w:p>
    <w:p w:rsidR="002B655D" w:rsidRPr="00FF603E" w:rsidRDefault="002B655D" w:rsidP="006C00FC">
      <w:pPr>
        <w:spacing w:line="360" w:lineRule="auto"/>
        <w:ind w:firstLine="567"/>
        <w:jc w:val="both"/>
        <w:rPr>
          <w:i/>
          <w:strike/>
          <w:sz w:val="28"/>
          <w:szCs w:val="28"/>
        </w:rPr>
      </w:pPr>
      <w:r w:rsidRPr="00FF603E">
        <w:rPr>
          <w:sz w:val="28"/>
          <w:szCs w:val="28"/>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2B655D" w:rsidRPr="00FF603E" w:rsidRDefault="002B655D" w:rsidP="006C00FC">
      <w:pPr>
        <w:spacing w:line="360" w:lineRule="auto"/>
        <w:ind w:firstLine="567"/>
        <w:jc w:val="both"/>
        <w:rPr>
          <w:sz w:val="28"/>
          <w:szCs w:val="28"/>
        </w:rPr>
      </w:pPr>
      <w:r w:rsidRPr="00FF603E">
        <w:rPr>
          <w:sz w:val="28"/>
          <w:szCs w:val="28"/>
        </w:rPr>
        <w:t xml:space="preserve">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w:t>
      </w:r>
      <w:r w:rsidRPr="006C00FC">
        <w:rPr>
          <w:sz w:val="28"/>
          <w:szCs w:val="28"/>
        </w:rPr>
        <w:t>обосновывая свои намерения/поступки; рассуждать о фактах/событиях, приводя примеры, аргументы, делая выводы;</w:t>
      </w:r>
      <w:r w:rsidRPr="00FF603E">
        <w:rPr>
          <w:sz w:val="28"/>
          <w:szCs w:val="28"/>
        </w:rPr>
        <w:t xml:space="preserve"> описывать особенности жизни и культуры своей страны и страны/стран изучаемого языка.</w:t>
      </w:r>
    </w:p>
    <w:p w:rsidR="002B655D" w:rsidRPr="00FF603E" w:rsidRDefault="002B655D" w:rsidP="006C00FC">
      <w:pPr>
        <w:spacing w:before="80" w:line="360" w:lineRule="auto"/>
        <w:ind w:firstLine="567"/>
        <w:jc w:val="both"/>
        <w:rPr>
          <w:b/>
          <w:sz w:val="28"/>
          <w:szCs w:val="28"/>
        </w:rPr>
      </w:pPr>
      <w:r w:rsidRPr="00FF603E">
        <w:rPr>
          <w:b/>
          <w:sz w:val="28"/>
          <w:szCs w:val="28"/>
        </w:rPr>
        <w:t>Аудирование</w:t>
      </w:r>
    </w:p>
    <w:p w:rsidR="002B655D" w:rsidRPr="00FF603E" w:rsidRDefault="002B655D" w:rsidP="006C00FC">
      <w:pPr>
        <w:spacing w:line="360" w:lineRule="auto"/>
        <w:ind w:firstLine="567"/>
        <w:jc w:val="both"/>
        <w:rPr>
          <w:sz w:val="28"/>
          <w:szCs w:val="28"/>
        </w:rPr>
      </w:pPr>
      <w:r w:rsidRPr="00FF603E">
        <w:rPr>
          <w:sz w:val="28"/>
          <w:szCs w:val="28"/>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2B655D" w:rsidRPr="00FF603E" w:rsidRDefault="002B655D" w:rsidP="006C00FC">
      <w:pPr>
        <w:numPr>
          <w:ilvl w:val="0"/>
          <w:numId w:val="5"/>
        </w:numPr>
        <w:spacing w:line="360" w:lineRule="auto"/>
        <w:jc w:val="both"/>
        <w:rPr>
          <w:sz w:val="28"/>
          <w:szCs w:val="28"/>
        </w:rPr>
      </w:pPr>
      <w:r w:rsidRPr="00FF603E">
        <w:rPr>
          <w:sz w:val="28"/>
          <w:szCs w:val="28"/>
        </w:rPr>
        <w:t xml:space="preserve">понимания основного содержания несложных аудио- и видеотекстов монологического и диалогического характера – </w:t>
      </w:r>
      <w:r w:rsidRPr="006C00FC">
        <w:rPr>
          <w:sz w:val="28"/>
          <w:szCs w:val="28"/>
        </w:rPr>
        <w:t>теле- и радиопередач</w:t>
      </w:r>
      <w:r w:rsidRPr="00FF603E">
        <w:rPr>
          <w:sz w:val="28"/>
          <w:szCs w:val="28"/>
        </w:rPr>
        <w:t xml:space="preserve"> на актуальные темы; </w:t>
      </w:r>
    </w:p>
    <w:p w:rsidR="002B655D" w:rsidRPr="00FF603E" w:rsidRDefault="002B655D" w:rsidP="006C00FC">
      <w:pPr>
        <w:numPr>
          <w:ilvl w:val="0"/>
          <w:numId w:val="5"/>
        </w:numPr>
        <w:spacing w:line="360" w:lineRule="auto"/>
        <w:jc w:val="both"/>
        <w:rPr>
          <w:sz w:val="28"/>
          <w:szCs w:val="28"/>
        </w:rPr>
      </w:pPr>
      <w:r w:rsidRPr="00FF603E">
        <w:rPr>
          <w:sz w:val="28"/>
          <w:szCs w:val="28"/>
        </w:rPr>
        <w:lastRenderedPageBreak/>
        <w:t>выборочного понимания необходимой информации в прагматических текстах (рекламе, объявлениях);</w:t>
      </w:r>
    </w:p>
    <w:p w:rsidR="002B655D" w:rsidRPr="00FF603E" w:rsidRDefault="002B655D" w:rsidP="006C00FC">
      <w:pPr>
        <w:numPr>
          <w:ilvl w:val="0"/>
          <w:numId w:val="5"/>
        </w:numPr>
        <w:spacing w:line="360" w:lineRule="auto"/>
        <w:jc w:val="both"/>
        <w:rPr>
          <w:sz w:val="28"/>
          <w:szCs w:val="28"/>
        </w:rPr>
      </w:pPr>
      <w:r w:rsidRPr="00FF603E">
        <w:rPr>
          <w:sz w:val="28"/>
          <w:szCs w:val="28"/>
        </w:rPr>
        <w:t>относительно полного понимания высказываний собеседника в наиболее распространенных стандартных ситуациях повседневного общения.</w:t>
      </w:r>
    </w:p>
    <w:p w:rsidR="002B655D" w:rsidRPr="00FF603E" w:rsidRDefault="002B655D" w:rsidP="006C00FC">
      <w:pPr>
        <w:spacing w:line="360" w:lineRule="auto"/>
        <w:ind w:firstLine="567"/>
        <w:jc w:val="both"/>
        <w:rPr>
          <w:i/>
          <w:strike/>
          <w:sz w:val="28"/>
          <w:szCs w:val="28"/>
          <w:u w:val="single"/>
        </w:rPr>
      </w:pPr>
      <w:r w:rsidRPr="00FF603E">
        <w:rPr>
          <w:sz w:val="28"/>
          <w:szCs w:val="28"/>
        </w:rPr>
        <w:t>Развитие умений: отделять главную информацию от второстепенной; выявлять наиболее значимые факты; определять свое отношение к ним, извлекать из ау</w:t>
      </w:r>
      <w:r w:rsidR="006C00FC">
        <w:rPr>
          <w:sz w:val="28"/>
          <w:szCs w:val="28"/>
        </w:rPr>
        <w:t>диотекста необходимую/интересую</w:t>
      </w:r>
      <w:r w:rsidRPr="00FF603E">
        <w:rPr>
          <w:sz w:val="28"/>
          <w:szCs w:val="28"/>
        </w:rPr>
        <w:t>щую информацию.</w:t>
      </w:r>
    </w:p>
    <w:p w:rsidR="002B655D" w:rsidRPr="00FF603E" w:rsidRDefault="002B655D" w:rsidP="006C00FC">
      <w:pPr>
        <w:spacing w:before="80" w:line="360" w:lineRule="auto"/>
        <w:ind w:firstLine="567"/>
        <w:jc w:val="both"/>
        <w:rPr>
          <w:b/>
          <w:sz w:val="28"/>
          <w:szCs w:val="28"/>
        </w:rPr>
      </w:pPr>
      <w:r w:rsidRPr="00FF603E">
        <w:rPr>
          <w:b/>
          <w:sz w:val="28"/>
          <w:szCs w:val="28"/>
        </w:rPr>
        <w:t>Чтение</w:t>
      </w:r>
    </w:p>
    <w:p w:rsidR="002B655D" w:rsidRPr="00FF603E" w:rsidRDefault="002B655D" w:rsidP="006C00FC">
      <w:pPr>
        <w:spacing w:line="360" w:lineRule="auto"/>
        <w:ind w:firstLine="567"/>
        <w:jc w:val="both"/>
        <w:rPr>
          <w:i/>
          <w:sz w:val="28"/>
          <w:szCs w:val="28"/>
        </w:rPr>
      </w:pPr>
      <w:r w:rsidRPr="00FF603E">
        <w:rPr>
          <w:sz w:val="28"/>
          <w:szCs w:val="28"/>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2B655D" w:rsidRPr="00FF603E" w:rsidRDefault="002B655D" w:rsidP="006C00FC">
      <w:pPr>
        <w:numPr>
          <w:ilvl w:val="0"/>
          <w:numId w:val="5"/>
        </w:numPr>
        <w:spacing w:line="360" w:lineRule="auto"/>
        <w:jc w:val="both"/>
        <w:rPr>
          <w:sz w:val="28"/>
          <w:szCs w:val="28"/>
        </w:rPr>
      </w:pPr>
      <w:r w:rsidRPr="00FF603E">
        <w:rPr>
          <w:sz w:val="28"/>
          <w:szCs w:val="28"/>
        </w:rPr>
        <w:t>ознакомительного чтения – с целью понимания основного содержания сообщений</w:t>
      </w:r>
      <w:r w:rsidRPr="006C00FC">
        <w:rPr>
          <w:sz w:val="28"/>
          <w:szCs w:val="28"/>
        </w:rPr>
        <w:t>, репортажей</w:t>
      </w:r>
      <w:r w:rsidRPr="00FF603E">
        <w:rPr>
          <w:sz w:val="28"/>
          <w:szCs w:val="28"/>
        </w:rPr>
        <w:t>, отрывков из произведений художественной литературы, несложных публикаций научно-познавательного характера;</w:t>
      </w:r>
    </w:p>
    <w:p w:rsidR="002B655D" w:rsidRPr="00FF603E" w:rsidRDefault="002B655D" w:rsidP="006C00FC">
      <w:pPr>
        <w:numPr>
          <w:ilvl w:val="0"/>
          <w:numId w:val="5"/>
        </w:numPr>
        <w:spacing w:line="360" w:lineRule="auto"/>
        <w:jc w:val="both"/>
        <w:rPr>
          <w:sz w:val="28"/>
          <w:szCs w:val="28"/>
        </w:rPr>
      </w:pPr>
      <w:r w:rsidRPr="00FF603E">
        <w:rPr>
          <w:sz w:val="28"/>
          <w:szCs w:val="28"/>
        </w:rPr>
        <w:t>изучающего чтения – с целью полного и точного понимания информации прагматических текстов (инструкций, рецептов, статистических данных);</w:t>
      </w:r>
    </w:p>
    <w:p w:rsidR="002B655D" w:rsidRPr="006C00FC" w:rsidRDefault="002B655D" w:rsidP="006C00FC">
      <w:pPr>
        <w:numPr>
          <w:ilvl w:val="0"/>
          <w:numId w:val="5"/>
        </w:numPr>
        <w:spacing w:line="360" w:lineRule="auto"/>
        <w:jc w:val="both"/>
        <w:rPr>
          <w:sz w:val="28"/>
          <w:szCs w:val="28"/>
        </w:rPr>
      </w:pPr>
      <w:r w:rsidRPr="00FF603E">
        <w:rPr>
          <w:sz w:val="28"/>
          <w:szCs w:val="28"/>
        </w:rPr>
        <w:t xml:space="preserve">просмотрового/поискового чтения – с целью выборочного понимания необходимой/интересующей информации из текста </w:t>
      </w:r>
      <w:r w:rsidRPr="006C00FC">
        <w:rPr>
          <w:sz w:val="28"/>
          <w:szCs w:val="28"/>
        </w:rPr>
        <w:t>статьи, проспекта.</w:t>
      </w:r>
    </w:p>
    <w:p w:rsidR="002B655D" w:rsidRPr="006C00FC" w:rsidRDefault="002B655D" w:rsidP="006C00FC">
      <w:pPr>
        <w:spacing w:line="360" w:lineRule="auto"/>
        <w:ind w:firstLine="567"/>
        <w:jc w:val="both"/>
        <w:rPr>
          <w:sz w:val="28"/>
          <w:szCs w:val="28"/>
        </w:rPr>
      </w:pPr>
      <w:r w:rsidRPr="006C00FC">
        <w:rPr>
          <w:sz w:val="28"/>
          <w:szCs w:val="28"/>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w:t>
      </w:r>
      <w:r w:rsidR="006C00FC">
        <w:rPr>
          <w:sz w:val="28"/>
          <w:szCs w:val="28"/>
        </w:rPr>
        <w:t>извлекать необходимую/интересую</w:t>
      </w:r>
      <w:r w:rsidRPr="006C00FC">
        <w:rPr>
          <w:sz w:val="28"/>
          <w:szCs w:val="28"/>
        </w:rPr>
        <w:t>щую информацию; определять свое отношение к прочитанному.</w:t>
      </w:r>
    </w:p>
    <w:p w:rsidR="002B655D" w:rsidRPr="00FF603E" w:rsidRDefault="002B655D" w:rsidP="006C00FC">
      <w:pPr>
        <w:spacing w:before="120" w:line="360" w:lineRule="auto"/>
        <w:ind w:firstLine="567"/>
        <w:jc w:val="both"/>
        <w:rPr>
          <w:b/>
          <w:sz w:val="28"/>
          <w:szCs w:val="28"/>
        </w:rPr>
      </w:pPr>
      <w:r w:rsidRPr="00FF603E">
        <w:rPr>
          <w:b/>
          <w:sz w:val="28"/>
          <w:szCs w:val="28"/>
        </w:rPr>
        <w:t>Письменная речь</w:t>
      </w:r>
    </w:p>
    <w:p w:rsidR="002B655D" w:rsidRPr="00FF603E" w:rsidRDefault="002B655D" w:rsidP="006C00FC">
      <w:pPr>
        <w:spacing w:line="360" w:lineRule="auto"/>
        <w:ind w:firstLine="567"/>
        <w:jc w:val="both"/>
        <w:rPr>
          <w:i/>
          <w:sz w:val="28"/>
          <w:szCs w:val="28"/>
        </w:rPr>
      </w:pPr>
      <w:r w:rsidRPr="00FF603E">
        <w:rPr>
          <w:sz w:val="28"/>
          <w:szCs w:val="28"/>
        </w:rPr>
        <w:lastRenderedPageBreak/>
        <w:t xml:space="preserve">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 </w:t>
      </w:r>
    </w:p>
    <w:p w:rsidR="002B655D" w:rsidRPr="00FF603E" w:rsidRDefault="002B655D" w:rsidP="006C00FC">
      <w:pPr>
        <w:spacing w:line="360" w:lineRule="auto"/>
        <w:ind w:firstLine="567"/>
        <w:jc w:val="both"/>
        <w:rPr>
          <w:sz w:val="28"/>
          <w:szCs w:val="28"/>
        </w:rPr>
      </w:pPr>
      <w:r w:rsidRPr="00FF603E">
        <w:rPr>
          <w:sz w:val="28"/>
          <w:szCs w:val="28"/>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2B655D" w:rsidRPr="00FF603E" w:rsidRDefault="002B655D" w:rsidP="006C00FC">
      <w:pPr>
        <w:spacing w:line="360" w:lineRule="auto"/>
        <w:ind w:left="567"/>
        <w:jc w:val="both"/>
        <w:rPr>
          <w:sz w:val="28"/>
          <w:szCs w:val="28"/>
        </w:rPr>
      </w:pPr>
    </w:p>
    <w:p w:rsidR="002B655D" w:rsidRPr="00FF603E" w:rsidRDefault="002B655D" w:rsidP="006C00FC">
      <w:pPr>
        <w:spacing w:line="360" w:lineRule="auto"/>
        <w:ind w:left="567"/>
        <w:jc w:val="both"/>
        <w:rPr>
          <w:b/>
          <w:sz w:val="28"/>
          <w:szCs w:val="28"/>
        </w:rPr>
      </w:pPr>
      <w:r w:rsidRPr="00FF603E">
        <w:rPr>
          <w:b/>
          <w:sz w:val="28"/>
          <w:szCs w:val="28"/>
        </w:rPr>
        <w:t>Языковые знания и навыки</w:t>
      </w:r>
    </w:p>
    <w:p w:rsidR="002B655D" w:rsidRPr="00FF603E" w:rsidRDefault="002B655D" w:rsidP="006C00FC">
      <w:pPr>
        <w:spacing w:before="120" w:line="360" w:lineRule="auto"/>
        <w:ind w:firstLine="567"/>
        <w:jc w:val="both"/>
        <w:rPr>
          <w:b/>
          <w:sz w:val="28"/>
          <w:szCs w:val="28"/>
        </w:rPr>
      </w:pPr>
      <w:r w:rsidRPr="00FF603E">
        <w:rPr>
          <w:b/>
          <w:sz w:val="28"/>
          <w:szCs w:val="28"/>
        </w:rPr>
        <w:t>Орфография</w:t>
      </w:r>
    </w:p>
    <w:p w:rsidR="002B655D" w:rsidRPr="00FF603E" w:rsidRDefault="002B655D" w:rsidP="006C00FC">
      <w:pPr>
        <w:widowControl w:val="0"/>
        <w:autoSpaceDE w:val="0"/>
        <w:autoSpaceDN w:val="0"/>
        <w:adjustRightInd w:val="0"/>
        <w:spacing w:line="360" w:lineRule="auto"/>
        <w:ind w:firstLine="567"/>
        <w:jc w:val="both"/>
        <w:rPr>
          <w:sz w:val="28"/>
          <w:szCs w:val="28"/>
        </w:rPr>
      </w:pPr>
      <w:r w:rsidRPr="00FF603E">
        <w:rPr>
          <w:sz w:val="28"/>
          <w:szCs w:val="28"/>
        </w:rPr>
        <w:t xml:space="preserve">Совершенствование орфографических навыков, в том числе применительно к новому языковому материалу. </w:t>
      </w:r>
    </w:p>
    <w:p w:rsidR="002B655D" w:rsidRPr="00FF603E" w:rsidRDefault="002B655D" w:rsidP="006C00FC">
      <w:pPr>
        <w:widowControl w:val="0"/>
        <w:autoSpaceDE w:val="0"/>
        <w:autoSpaceDN w:val="0"/>
        <w:adjustRightInd w:val="0"/>
        <w:spacing w:before="120" w:line="360" w:lineRule="auto"/>
        <w:ind w:firstLine="567"/>
        <w:jc w:val="both"/>
        <w:rPr>
          <w:sz w:val="28"/>
          <w:szCs w:val="28"/>
        </w:rPr>
      </w:pPr>
      <w:r w:rsidRPr="00FF603E">
        <w:rPr>
          <w:b/>
          <w:sz w:val="28"/>
          <w:szCs w:val="28"/>
        </w:rPr>
        <w:t>Произносительная сторона речи</w:t>
      </w:r>
    </w:p>
    <w:p w:rsidR="002B655D" w:rsidRPr="00FF603E" w:rsidRDefault="006C00FC" w:rsidP="006C00FC">
      <w:pPr>
        <w:widowControl w:val="0"/>
        <w:autoSpaceDE w:val="0"/>
        <w:autoSpaceDN w:val="0"/>
        <w:adjustRightInd w:val="0"/>
        <w:spacing w:line="360" w:lineRule="auto"/>
        <w:ind w:firstLine="567"/>
        <w:jc w:val="both"/>
        <w:rPr>
          <w:sz w:val="28"/>
          <w:szCs w:val="28"/>
        </w:rPr>
      </w:pPr>
      <w:r>
        <w:rPr>
          <w:sz w:val="28"/>
          <w:szCs w:val="28"/>
        </w:rPr>
        <w:t>Совершенствование слухо</w:t>
      </w:r>
      <w:r w:rsidR="002B655D" w:rsidRPr="00FF603E">
        <w:rPr>
          <w:sz w:val="28"/>
          <w:szCs w:val="28"/>
        </w:rPr>
        <w:t>произносительных навыков, в том числе применительно к новому языковому материалу.</w:t>
      </w:r>
    </w:p>
    <w:p w:rsidR="002B655D" w:rsidRPr="00FF603E" w:rsidRDefault="002B655D" w:rsidP="006C00FC">
      <w:pPr>
        <w:widowControl w:val="0"/>
        <w:autoSpaceDE w:val="0"/>
        <w:autoSpaceDN w:val="0"/>
        <w:adjustRightInd w:val="0"/>
        <w:spacing w:before="120" w:line="360" w:lineRule="auto"/>
        <w:ind w:firstLine="567"/>
        <w:jc w:val="both"/>
        <w:rPr>
          <w:b/>
          <w:sz w:val="28"/>
          <w:szCs w:val="28"/>
        </w:rPr>
      </w:pPr>
      <w:r w:rsidRPr="00FF603E">
        <w:rPr>
          <w:b/>
          <w:sz w:val="28"/>
          <w:szCs w:val="28"/>
        </w:rPr>
        <w:t>Лексическая сторона речи</w:t>
      </w:r>
    </w:p>
    <w:p w:rsidR="002B655D" w:rsidRPr="00FF603E" w:rsidRDefault="002B655D" w:rsidP="006C00FC">
      <w:pPr>
        <w:widowControl w:val="0"/>
        <w:autoSpaceDE w:val="0"/>
        <w:autoSpaceDN w:val="0"/>
        <w:adjustRightInd w:val="0"/>
        <w:spacing w:line="360" w:lineRule="auto"/>
        <w:ind w:firstLine="567"/>
        <w:jc w:val="both"/>
        <w:rPr>
          <w:sz w:val="28"/>
          <w:szCs w:val="28"/>
        </w:rPr>
      </w:pPr>
      <w:r w:rsidRPr="00FF603E">
        <w:rPr>
          <w:sz w:val="28"/>
          <w:szCs w:val="28"/>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реплик-клишеречевого этикета, отражающих особенности культуры страны/стран изучаемого языка.</w:t>
      </w:r>
    </w:p>
    <w:p w:rsidR="002B655D" w:rsidRPr="00FF603E" w:rsidRDefault="002B655D" w:rsidP="006C00FC">
      <w:pPr>
        <w:widowControl w:val="0"/>
        <w:autoSpaceDE w:val="0"/>
        <w:autoSpaceDN w:val="0"/>
        <w:adjustRightInd w:val="0"/>
        <w:spacing w:line="360" w:lineRule="auto"/>
        <w:ind w:firstLine="567"/>
        <w:jc w:val="both"/>
        <w:rPr>
          <w:sz w:val="28"/>
          <w:szCs w:val="28"/>
        </w:rPr>
      </w:pPr>
      <w:r w:rsidRPr="00FF603E">
        <w:rPr>
          <w:sz w:val="28"/>
          <w:szCs w:val="28"/>
        </w:rPr>
        <w:t>Расширение потенциального словаря за счет овладения новыми словообразовательными моделями, интернациональной лексикой.</w:t>
      </w:r>
    </w:p>
    <w:p w:rsidR="002B655D" w:rsidRPr="00FF603E" w:rsidRDefault="002B655D" w:rsidP="006C00FC">
      <w:pPr>
        <w:widowControl w:val="0"/>
        <w:autoSpaceDE w:val="0"/>
        <w:autoSpaceDN w:val="0"/>
        <w:adjustRightInd w:val="0"/>
        <w:spacing w:line="360" w:lineRule="auto"/>
        <w:ind w:firstLine="567"/>
        <w:jc w:val="both"/>
        <w:rPr>
          <w:sz w:val="28"/>
          <w:szCs w:val="28"/>
        </w:rPr>
      </w:pPr>
      <w:r w:rsidRPr="00FF603E">
        <w:rPr>
          <w:sz w:val="28"/>
          <w:szCs w:val="28"/>
        </w:rPr>
        <w:t>Развитие соответствующих лексических навыков.</w:t>
      </w:r>
    </w:p>
    <w:p w:rsidR="002B655D" w:rsidRPr="00FF603E" w:rsidRDefault="002B655D" w:rsidP="006C00FC">
      <w:pPr>
        <w:widowControl w:val="0"/>
        <w:autoSpaceDE w:val="0"/>
        <w:autoSpaceDN w:val="0"/>
        <w:adjustRightInd w:val="0"/>
        <w:spacing w:before="120" w:line="360" w:lineRule="auto"/>
        <w:ind w:firstLine="567"/>
        <w:jc w:val="both"/>
        <w:rPr>
          <w:sz w:val="28"/>
          <w:szCs w:val="28"/>
        </w:rPr>
      </w:pPr>
      <w:r w:rsidRPr="00FF603E">
        <w:rPr>
          <w:b/>
          <w:sz w:val="28"/>
          <w:szCs w:val="28"/>
        </w:rPr>
        <w:t>Грамматическая сторона речи</w:t>
      </w:r>
    </w:p>
    <w:p w:rsidR="002B655D" w:rsidRPr="00FF603E" w:rsidRDefault="002B655D" w:rsidP="006C00FC">
      <w:pPr>
        <w:widowControl w:val="0"/>
        <w:autoSpaceDE w:val="0"/>
        <w:autoSpaceDN w:val="0"/>
        <w:adjustRightInd w:val="0"/>
        <w:spacing w:before="60" w:line="360" w:lineRule="auto"/>
        <w:ind w:firstLine="567"/>
        <w:jc w:val="both"/>
        <w:rPr>
          <w:sz w:val="28"/>
          <w:szCs w:val="28"/>
        </w:rPr>
      </w:pPr>
      <w:r w:rsidRPr="00FF603E">
        <w:rPr>
          <w:sz w:val="28"/>
          <w:szCs w:val="28"/>
        </w:rPr>
        <w:t xml:space="preserve">Расширение объема значений изученных грамматических явлений: видо-временных, неличных и неопределенно-личных форм глагола, форм </w:t>
      </w:r>
      <w:r w:rsidRPr="00FF603E">
        <w:rPr>
          <w:sz w:val="28"/>
          <w:szCs w:val="28"/>
        </w:rPr>
        <w:lastRenderedPageBreak/>
        <w:t>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2B655D" w:rsidRPr="00FF603E" w:rsidRDefault="002B655D" w:rsidP="006C00FC">
      <w:pPr>
        <w:spacing w:line="360" w:lineRule="auto"/>
        <w:ind w:firstLine="567"/>
        <w:jc w:val="both"/>
        <w:rPr>
          <w:sz w:val="28"/>
          <w:szCs w:val="28"/>
        </w:rPr>
      </w:pPr>
    </w:p>
    <w:p w:rsidR="002B655D" w:rsidRPr="00FF603E" w:rsidRDefault="002B655D" w:rsidP="006C00FC">
      <w:pPr>
        <w:spacing w:line="360" w:lineRule="auto"/>
        <w:ind w:firstLine="567"/>
        <w:jc w:val="both"/>
        <w:rPr>
          <w:b/>
          <w:sz w:val="28"/>
          <w:szCs w:val="28"/>
        </w:rPr>
      </w:pPr>
      <w:r w:rsidRPr="00FF603E">
        <w:rPr>
          <w:b/>
          <w:sz w:val="28"/>
          <w:szCs w:val="28"/>
        </w:rPr>
        <w:t>Социокультурные знания и умения</w:t>
      </w:r>
    </w:p>
    <w:p w:rsidR="002B655D" w:rsidRPr="00FF603E" w:rsidRDefault="002B655D" w:rsidP="006C00FC">
      <w:pPr>
        <w:widowControl w:val="0"/>
        <w:autoSpaceDE w:val="0"/>
        <w:autoSpaceDN w:val="0"/>
        <w:adjustRightInd w:val="0"/>
        <w:spacing w:before="60" w:line="360" w:lineRule="auto"/>
        <w:ind w:firstLine="567"/>
        <w:jc w:val="both"/>
        <w:rPr>
          <w:sz w:val="28"/>
          <w:szCs w:val="28"/>
        </w:rPr>
      </w:pPr>
      <w:r w:rsidRPr="00FF603E">
        <w:rPr>
          <w:sz w:val="28"/>
          <w:szCs w:val="28"/>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2B655D" w:rsidRPr="00FF603E" w:rsidRDefault="002B655D" w:rsidP="006C00FC">
      <w:pPr>
        <w:spacing w:line="360" w:lineRule="auto"/>
        <w:ind w:left="567"/>
        <w:jc w:val="both"/>
        <w:rPr>
          <w:b/>
          <w:sz w:val="28"/>
          <w:szCs w:val="28"/>
        </w:rPr>
      </w:pPr>
      <w:r w:rsidRPr="00FF603E">
        <w:rPr>
          <w:b/>
          <w:sz w:val="28"/>
          <w:szCs w:val="28"/>
        </w:rPr>
        <w:t>Компенсаторные умения</w:t>
      </w:r>
    </w:p>
    <w:p w:rsidR="002B655D" w:rsidRPr="00FF603E" w:rsidRDefault="002B655D" w:rsidP="006C00FC">
      <w:pPr>
        <w:widowControl w:val="0"/>
        <w:autoSpaceDE w:val="0"/>
        <w:autoSpaceDN w:val="0"/>
        <w:adjustRightInd w:val="0"/>
        <w:spacing w:before="60" w:line="360" w:lineRule="auto"/>
        <w:ind w:firstLine="567"/>
        <w:jc w:val="both"/>
        <w:rPr>
          <w:sz w:val="28"/>
          <w:szCs w:val="28"/>
        </w:rPr>
      </w:pPr>
      <w:r w:rsidRPr="00FF603E">
        <w:rPr>
          <w:sz w:val="28"/>
          <w:szCs w:val="28"/>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2B655D" w:rsidRPr="00FF603E" w:rsidRDefault="002B655D" w:rsidP="006C00FC">
      <w:pPr>
        <w:spacing w:before="60" w:line="360" w:lineRule="auto"/>
        <w:ind w:firstLine="567"/>
        <w:jc w:val="both"/>
        <w:rPr>
          <w:b/>
          <w:sz w:val="28"/>
          <w:szCs w:val="28"/>
        </w:rPr>
      </w:pPr>
      <w:r w:rsidRPr="00FF603E">
        <w:rPr>
          <w:b/>
          <w:sz w:val="28"/>
          <w:szCs w:val="28"/>
        </w:rPr>
        <w:t>Учебно-познавательные умения</w:t>
      </w:r>
    </w:p>
    <w:p w:rsidR="002B655D" w:rsidRPr="00FF603E" w:rsidRDefault="002B655D" w:rsidP="006C00FC">
      <w:pPr>
        <w:widowControl w:val="0"/>
        <w:autoSpaceDE w:val="0"/>
        <w:autoSpaceDN w:val="0"/>
        <w:adjustRightInd w:val="0"/>
        <w:spacing w:before="60" w:line="360" w:lineRule="auto"/>
        <w:ind w:firstLine="567"/>
        <w:jc w:val="both"/>
        <w:rPr>
          <w:sz w:val="28"/>
          <w:szCs w:val="28"/>
        </w:rPr>
      </w:pPr>
      <w:r w:rsidRPr="00FF603E">
        <w:rPr>
          <w:sz w:val="28"/>
          <w:szCs w:val="28"/>
        </w:rPr>
        <w:t xml:space="preserve">Дальнейшее </w:t>
      </w:r>
      <w:r w:rsidRPr="00FF603E">
        <w:rPr>
          <w:b/>
          <w:sz w:val="28"/>
          <w:szCs w:val="28"/>
        </w:rPr>
        <w:t>развитие</w:t>
      </w:r>
      <w:r w:rsidR="006C00FC">
        <w:rPr>
          <w:b/>
          <w:sz w:val="28"/>
          <w:szCs w:val="28"/>
        </w:rPr>
        <w:t xml:space="preserve"> </w:t>
      </w:r>
      <w:r w:rsidRPr="00FF603E">
        <w:rPr>
          <w:b/>
          <w:sz w:val="28"/>
          <w:szCs w:val="28"/>
        </w:rPr>
        <w:t>общих учебных умений,</w:t>
      </w:r>
      <w:r w:rsidRPr="00FF603E">
        <w:rPr>
          <w:sz w:val="28"/>
          <w:szCs w:val="28"/>
        </w:rPr>
        <w:t xml:space="preserve">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2B655D" w:rsidRPr="00FF603E" w:rsidRDefault="002B655D" w:rsidP="006C00FC">
      <w:pPr>
        <w:widowControl w:val="0"/>
        <w:autoSpaceDE w:val="0"/>
        <w:autoSpaceDN w:val="0"/>
        <w:adjustRightInd w:val="0"/>
        <w:spacing w:before="60" w:line="360" w:lineRule="auto"/>
        <w:ind w:firstLine="567"/>
        <w:jc w:val="both"/>
        <w:rPr>
          <w:sz w:val="28"/>
          <w:szCs w:val="28"/>
        </w:rPr>
      </w:pPr>
      <w:r w:rsidRPr="00FF603E">
        <w:rPr>
          <w:sz w:val="28"/>
          <w:szCs w:val="28"/>
        </w:rPr>
        <w:t xml:space="preserve">Развитие </w:t>
      </w:r>
      <w:r w:rsidRPr="00FF603E">
        <w:rPr>
          <w:b/>
          <w:sz w:val="28"/>
          <w:szCs w:val="28"/>
        </w:rPr>
        <w:t>специальных учебных умений</w:t>
      </w:r>
      <w:r w:rsidRPr="00FF603E">
        <w:rPr>
          <w:sz w:val="28"/>
          <w:szCs w:val="28"/>
        </w:rPr>
        <w:t xml:space="preserve">: интерпретировать языковые средства, отражающие особенности иной культуры; использовать </w:t>
      </w:r>
      <w:r w:rsidRPr="00FF603E">
        <w:rPr>
          <w:sz w:val="28"/>
          <w:szCs w:val="28"/>
        </w:rPr>
        <w:lastRenderedPageBreak/>
        <w:t>выборочный перевод для уточнения понимания иноязычного текста.</w:t>
      </w:r>
    </w:p>
    <w:p w:rsidR="002B655D" w:rsidRPr="00FF603E" w:rsidRDefault="002B655D" w:rsidP="006C00FC">
      <w:pPr>
        <w:spacing w:line="360" w:lineRule="auto"/>
        <w:jc w:val="both"/>
      </w:pPr>
    </w:p>
    <w:p w:rsidR="002B655D" w:rsidRDefault="002B655D" w:rsidP="006C00FC">
      <w:pPr>
        <w:tabs>
          <w:tab w:val="left" w:pos="284"/>
        </w:tabs>
        <w:spacing w:line="360" w:lineRule="auto"/>
        <w:ind w:left="720"/>
        <w:jc w:val="center"/>
        <w:rPr>
          <w:b/>
          <w:sz w:val="28"/>
          <w:szCs w:val="28"/>
        </w:rPr>
      </w:pPr>
      <w:r>
        <w:rPr>
          <w:b/>
          <w:sz w:val="28"/>
          <w:szCs w:val="28"/>
        </w:rPr>
        <w:t>4.2.4.Математика</w:t>
      </w:r>
    </w:p>
    <w:p w:rsidR="002B655D" w:rsidRDefault="002B655D" w:rsidP="006C00FC">
      <w:pPr>
        <w:tabs>
          <w:tab w:val="left" w:pos="284"/>
        </w:tabs>
        <w:spacing w:line="360" w:lineRule="auto"/>
        <w:ind w:left="720"/>
        <w:rPr>
          <w:b/>
          <w:sz w:val="28"/>
          <w:szCs w:val="28"/>
        </w:rPr>
      </w:pPr>
      <w:r>
        <w:rPr>
          <w:b/>
          <w:sz w:val="28"/>
          <w:szCs w:val="28"/>
        </w:rPr>
        <w:t>Алгебра</w:t>
      </w:r>
    </w:p>
    <w:p w:rsidR="002B655D" w:rsidRPr="006C00FC" w:rsidRDefault="002B655D" w:rsidP="006C00FC">
      <w:pPr>
        <w:widowControl w:val="0"/>
        <w:spacing w:before="60" w:line="360" w:lineRule="auto"/>
        <w:ind w:firstLine="567"/>
        <w:jc w:val="both"/>
        <w:rPr>
          <w:sz w:val="28"/>
          <w:szCs w:val="28"/>
        </w:rPr>
      </w:pPr>
      <w:r w:rsidRPr="00FF603E">
        <w:rPr>
          <w:b/>
          <w:sz w:val="28"/>
          <w:szCs w:val="28"/>
        </w:rPr>
        <w:t>Корни и степени</w:t>
      </w:r>
      <w:r w:rsidRPr="006C00FC">
        <w:rPr>
          <w:b/>
          <w:sz w:val="28"/>
          <w:szCs w:val="28"/>
        </w:rPr>
        <w:t>.</w:t>
      </w:r>
      <w:r w:rsidRPr="006C00FC">
        <w:rPr>
          <w:sz w:val="28"/>
          <w:szCs w:val="28"/>
        </w:rPr>
        <w:t xml:space="preserve"> Корень степени </w:t>
      </w:r>
      <w:r w:rsidRPr="006C00FC">
        <w:rPr>
          <w:sz w:val="28"/>
          <w:szCs w:val="28"/>
          <w:lang w:val="en-US"/>
        </w:rPr>
        <w:t>n</w:t>
      </w:r>
      <w:r w:rsidRPr="006C00FC">
        <w:rPr>
          <w:sz w:val="28"/>
          <w:szCs w:val="28"/>
        </w:rPr>
        <w:t>&gt;1 и его свойства. Степень с рациональным показателем и ее свойства. Понятие о степени с действительным показателем</w:t>
      </w:r>
      <w:r w:rsidRPr="006C00FC">
        <w:rPr>
          <w:sz w:val="28"/>
          <w:szCs w:val="28"/>
          <w:vertAlign w:val="superscript"/>
        </w:rPr>
        <w:footnoteReference w:id="3"/>
      </w:r>
      <w:r w:rsidRPr="006C00FC">
        <w:rPr>
          <w:sz w:val="28"/>
          <w:szCs w:val="28"/>
        </w:rPr>
        <w:t>. Свойства степени с действительным показателем.</w:t>
      </w:r>
    </w:p>
    <w:p w:rsidR="002B655D" w:rsidRPr="006C00FC" w:rsidRDefault="002B655D" w:rsidP="006C00FC">
      <w:pPr>
        <w:widowControl w:val="0"/>
        <w:spacing w:line="360" w:lineRule="auto"/>
        <w:ind w:firstLine="567"/>
        <w:jc w:val="both"/>
        <w:rPr>
          <w:sz w:val="28"/>
          <w:szCs w:val="28"/>
        </w:rPr>
      </w:pPr>
      <w:r w:rsidRPr="006C00FC">
        <w:rPr>
          <w:b/>
          <w:sz w:val="28"/>
          <w:szCs w:val="28"/>
        </w:rPr>
        <w:t xml:space="preserve">Логарифм. </w:t>
      </w:r>
      <w:r w:rsidRPr="006C00FC">
        <w:rPr>
          <w:sz w:val="28"/>
          <w:szCs w:val="28"/>
        </w:rPr>
        <w:t xml:space="preserve">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w:t>
      </w:r>
    </w:p>
    <w:p w:rsidR="002B655D" w:rsidRPr="006C00FC" w:rsidRDefault="002B655D" w:rsidP="006C00FC">
      <w:pPr>
        <w:widowControl w:val="0"/>
        <w:spacing w:line="360" w:lineRule="auto"/>
        <w:ind w:firstLine="567"/>
        <w:jc w:val="both"/>
        <w:rPr>
          <w:sz w:val="28"/>
          <w:szCs w:val="28"/>
        </w:rPr>
      </w:pPr>
      <w:r w:rsidRPr="006C00FC">
        <w:rPr>
          <w:b/>
          <w:sz w:val="28"/>
          <w:szCs w:val="28"/>
        </w:rPr>
        <w:t>Преобразования простейших выражений</w:t>
      </w:r>
      <w:r w:rsidRPr="006C00FC">
        <w:rPr>
          <w:sz w:val="28"/>
          <w:szCs w:val="28"/>
        </w:rPr>
        <w:t>, включающих арифметические операции, а также операцию возведения в степень и операцию логарифмирования.</w:t>
      </w:r>
    </w:p>
    <w:p w:rsidR="002B655D" w:rsidRPr="006C00FC" w:rsidRDefault="002B655D" w:rsidP="006C00FC">
      <w:pPr>
        <w:widowControl w:val="0"/>
        <w:spacing w:line="360" w:lineRule="auto"/>
        <w:ind w:firstLine="567"/>
        <w:jc w:val="both"/>
        <w:rPr>
          <w:sz w:val="28"/>
          <w:szCs w:val="28"/>
        </w:rPr>
      </w:pPr>
      <w:r w:rsidRPr="006C00FC">
        <w:rPr>
          <w:b/>
          <w:sz w:val="28"/>
          <w:szCs w:val="28"/>
        </w:rPr>
        <w:t>Основы тригонометрии.</w:t>
      </w:r>
      <w:r w:rsidRPr="006C00FC">
        <w:rPr>
          <w:sz w:val="28"/>
          <w:szCs w:val="28"/>
        </w:rPr>
        <w:t xml:space="preserve">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2B655D" w:rsidRPr="006C00FC" w:rsidRDefault="002B655D" w:rsidP="006C00FC">
      <w:pPr>
        <w:widowControl w:val="0"/>
        <w:tabs>
          <w:tab w:val="left" w:pos="9070"/>
        </w:tabs>
        <w:spacing w:line="360" w:lineRule="auto"/>
        <w:ind w:firstLine="567"/>
        <w:jc w:val="both"/>
        <w:rPr>
          <w:sz w:val="28"/>
          <w:szCs w:val="28"/>
        </w:rPr>
      </w:pPr>
      <w:r w:rsidRPr="006C00FC">
        <w:rPr>
          <w:sz w:val="28"/>
          <w:szCs w:val="28"/>
        </w:rPr>
        <w:t>Простейшие тригонометрические уравнения. Решения тригонометрических уравнений. Простейшие тригонометрические неравенства.</w:t>
      </w:r>
    </w:p>
    <w:p w:rsidR="002B655D" w:rsidRPr="006C00FC" w:rsidRDefault="002B655D" w:rsidP="006C00FC">
      <w:pPr>
        <w:widowControl w:val="0"/>
        <w:spacing w:line="360" w:lineRule="auto"/>
        <w:ind w:firstLine="567"/>
        <w:jc w:val="both"/>
        <w:rPr>
          <w:sz w:val="28"/>
          <w:szCs w:val="28"/>
        </w:rPr>
      </w:pPr>
      <w:r w:rsidRPr="006C00FC">
        <w:rPr>
          <w:sz w:val="28"/>
          <w:szCs w:val="28"/>
        </w:rPr>
        <w:t xml:space="preserve">Арксинус, арккосинус, арктангенс числа. </w:t>
      </w:r>
    </w:p>
    <w:p w:rsidR="002B655D" w:rsidRPr="006C00FC" w:rsidRDefault="002B655D" w:rsidP="006C00FC">
      <w:pPr>
        <w:widowControl w:val="0"/>
        <w:spacing w:line="360" w:lineRule="auto"/>
        <w:jc w:val="both"/>
        <w:rPr>
          <w:b/>
          <w:sz w:val="28"/>
          <w:szCs w:val="28"/>
        </w:rPr>
      </w:pPr>
      <w:r w:rsidRPr="006C00FC">
        <w:rPr>
          <w:b/>
          <w:sz w:val="28"/>
          <w:szCs w:val="28"/>
        </w:rPr>
        <w:lastRenderedPageBreak/>
        <w:t>Функции</w:t>
      </w:r>
    </w:p>
    <w:p w:rsidR="002B655D" w:rsidRPr="00FF603E" w:rsidRDefault="002B655D" w:rsidP="006C00FC">
      <w:pPr>
        <w:widowControl w:val="0"/>
        <w:spacing w:line="360" w:lineRule="auto"/>
        <w:ind w:firstLine="567"/>
        <w:jc w:val="both"/>
        <w:rPr>
          <w:i/>
          <w:sz w:val="28"/>
          <w:szCs w:val="28"/>
        </w:rPr>
      </w:pPr>
      <w:r w:rsidRPr="006C00FC">
        <w:rPr>
          <w:sz w:val="28"/>
          <w:szCs w:val="28"/>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w:t>
      </w:r>
      <w:r w:rsidRPr="00FF603E">
        <w:rPr>
          <w:sz w:val="28"/>
          <w:szCs w:val="28"/>
        </w:rPr>
        <w:t xml:space="preserve"> зависимостей в реальных процессах и явлениях. </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Обратная функция. Область определения и область значений обратной функции. График обратной функции. </w:t>
      </w:r>
    </w:p>
    <w:p w:rsidR="002B655D" w:rsidRPr="00DB1F20" w:rsidRDefault="002B655D" w:rsidP="00DB1F20">
      <w:pPr>
        <w:widowControl w:val="0"/>
        <w:spacing w:line="360" w:lineRule="auto"/>
        <w:ind w:firstLine="567"/>
        <w:jc w:val="both"/>
        <w:rPr>
          <w:sz w:val="28"/>
          <w:szCs w:val="28"/>
        </w:rPr>
      </w:pPr>
      <w:r w:rsidRPr="00DB1F20">
        <w:rPr>
          <w:sz w:val="28"/>
          <w:szCs w:val="28"/>
        </w:rPr>
        <w:t>Степенная функция с натуральным показателем, ее свойства и график.</w:t>
      </w:r>
    </w:p>
    <w:p w:rsidR="002B655D" w:rsidRPr="00DB1F20" w:rsidRDefault="002B655D" w:rsidP="00DB1F20">
      <w:pPr>
        <w:widowControl w:val="0"/>
        <w:tabs>
          <w:tab w:val="left" w:pos="9070"/>
        </w:tabs>
        <w:spacing w:line="360" w:lineRule="auto"/>
        <w:ind w:firstLine="567"/>
        <w:jc w:val="both"/>
        <w:rPr>
          <w:sz w:val="28"/>
          <w:szCs w:val="28"/>
        </w:rPr>
      </w:pPr>
      <w:r w:rsidRPr="00DB1F20">
        <w:rPr>
          <w:sz w:val="28"/>
          <w:szCs w:val="28"/>
        </w:rPr>
        <w:t xml:space="preserve">Вертикальные и горизонтальные асимптоты графиков. Графики дробно-линейных функций. </w:t>
      </w:r>
    </w:p>
    <w:p w:rsidR="002B655D" w:rsidRPr="00DB1F20" w:rsidRDefault="002B655D" w:rsidP="00DB1F20">
      <w:pPr>
        <w:widowControl w:val="0"/>
        <w:spacing w:line="360" w:lineRule="auto"/>
        <w:ind w:firstLine="567"/>
        <w:jc w:val="both"/>
        <w:rPr>
          <w:sz w:val="28"/>
          <w:szCs w:val="28"/>
        </w:rPr>
      </w:pPr>
      <w:r w:rsidRPr="00DB1F20">
        <w:rPr>
          <w:sz w:val="28"/>
          <w:szCs w:val="28"/>
        </w:rPr>
        <w:t>Тригонометрические функции, их свойства и графики; периодичность, основной период.</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Показательная функция (экспонента), ее свойства и график. </w:t>
      </w:r>
    </w:p>
    <w:p w:rsidR="002B655D" w:rsidRPr="00DB1F20" w:rsidRDefault="002B655D" w:rsidP="00DB1F20">
      <w:pPr>
        <w:widowControl w:val="0"/>
        <w:spacing w:line="360" w:lineRule="auto"/>
        <w:ind w:firstLine="567"/>
        <w:jc w:val="both"/>
        <w:rPr>
          <w:sz w:val="28"/>
          <w:szCs w:val="28"/>
        </w:rPr>
      </w:pPr>
      <w:r w:rsidRPr="00DB1F20">
        <w:rPr>
          <w:sz w:val="28"/>
          <w:szCs w:val="28"/>
        </w:rPr>
        <w:t>Логарифмическая функция, ее свойства и график.</w:t>
      </w:r>
    </w:p>
    <w:p w:rsidR="002B655D" w:rsidRPr="00DB1F20" w:rsidRDefault="002B655D" w:rsidP="00DB1F20">
      <w:pPr>
        <w:widowControl w:val="0"/>
        <w:spacing w:line="360" w:lineRule="auto"/>
        <w:ind w:firstLine="567"/>
        <w:jc w:val="both"/>
        <w:rPr>
          <w:sz w:val="28"/>
          <w:szCs w:val="28"/>
        </w:rPr>
      </w:pPr>
      <w:r w:rsidRPr="00DB1F20">
        <w:rPr>
          <w:sz w:val="28"/>
          <w:szCs w:val="28"/>
        </w:rPr>
        <w:t>Преобразования графиков: параллельный перенос, симметрия относительно осей координат и симметрия относительно начала координат,</w:t>
      </w:r>
      <w:r w:rsidR="00DB1F20">
        <w:rPr>
          <w:sz w:val="28"/>
          <w:szCs w:val="28"/>
        </w:rPr>
        <w:t xml:space="preserve"> </w:t>
      </w:r>
      <w:r w:rsidRPr="00DB1F20">
        <w:rPr>
          <w:sz w:val="28"/>
          <w:szCs w:val="28"/>
        </w:rPr>
        <w:t>симметрия относительно прямой</w:t>
      </w:r>
      <w:r w:rsidRPr="00DB1F20">
        <w:rPr>
          <w:sz w:val="28"/>
          <w:szCs w:val="28"/>
          <w:lang w:val="en-US"/>
        </w:rPr>
        <w:t>y</w:t>
      </w:r>
      <w:r w:rsidRPr="00DB1F20">
        <w:rPr>
          <w:sz w:val="28"/>
          <w:szCs w:val="28"/>
        </w:rPr>
        <w:t xml:space="preserve"> = </w:t>
      </w:r>
      <w:r w:rsidRPr="00DB1F20">
        <w:rPr>
          <w:sz w:val="28"/>
          <w:szCs w:val="28"/>
          <w:lang w:val="en-US"/>
        </w:rPr>
        <w:t>x</w:t>
      </w:r>
      <w:r w:rsidRPr="00DB1F20">
        <w:rPr>
          <w:sz w:val="28"/>
          <w:szCs w:val="28"/>
        </w:rPr>
        <w:t>, растяжение и сжатие вдоль осей координат.</w:t>
      </w:r>
    </w:p>
    <w:p w:rsidR="002B655D" w:rsidRPr="00DB1F20" w:rsidRDefault="002B655D" w:rsidP="00DB1F20">
      <w:pPr>
        <w:widowControl w:val="0"/>
        <w:spacing w:line="360" w:lineRule="auto"/>
        <w:ind w:firstLine="567"/>
        <w:jc w:val="both"/>
        <w:rPr>
          <w:b/>
          <w:sz w:val="28"/>
          <w:szCs w:val="28"/>
        </w:rPr>
      </w:pPr>
    </w:p>
    <w:p w:rsidR="002B655D" w:rsidRPr="00DB1F20" w:rsidRDefault="002B655D" w:rsidP="00DB1F20">
      <w:pPr>
        <w:widowControl w:val="0"/>
        <w:spacing w:line="360" w:lineRule="auto"/>
        <w:ind w:firstLine="567"/>
        <w:jc w:val="both"/>
        <w:rPr>
          <w:b/>
          <w:sz w:val="28"/>
          <w:szCs w:val="28"/>
        </w:rPr>
      </w:pPr>
      <w:r w:rsidRPr="00DB1F20">
        <w:rPr>
          <w:b/>
          <w:sz w:val="28"/>
          <w:szCs w:val="28"/>
        </w:rPr>
        <w:t>Начала математического анализа</w:t>
      </w:r>
    </w:p>
    <w:p w:rsidR="002B655D" w:rsidRPr="00DB1F20" w:rsidRDefault="002B655D" w:rsidP="00DB1F20">
      <w:pPr>
        <w:widowControl w:val="0"/>
        <w:spacing w:line="360" w:lineRule="auto"/>
        <w:ind w:firstLine="567"/>
        <w:jc w:val="both"/>
        <w:rPr>
          <w:sz w:val="28"/>
          <w:szCs w:val="28"/>
        </w:rPr>
      </w:pPr>
      <w:r w:rsidRPr="00DB1F20">
        <w:rPr>
          <w:sz w:val="28"/>
          <w:szCs w:val="28"/>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2B655D" w:rsidRPr="00DB1F20" w:rsidRDefault="00DB1F20" w:rsidP="00DB1F20">
      <w:pPr>
        <w:widowControl w:val="0"/>
        <w:spacing w:line="360" w:lineRule="auto"/>
        <w:ind w:firstLine="567"/>
        <w:jc w:val="both"/>
        <w:rPr>
          <w:sz w:val="28"/>
          <w:szCs w:val="28"/>
        </w:rPr>
      </w:pPr>
      <w:r>
        <w:rPr>
          <w:sz w:val="28"/>
          <w:szCs w:val="28"/>
        </w:rPr>
        <w:t xml:space="preserve">Понятие </w:t>
      </w:r>
      <w:r w:rsidR="002B655D" w:rsidRPr="00DB1F20">
        <w:rPr>
          <w:sz w:val="28"/>
          <w:szCs w:val="28"/>
        </w:rPr>
        <w:t>о непрерывности функции.</w:t>
      </w:r>
    </w:p>
    <w:p w:rsidR="002B655D" w:rsidRPr="00DB1F20" w:rsidRDefault="002B655D" w:rsidP="00DB1F20">
      <w:pPr>
        <w:widowControl w:val="0"/>
        <w:spacing w:line="360" w:lineRule="auto"/>
        <w:ind w:firstLine="567"/>
        <w:jc w:val="both"/>
        <w:rPr>
          <w:sz w:val="28"/>
          <w:szCs w:val="28"/>
        </w:rPr>
      </w:pPr>
      <w:r w:rsidRPr="00DB1F20">
        <w:rPr>
          <w:sz w:val="28"/>
          <w:szCs w:val="28"/>
        </w:rPr>
        <w:lastRenderedPageBreak/>
        <w:t>Понятие о производной функции, физический и геометрический смысл производной.</w:t>
      </w:r>
      <w:r w:rsidR="00DB1F20">
        <w:rPr>
          <w:sz w:val="28"/>
          <w:szCs w:val="28"/>
        </w:rPr>
        <w:t xml:space="preserve"> </w:t>
      </w:r>
      <w:r w:rsidRPr="00DB1F20">
        <w:rPr>
          <w:sz w:val="28"/>
          <w:szCs w:val="28"/>
        </w:rPr>
        <w:t>Уравнение касательной к графику функции. Производные суммы, разности, произведения, частного. Производные основных элементарных функций.</w:t>
      </w:r>
      <w:r w:rsidR="00DB1F20">
        <w:rPr>
          <w:sz w:val="28"/>
          <w:szCs w:val="28"/>
        </w:rPr>
        <w:t xml:space="preserve"> </w:t>
      </w:r>
      <w:r w:rsidRPr="00DB1F20">
        <w:rPr>
          <w:sz w:val="28"/>
          <w:szCs w:val="28"/>
        </w:rPr>
        <w:t>Применение производной к исследованию функций и построению графиков. Производные обратной функции и композиции данной функции с линейной.</w:t>
      </w:r>
    </w:p>
    <w:p w:rsidR="002B655D" w:rsidRPr="00DB1F20" w:rsidRDefault="002B655D" w:rsidP="00DB1F20">
      <w:pPr>
        <w:widowControl w:val="0"/>
        <w:spacing w:line="360" w:lineRule="auto"/>
        <w:ind w:firstLine="567"/>
        <w:jc w:val="both"/>
        <w:rPr>
          <w:sz w:val="28"/>
          <w:szCs w:val="28"/>
        </w:rPr>
      </w:pPr>
      <w:r w:rsidRPr="00DB1F20">
        <w:rPr>
          <w:sz w:val="28"/>
          <w:szCs w:val="28"/>
        </w:rPr>
        <w:t>Понятие об определенном интеграле как площади криволинейной трапеции. Первообразная. Формула Ньютона-Лейбница.</w:t>
      </w:r>
    </w:p>
    <w:p w:rsidR="002B655D" w:rsidRPr="00DB1F20" w:rsidRDefault="002B655D" w:rsidP="00DB1F20">
      <w:pPr>
        <w:widowControl w:val="0"/>
        <w:spacing w:line="360" w:lineRule="auto"/>
        <w:ind w:firstLine="567"/>
        <w:jc w:val="both"/>
        <w:rPr>
          <w:sz w:val="28"/>
          <w:szCs w:val="28"/>
        </w:rPr>
      </w:pPr>
      <w:r w:rsidRPr="00DB1F20">
        <w:rPr>
          <w:sz w:val="28"/>
          <w:szCs w:val="28"/>
        </w:rPr>
        <w:t>Примеры использования производной для нахождения наилучшего решения в прикладных</w:t>
      </w:r>
      <w:r w:rsidR="00DB1F20">
        <w:rPr>
          <w:sz w:val="28"/>
          <w:szCs w:val="28"/>
        </w:rPr>
        <w:t>, в том числе социально-экономи</w:t>
      </w:r>
      <w:r w:rsidRPr="00DB1F20">
        <w:rPr>
          <w:sz w:val="28"/>
          <w:szCs w:val="28"/>
        </w:rPr>
        <w:t>ческих, задачах. Нахождение скорости для процесса, заданного формулой или графиком. Примеры применения интеграла в физике и геометрии.</w:t>
      </w:r>
      <w:r w:rsidR="00DB1F20">
        <w:rPr>
          <w:sz w:val="28"/>
          <w:szCs w:val="28"/>
        </w:rPr>
        <w:t xml:space="preserve"> </w:t>
      </w:r>
      <w:r w:rsidRPr="00DB1F20">
        <w:rPr>
          <w:sz w:val="28"/>
          <w:szCs w:val="28"/>
        </w:rPr>
        <w:t>Вторая производная и ее физический смысл.</w:t>
      </w:r>
    </w:p>
    <w:p w:rsidR="002B655D" w:rsidRPr="00DB1F20" w:rsidRDefault="002B655D" w:rsidP="00DB1F20">
      <w:pPr>
        <w:widowControl w:val="0"/>
        <w:spacing w:line="360" w:lineRule="auto"/>
        <w:ind w:firstLine="567"/>
        <w:jc w:val="both"/>
        <w:rPr>
          <w:sz w:val="28"/>
          <w:szCs w:val="28"/>
        </w:rPr>
      </w:pPr>
    </w:p>
    <w:p w:rsidR="002B655D" w:rsidRPr="00DB1F20" w:rsidRDefault="002B655D" w:rsidP="00DB1F20">
      <w:pPr>
        <w:widowControl w:val="0"/>
        <w:spacing w:line="360" w:lineRule="auto"/>
        <w:ind w:firstLine="567"/>
        <w:jc w:val="both"/>
        <w:rPr>
          <w:b/>
          <w:sz w:val="28"/>
          <w:szCs w:val="28"/>
        </w:rPr>
      </w:pPr>
      <w:r w:rsidRPr="00DB1F20">
        <w:rPr>
          <w:b/>
          <w:sz w:val="28"/>
          <w:szCs w:val="28"/>
        </w:rPr>
        <w:t>Уравнения и неравенства</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Решение рациональных, показательных, логарифмических уравнений и неравенств. Решение иррациональных уравнений. </w:t>
      </w:r>
    </w:p>
    <w:p w:rsidR="002B655D" w:rsidRPr="00DB1F20" w:rsidRDefault="002B655D" w:rsidP="00DB1F20">
      <w:pPr>
        <w:widowControl w:val="0"/>
        <w:spacing w:line="360" w:lineRule="auto"/>
        <w:ind w:firstLine="567"/>
        <w:jc w:val="both"/>
        <w:rPr>
          <w:sz w:val="28"/>
          <w:szCs w:val="28"/>
        </w:rPr>
      </w:pPr>
      <w:r w:rsidRPr="00DB1F20">
        <w:rPr>
          <w:sz w:val="28"/>
          <w:szCs w:val="28"/>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2B655D" w:rsidRPr="00DB1F20" w:rsidRDefault="002B655D" w:rsidP="00DB1F20">
      <w:pPr>
        <w:widowControl w:val="0"/>
        <w:spacing w:line="360" w:lineRule="auto"/>
        <w:ind w:firstLine="567"/>
        <w:jc w:val="both"/>
        <w:rPr>
          <w:sz w:val="28"/>
          <w:szCs w:val="28"/>
        </w:rPr>
      </w:pPr>
      <w:r w:rsidRPr="00DB1F20">
        <w:rPr>
          <w:sz w:val="28"/>
          <w:szCs w:val="28"/>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2B655D" w:rsidRPr="00DB1F20" w:rsidRDefault="002B655D" w:rsidP="00DB1F20">
      <w:pPr>
        <w:widowControl w:val="0"/>
        <w:spacing w:line="360" w:lineRule="auto"/>
        <w:ind w:firstLine="567"/>
        <w:jc w:val="both"/>
        <w:rPr>
          <w:sz w:val="28"/>
          <w:szCs w:val="28"/>
        </w:rPr>
      </w:pPr>
    </w:p>
    <w:p w:rsidR="002B655D" w:rsidRPr="00DB1F20" w:rsidRDefault="002B655D" w:rsidP="00DB1F20">
      <w:pPr>
        <w:widowControl w:val="0"/>
        <w:spacing w:line="360" w:lineRule="auto"/>
        <w:ind w:firstLine="567"/>
        <w:jc w:val="both"/>
        <w:rPr>
          <w:b/>
          <w:sz w:val="28"/>
          <w:szCs w:val="28"/>
        </w:rPr>
      </w:pPr>
      <w:r w:rsidRPr="00DB1F20">
        <w:rPr>
          <w:b/>
          <w:sz w:val="28"/>
          <w:szCs w:val="28"/>
        </w:rPr>
        <w:t>Элементы комбинаторики, статистики и теории вероятностей</w:t>
      </w:r>
    </w:p>
    <w:p w:rsidR="002B655D" w:rsidRPr="00DB1F20" w:rsidRDefault="002B655D" w:rsidP="00DB1F20">
      <w:pPr>
        <w:widowControl w:val="0"/>
        <w:spacing w:line="360" w:lineRule="auto"/>
        <w:ind w:firstLine="567"/>
        <w:jc w:val="both"/>
        <w:rPr>
          <w:sz w:val="28"/>
          <w:szCs w:val="28"/>
        </w:rPr>
      </w:pPr>
      <w:r w:rsidRPr="00DB1F20">
        <w:rPr>
          <w:sz w:val="28"/>
          <w:szCs w:val="28"/>
        </w:rPr>
        <w:t>Табличное и графическое представление данных. Числовые характеристики рядов данных.</w:t>
      </w:r>
    </w:p>
    <w:p w:rsidR="002B655D" w:rsidRPr="00DB1F20" w:rsidRDefault="002B655D" w:rsidP="00DB1F20">
      <w:pPr>
        <w:widowControl w:val="0"/>
        <w:spacing w:line="360" w:lineRule="auto"/>
        <w:ind w:firstLine="567"/>
        <w:jc w:val="both"/>
        <w:rPr>
          <w:sz w:val="28"/>
          <w:szCs w:val="28"/>
        </w:rPr>
      </w:pPr>
      <w:r w:rsidRPr="00DB1F20">
        <w:rPr>
          <w:sz w:val="28"/>
          <w:szCs w:val="28"/>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2B655D" w:rsidRPr="00DB1F20" w:rsidRDefault="002B655D" w:rsidP="00DB1F20">
      <w:pPr>
        <w:widowControl w:val="0"/>
        <w:spacing w:line="360" w:lineRule="auto"/>
        <w:ind w:firstLine="567"/>
        <w:jc w:val="both"/>
        <w:rPr>
          <w:sz w:val="28"/>
          <w:szCs w:val="28"/>
        </w:rPr>
      </w:pPr>
      <w:r w:rsidRPr="00DB1F20">
        <w:rPr>
          <w:sz w:val="28"/>
          <w:szCs w:val="28"/>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r w:rsidR="00DB1F20">
        <w:rPr>
          <w:sz w:val="28"/>
          <w:szCs w:val="28"/>
        </w:rPr>
        <w:t xml:space="preserve"> </w:t>
      </w:r>
      <w:r w:rsidRPr="00DB1F20">
        <w:rPr>
          <w:sz w:val="28"/>
          <w:szCs w:val="28"/>
        </w:rPr>
        <w:t>Решение практических задач с применением вероятностных методов.</w:t>
      </w:r>
    </w:p>
    <w:p w:rsidR="002B655D" w:rsidRPr="00DB1F20" w:rsidRDefault="002B655D" w:rsidP="00DB1F20">
      <w:pPr>
        <w:widowControl w:val="0"/>
        <w:spacing w:line="360" w:lineRule="auto"/>
        <w:ind w:firstLine="567"/>
        <w:jc w:val="both"/>
        <w:rPr>
          <w:sz w:val="28"/>
          <w:szCs w:val="28"/>
        </w:rPr>
      </w:pPr>
    </w:p>
    <w:p w:rsidR="002B655D" w:rsidRPr="00DB1F20" w:rsidRDefault="002B655D" w:rsidP="00DB1F20">
      <w:pPr>
        <w:widowControl w:val="0"/>
        <w:spacing w:line="360" w:lineRule="auto"/>
        <w:ind w:firstLine="567"/>
        <w:jc w:val="both"/>
        <w:rPr>
          <w:b/>
          <w:sz w:val="28"/>
          <w:szCs w:val="28"/>
        </w:rPr>
      </w:pPr>
      <w:r w:rsidRPr="00DB1F20">
        <w:rPr>
          <w:b/>
          <w:sz w:val="28"/>
          <w:szCs w:val="28"/>
        </w:rPr>
        <w:t>Геометрия</w:t>
      </w:r>
    </w:p>
    <w:p w:rsidR="002B655D" w:rsidRPr="00DB1F20" w:rsidRDefault="002B655D" w:rsidP="00DB1F20">
      <w:pPr>
        <w:widowControl w:val="0"/>
        <w:spacing w:before="60" w:line="360" w:lineRule="auto"/>
        <w:ind w:firstLine="567"/>
        <w:jc w:val="both"/>
        <w:rPr>
          <w:sz w:val="28"/>
          <w:szCs w:val="28"/>
        </w:rPr>
      </w:pPr>
      <w:r w:rsidRPr="00DB1F20">
        <w:rPr>
          <w:b/>
          <w:sz w:val="28"/>
          <w:szCs w:val="28"/>
        </w:rPr>
        <w:t xml:space="preserve">Прямые и плоскости в пространстве. </w:t>
      </w:r>
      <w:r w:rsidRPr="00DB1F20">
        <w:rPr>
          <w:sz w:val="28"/>
          <w:szCs w:val="28"/>
        </w:rPr>
        <w:t>Основные понятия стереометрии (точка, прямая, плоскость, пространство).</w:t>
      </w:r>
    </w:p>
    <w:p w:rsidR="002B655D" w:rsidRPr="00DB1F20" w:rsidRDefault="002B655D" w:rsidP="00DB1F20">
      <w:pPr>
        <w:widowControl w:val="0"/>
        <w:spacing w:line="360" w:lineRule="auto"/>
        <w:ind w:firstLine="567"/>
        <w:jc w:val="both"/>
        <w:rPr>
          <w:sz w:val="28"/>
          <w:szCs w:val="28"/>
        </w:rPr>
      </w:pPr>
      <w:r w:rsidRPr="00DB1F20">
        <w:rPr>
          <w:sz w:val="28"/>
          <w:szCs w:val="28"/>
        </w:rPr>
        <w:t>Пересекающиеся, параллельные и скрещивающиеся прямые. Угол между прямыми в пространстве. Перпендикулярность прямых.</w:t>
      </w:r>
      <w:r w:rsidR="00DB1F20">
        <w:rPr>
          <w:sz w:val="28"/>
          <w:szCs w:val="28"/>
        </w:rPr>
        <w:t xml:space="preserve"> </w:t>
      </w:r>
      <w:r w:rsidRPr="00DB1F20">
        <w:rPr>
          <w:sz w:val="28"/>
          <w:szCs w:val="28"/>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2B655D" w:rsidRPr="00DB1F20" w:rsidRDefault="002B655D" w:rsidP="00DB1F20">
      <w:pPr>
        <w:widowControl w:val="0"/>
        <w:spacing w:line="360" w:lineRule="auto"/>
        <w:ind w:firstLine="567"/>
        <w:jc w:val="both"/>
        <w:rPr>
          <w:sz w:val="28"/>
          <w:szCs w:val="28"/>
        </w:rPr>
      </w:pPr>
      <w:r w:rsidRPr="00DB1F20">
        <w:rPr>
          <w:sz w:val="28"/>
          <w:szCs w:val="28"/>
        </w:rPr>
        <w:t>Параллельность плоскостей, перпендикулярность плоскостей, признаки и свойства. Двугранный угол, линейный угол двугранного угла.</w:t>
      </w:r>
    </w:p>
    <w:p w:rsidR="002B655D" w:rsidRPr="00DB1F20" w:rsidRDefault="002B655D" w:rsidP="00DB1F20">
      <w:pPr>
        <w:widowControl w:val="0"/>
        <w:spacing w:line="360" w:lineRule="auto"/>
        <w:ind w:firstLine="567"/>
        <w:jc w:val="both"/>
        <w:rPr>
          <w:sz w:val="28"/>
          <w:szCs w:val="28"/>
        </w:rPr>
      </w:pPr>
      <w:r w:rsidRPr="00DB1F20">
        <w:rPr>
          <w:sz w:val="28"/>
          <w:szCs w:val="28"/>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2B655D" w:rsidRPr="00FF603E" w:rsidRDefault="002B655D" w:rsidP="00DB1F20">
      <w:pPr>
        <w:widowControl w:val="0"/>
        <w:spacing w:line="360" w:lineRule="auto"/>
        <w:ind w:firstLine="567"/>
        <w:jc w:val="both"/>
        <w:rPr>
          <w:sz w:val="28"/>
          <w:szCs w:val="28"/>
        </w:rPr>
      </w:pPr>
      <w:r w:rsidRPr="00DB1F20">
        <w:rPr>
          <w:sz w:val="28"/>
          <w:szCs w:val="28"/>
        </w:rPr>
        <w:t xml:space="preserve">Параллельное проектирование. Площадь ортогональной проекции </w:t>
      </w:r>
      <w:r w:rsidRPr="00DB1F20">
        <w:rPr>
          <w:sz w:val="28"/>
          <w:szCs w:val="28"/>
        </w:rPr>
        <w:lastRenderedPageBreak/>
        <w:t>многоугольника</w:t>
      </w:r>
      <w:r w:rsidRPr="00FF603E">
        <w:rPr>
          <w:i/>
          <w:sz w:val="28"/>
          <w:szCs w:val="28"/>
        </w:rPr>
        <w:t>.</w:t>
      </w:r>
      <w:r w:rsidRPr="00FF603E">
        <w:rPr>
          <w:sz w:val="28"/>
          <w:szCs w:val="28"/>
        </w:rPr>
        <w:t xml:space="preserve"> Изображение пространственных фигур.</w:t>
      </w:r>
    </w:p>
    <w:p w:rsidR="002B655D" w:rsidRPr="00DB1F20" w:rsidRDefault="002B655D" w:rsidP="00DB1F20">
      <w:pPr>
        <w:widowControl w:val="0"/>
        <w:spacing w:before="60" w:line="360" w:lineRule="auto"/>
        <w:ind w:firstLine="567"/>
        <w:jc w:val="both"/>
        <w:rPr>
          <w:sz w:val="28"/>
          <w:szCs w:val="28"/>
        </w:rPr>
      </w:pPr>
      <w:r w:rsidRPr="00DB1F20">
        <w:rPr>
          <w:b/>
          <w:sz w:val="28"/>
          <w:szCs w:val="28"/>
        </w:rPr>
        <w:t xml:space="preserve">Многогранники. </w:t>
      </w:r>
      <w:r w:rsidRPr="00DB1F20">
        <w:rPr>
          <w:sz w:val="28"/>
          <w:szCs w:val="28"/>
        </w:rPr>
        <w:t>Вершины, ребра, грани многогранника. Развертка. Многогранные углы. Выпуклые многогранники.</w:t>
      </w:r>
      <w:r w:rsidR="00DB1F20">
        <w:rPr>
          <w:sz w:val="28"/>
          <w:szCs w:val="28"/>
        </w:rPr>
        <w:t xml:space="preserve"> </w:t>
      </w:r>
      <w:r w:rsidRPr="00DB1F20">
        <w:rPr>
          <w:sz w:val="28"/>
          <w:szCs w:val="28"/>
        </w:rPr>
        <w:t>Теорема Эйлера.</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Призма, ее основания, боковые ребра, высота, боковая поверхность. Прямая и наклонная призма. Правильная призма. Параллелепипед. Куб. </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Пирамида, ее основание, боковые ребра, высота, боковая поверхность. Треугольная пирамида. Правильная пирамида. Усеченная пирамида. </w:t>
      </w:r>
    </w:p>
    <w:p w:rsidR="002B655D" w:rsidRPr="00DB1F20" w:rsidRDefault="002B655D" w:rsidP="00DB1F20">
      <w:pPr>
        <w:widowControl w:val="0"/>
        <w:spacing w:line="360" w:lineRule="auto"/>
        <w:ind w:firstLine="567"/>
        <w:jc w:val="both"/>
        <w:rPr>
          <w:sz w:val="28"/>
          <w:szCs w:val="28"/>
        </w:rPr>
      </w:pPr>
      <w:r w:rsidRPr="00DB1F20">
        <w:rPr>
          <w:sz w:val="28"/>
          <w:szCs w:val="28"/>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Сечения куба, призмы, пирамиды. </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Представление о правильных многогранниках (тетраэдр, куб, октаэдр, додекаэдр и икосаэдр). </w:t>
      </w:r>
    </w:p>
    <w:p w:rsidR="002B655D" w:rsidRPr="00DB1F20" w:rsidRDefault="002B655D" w:rsidP="00DB1F20">
      <w:pPr>
        <w:widowControl w:val="0"/>
        <w:spacing w:before="60" w:line="360" w:lineRule="auto"/>
        <w:ind w:firstLine="567"/>
        <w:jc w:val="both"/>
        <w:rPr>
          <w:sz w:val="28"/>
          <w:szCs w:val="28"/>
        </w:rPr>
      </w:pPr>
      <w:r w:rsidRPr="00DB1F20">
        <w:rPr>
          <w:b/>
          <w:sz w:val="28"/>
          <w:szCs w:val="28"/>
        </w:rPr>
        <w:t xml:space="preserve">Тела и поверхности вращения. </w:t>
      </w:r>
      <w:r w:rsidRPr="00DB1F20">
        <w:rPr>
          <w:sz w:val="28"/>
          <w:szCs w:val="28"/>
        </w:rPr>
        <w:t xml:space="preserve">Цилиндр и конус. Усеченный конус. Основание, высота, боковая поверхность, образующая, развертка. Осевые сечения и сечения параллельные основанию. </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Шар и сфера, их сечения, касательная плоскость к сфере. </w:t>
      </w:r>
    </w:p>
    <w:p w:rsidR="002B655D" w:rsidRPr="00DB1F20" w:rsidRDefault="002B655D" w:rsidP="00DB1F20">
      <w:pPr>
        <w:widowControl w:val="0"/>
        <w:spacing w:before="60" w:line="360" w:lineRule="auto"/>
        <w:ind w:firstLine="567"/>
        <w:jc w:val="both"/>
        <w:rPr>
          <w:b/>
          <w:sz w:val="28"/>
          <w:szCs w:val="28"/>
        </w:rPr>
      </w:pPr>
      <w:r w:rsidRPr="00DB1F20">
        <w:rPr>
          <w:b/>
          <w:sz w:val="28"/>
          <w:szCs w:val="28"/>
        </w:rPr>
        <w:t xml:space="preserve">Объемы тел и площади их поверхностей. </w:t>
      </w:r>
      <w:r w:rsidRPr="00DB1F20">
        <w:rPr>
          <w:sz w:val="28"/>
          <w:szCs w:val="28"/>
        </w:rPr>
        <w:t>Понятие об объеме тела.</w:t>
      </w:r>
      <w:r w:rsidR="00DB1F20">
        <w:rPr>
          <w:sz w:val="28"/>
          <w:szCs w:val="28"/>
        </w:rPr>
        <w:t xml:space="preserve"> </w:t>
      </w:r>
      <w:r w:rsidRPr="00DB1F20">
        <w:rPr>
          <w:sz w:val="28"/>
          <w:szCs w:val="28"/>
        </w:rPr>
        <w:t>Отношение объемов подобных тел.</w:t>
      </w:r>
    </w:p>
    <w:p w:rsidR="002B655D" w:rsidRPr="00DB1F20" w:rsidRDefault="002B655D" w:rsidP="00DB1F20">
      <w:pPr>
        <w:widowControl w:val="0"/>
        <w:spacing w:line="360" w:lineRule="auto"/>
        <w:ind w:firstLine="567"/>
        <w:jc w:val="both"/>
        <w:rPr>
          <w:sz w:val="28"/>
          <w:szCs w:val="28"/>
        </w:rPr>
      </w:pPr>
      <w:r w:rsidRPr="00DB1F20">
        <w:rPr>
          <w:sz w:val="28"/>
          <w:szCs w:val="28"/>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2B655D" w:rsidRPr="00DB1F20" w:rsidRDefault="002B655D" w:rsidP="00DB1F20">
      <w:pPr>
        <w:widowControl w:val="0"/>
        <w:spacing w:before="60" w:line="360" w:lineRule="auto"/>
        <w:ind w:firstLine="567"/>
        <w:jc w:val="both"/>
        <w:rPr>
          <w:b/>
          <w:sz w:val="28"/>
          <w:szCs w:val="28"/>
        </w:rPr>
      </w:pPr>
      <w:r w:rsidRPr="00DB1F20">
        <w:rPr>
          <w:b/>
          <w:sz w:val="28"/>
          <w:szCs w:val="28"/>
        </w:rPr>
        <w:t xml:space="preserve">Координаты и векторы. </w:t>
      </w:r>
      <w:r w:rsidRPr="00DB1F20">
        <w:rPr>
          <w:sz w:val="28"/>
          <w:szCs w:val="28"/>
        </w:rPr>
        <w:t>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2B655D" w:rsidRPr="00DB1F20" w:rsidRDefault="002B655D" w:rsidP="00DB1F20">
      <w:pPr>
        <w:widowControl w:val="0"/>
        <w:spacing w:line="360" w:lineRule="auto"/>
        <w:ind w:firstLine="567"/>
        <w:jc w:val="both"/>
        <w:rPr>
          <w:sz w:val="28"/>
          <w:szCs w:val="28"/>
        </w:rPr>
      </w:pPr>
      <w:r w:rsidRPr="00DB1F20">
        <w:rPr>
          <w:sz w:val="28"/>
          <w:szCs w:val="28"/>
        </w:rPr>
        <w:t xml:space="preserve">Векторы. Модуль вектора. Равенство векторов. Сложение векторов и умножение вектора на число. Угол между векторами. Координаты вектора. </w:t>
      </w:r>
      <w:r w:rsidRPr="00DB1F20">
        <w:rPr>
          <w:sz w:val="28"/>
          <w:szCs w:val="28"/>
        </w:rPr>
        <w:lastRenderedPageBreak/>
        <w:t>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2B655D" w:rsidRPr="00DB1F20" w:rsidRDefault="002B655D" w:rsidP="00DB1F20">
      <w:pPr>
        <w:widowControl w:val="0"/>
        <w:spacing w:line="360" w:lineRule="auto"/>
        <w:ind w:firstLine="567"/>
        <w:jc w:val="both"/>
      </w:pPr>
    </w:p>
    <w:p w:rsidR="002B655D" w:rsidRPr="00DB1F20" w:rsidRDefault="002B655D" w:rsidP="00DB1F20">
      <w:pPr>
        <w:tabs>
          <w:tab w:val="left" w:pos="284"/>
        </w:tabs>
        <w:spacing w:line="360" w:lineRule="auto"/>
        <w:ind w:left="720"/>
        <w:jc w:val="center"/>
        <w:rPr>
          <w:b/>
          <w:sz w:val="28"/>
          <w:szCs w:val="28"/>
        </w:rPr>
      </w:pPr>
      <w:r w:rsidRPr="00DB1F20">
        <w:rPr>
          <w:b/>
          <w:sz w:val="28"/>
          <w:szCs w:val="28"/>
        </w:rPr>
        <w:t>4.2.5.Информатика и ИКТ</w:t>
      </w:r>
    </w:p>
    <w:p w:rsidR="002B655D" w:rsidRPr="00DB1F20" w:rsidRDefault="002B655D" w:rsidP="00DB1F20">
      <w:pPr>
        <w:shd w:val="clear" w:color="auto" w:fill="FFFFFF"/>
        <w:spacing w:line="360" w:lineRule="auto"/>
        <w:jc w:val="both"/>
        <w:rPr>
          <w:sz w:val="28"/>
          <w:szCs w:val="28"/>
        </w:rPr>
      </w:pPr>
      <w:r w:rsidRPr="00DB1F20">
        <w:rPr>
          <w:b/>
          <w:sz w:val="28"/>
          <w:szCs w:val="28"/>
        </w:rPr>
        <w:t>Информация и информационные процессы</w:t>
      </w:r>
    </w:p>
    <w:p w:rsidR="002B655D" w:rsidRPr="00DB1F20" w:rsidRDefault="002B655D" w:rsidP="00DB1F20">
      <w:pPr>
        <w:shd w:val="clear" w:color="auto" w:fill="FFFFFF"/>
        <w:spacing w:line="360" w:lineRule="auto"/>
        <w:ind w:firstLine="567"/>
        <w:jc w:val="both"/>
        <w:rPr>
          <w:sz w:val="28"/>
          <w:szCs w:val="28"/>
        </w:rPr>
      </w:pPr>
      <w:r w:rsidRPr="00DB1F20">
        <w:rPr>
          <w:sz w:val="28"/>
          <w:szCs w:val="28"/>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2B655D" w:rsidRPr="00DB1F20" w:rsidRDefault="002B655D" w:rsidP="00DB1F20">
      <w:pPr>
        <w:shd w:val="clear" w:color="auto" w:fill="FFFFFF"/>
        <w:spacing w:line="360" w:lineRule="auto"/>
        <w:ind w:firstLine="567"/>
        <w:jc w:val="both"/>
        <w:rPr>
          <w:sz w:val="28"/>
          <w:szCs w:val="28"/>
        </w:rPr>
      </w:pPr>
      <w:r w:rsidRPr="00DB1F20">
        <w:rPr>
          <w:sz w:val="28"/>
          <w:szCs w:val="28"/>
        </w:rPr>
        <w:t>Поиск и систематизация информации. Хранение информации; выбор способа хранения информации.</w:t>
      </w:r>
    </w:p>
    <w:p w:rsidR="002B655D" w:rsidRPr="00DB1F20" w:rsidRDefault="002B655D" w:rsidP="00DB1F20">
      <w:pPr>
        <w:shd w:val="clear" w:color="auto" w:fill="FFFFFF"/>
        <w:spacing w:line="360" w:lineRule="auto"/>
        <w:ind w:firstLine="567"/>
        <w:jc w:val="both"/>
        <w:rPr>
          <w:sz w:val="28"/>
          <w:szCs w:val="28"/>
        </w:rPr>
      </w:pPr>
      <w:r w:rsidRPr="00DB1F20">
        <w:rPr>
          <w:sz w:val="28"/>
          <w:szCs w:val="28"/>
        </w:rPr>
        <w:t xml:space="preserve">Передача информации в социальных, биологических и технических системах. </w:t>
      </w:r>
    </w:p>
    <w:p w:rsidR="002B655D" w:rsidRPr="00FF603E" w:rsidRDefault="002B655D" w:rsidP="00DB1F20">
      <w:pPr>
        <w:shd w:val="clear" w:color="auto" w:fill="FFFFFF"/>
        <w:spacing w:line="360" w:lineRule="auto"/>
        <w:ind w:firstLine="567"/>
        <w:jc w:val="both"/>
        <w:rPr>
          <w:sz w:val="28"/>
          <w:szCs w:val="28"/>
        </w:rPr>
      </w:pPr>
      <w:r w:rsidRPr="00DB1F20">
        <w:rPr>
          <w:sz w:val="28"/>
          <w:szCs w:val="28"/>
        </w:rPr>
        <w:t>Преобразование информации на основе</w:t>
      </w:r>
      <w:r w:rsidRPr="00FF603E">
        <w:rPr>
          <w:sz w:val="28"/>
          <w:szCs w:val="28"/>
        </w:rPr>
        <w:t xml:space="preserve"> формальных правил. Алгоритмизация как необходимое условие его автоматизации. </w:t>
      </w:r>
    </w:p>
    <w:p w:rsidR="002B655D" w:rsidRPr="00FF603E" w:rsidRDefault="002B655D" w:rsidP="00DB1F20">
      <w:pPr>
        <w:shd w:val="clear" w:color="auto" w:fill="FFFFFF"/>
        <w:spacing w:line="360" w:lineRule="auto"/>
        <w:ind w:firstLine="567"/>
        <w:jc w:val="both"/>
        <w:rPr>
          <w:sz w:val="28"/>
          <w:szCs w:val="28"/>
        </w:rPr>
      </w:pPr>
      <w:r w:rsidRPr="00FF603E">
        <w:rPr>
          <w:sz w:val="28"/>
          <w:szCs w:val="28"/>
        </w:rPr>
        <w:t xml:space="preserve">Особенности запоминания, обработки и передачи информации человеком. Организация личной информационной среды. Защита информации. </w:t>
      </w:r>
    </w:p>
    <w:p w:rsidR="002B655D" w:rsidRPr="00FF603E" w:rsidRDefault="002B655D" w:rsidP="00DB1F20">
      <w:pPr>
        <w:shd w:val="clear" w:color="auto" w:fill="FFFFFF"/>
        <w:spacing w:line="360" w:lineRule="auto"/>
        <w:ind w:firstLine="567"/>
        <w:jc w:val="both"/>
        <w:rPr>
          <w:sz w:val="28"/>
          <w:szCs w:val="28"/>
        </w:rPr>
      </w:pPr>
      <w:r w:rsidRPr="00FF603E">
        <w:rPr>
          <w:sz w:val="28"/>
          <w:szCs w:val="28"/>
        </w:rPr>
        <w:t xml:space="preserve">Использование основных методов информатики и средств ИКТ при анализе процессов в обществе, природе и технике. </w:t>
      </w:r>
    </w:p>
    <w:p w:rsidR="002B655D" w:rsidRPr="00FF603E" w:rsidRDefault="002B655D" w:rsidP="00DB1F20">
      <w:pPr>
        <w:shd w:val="clear" w:color="auto" w:fill="FFFFFF"/>
        <w:spacing w:line="360" w:lineRule="auto"/>
        <w:ind w:firstLine="567"/>
        <w:jc w:val="both"/>
        <w:rPr>
          <w:sz w:val="28"/>
          <w:szCs w:val="28"/>
        </w:rPr>
      </w:pPr>
    </w:p>
    <w:p w:rsidR="002B655D" w:rsidRPr="00FF603E" w:rsidRDefault="002B655D" w:rsidP="00DB1F20">
      <w:pPr>
        <w:shd w:val="clear" w:color="auto" w:fill="FFFFFF"/>
        <w:spacing w:line="360" w:lineRule="auto"/>
        <w:ind w:firstLine="567"/>
        <w:jc w:val="both"/>
        <w:rPr>
          <w:sz w:val="28"/>
          <w:szCs w:val="28"/>
        </w:rPr>
      </w:pPr>
      <w:r w:rsidRPr="00FF603E">
        <w:rPr>
          <w:b/>
          <w:sz w:val="28"/>
          <w:szCs w:val="28"/>
        </w:rPr>
        <w:t>Информационные модели и системы</w:t>
      </w:r>
    </w:p>
    <w:p w:rsidR="002B655D" w:rsidRPr="00FF603E" w:rsidRDefault="002B655D" w:rsidP="00DB1F20">
      <w:pPr>
        <w:spacing w:before="120" w:line="360" w:lineRule="auto"/>
        <w:ind w:firstLine="567"/>
        <w:jc w:val="both"/>
        <w:rPr>
          <w:sz w:val="28"/>
          <w:szCs w:val="28"/>
        </w:rPr>
      </w:pPr>
      <w:r w:rsidRPr="00FF603E">
        <w:rPr>
          <w:sz w:val="28"/>
          <w:szCs w:val="28"/>
        </w:rPr>
        <w:t>Информационные (нематериальные) модели. Использование информационных моделей в учебной и познавательной деятельности.</w:t>
      </w:r>
    </w:p>
    <w:p w:rsidR="002B655D" w:rsidRPr="00FF603E" w:rsidRDefault="002B655D" w:rsidP="00DB1F20">
      <w:pPr>
        <w:spacing w:before="120" w:line="360" w:lineRule="auto"/>
        <w:ind w:firstLine="567"/>
        <w:jc w:val="both"/>
        <w:rPr>
          <w:sz w:val="28"/>
          <w:szCs w:val="28"/>
        </w:rPr>
      </w:pPr>
      <w:r w:rsidRPr="00FF603E">
        <w:rPr>
          <w:sz w:val="28"/>
          <w:szCs w:val="28"/>
        </w:rPr>
        <w:lastRenderedPageBreak/>
        <w:t xml:space="preserve">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w:t>
      </w:r>
    </w:p>
    <w:p w:rsidR="002B655D" w:rsidRPr="00FF603E" w:rsidRDefault="002B655D" w:rsidP="00DB1F20">
      <w:pPr>
        <w:spacing w:before="120" w:line="360" w:lineRule="auto"/>
        <w:ind w:firstLine="567"/>
        <w:jc w:val="both"/>
        <w:rPr>
          <w:sz w:val="28"/>
          <w:szCs w:val="28"/>
        </w:rPr>
      </w:pPr>
      <w:r w:rsidRPr="00FF603E">
        <w:rPr>
          <w:sz w:val="28"/>
          <w:szCs w:val="28"/>
        </w:rPr>
        <w:t>Оценка адекватности модели объекту и целям моделирования (на примерах задач различных предметных областей).</w:t>
      </w:r>
    </w:p>
    <w:p w:rsidR="002B655D" w:rsidRPr="00FF603E" w:rsidRDefault="002B655D" w:rsidP="00DB1F20">
      <w:pPr>
        <w:spacing w:before="120" w:line="360" w:lineRule="auto"/>
        <w:ind w:firstLine="567"/>
        <w:jc w:val="both"/>
        <w:rPr>
          <w:b/>
          <w:sz w:val="28"/>
          <w:szCs w:val="28"/>
        </w:rPr>
      </w:pPr>
      <w:r w:rsidRPr="00FF603E">
        <w:rPr>
          <w:b/>
          <w:sz w:val="28"/>
          <w:szCs w:val="28"/>
        </w:rPr>
        <w:t>Компьютер как средство автоматизации информационных процессов</w:t>
      </w:r>
    </w:p>
    <w:p w:rsidR="002B655D" w:rsidRPr="00FF603E" w:rsidRDefault="002B655D" w:rsidP="00DB1F20">
      <w:pPr>
        <w:spacing w:before="60" w:line="360" w:lineRule="auto"/>
        <w:ind w:firstLine="567"/>
        <w:jc w:val="both"/>
        <w:rPr>
          <w:sz w:val="28"/>
          <w:szCs w:val="28"/>
        </w:rPr>
      </w:pPr>
      <w:r w:rsidRPr="00FF603E">
        <w:rPr>
          <w:sz w:val="28"/>
          <w:szCs w:val="28"/>
        </w:rPr>
        <w:t>Аппаратное и программное обеспечение компьютера. Архитектуры современных компьютеров. Многообразие операционных систем.</w:t>
      </w:r>
    </w:p>
    <w:p w:rsidR="002B655D" w:rsidRPr="00FF603E" w:rsidRDefault="002B655D" w:rsidP="00DB1F20">
      <w:pPr>
        <w:spacing w:before="60" w:line="360" w:lineRule="auto"/>
        <w:ind w:firstLine="567"/>
        <w:jc w:val="both"/>
        <w:rPr>
          <w:sz w:val="28"/>
          <w:szCs w:val="28"/>
        </w:rPr>
      </w:pPr>
      <w:r w:rsidRPr="00FF603E">
        <w:rPr>
          <w:sz w:val="28"/>
          <w:szCs w:val="28"/>
        </w:rPr>
        <w:t xml:space="preserve">Выбор конфигурации компьютера в зависимости от решаемой задачи. </w:t>
      </w:r>
    </w:p>
    <w:p w:rsidR="002B655D" w:rsidRPr="00FF603E" w:rsidRDefault="002B655D" w:rsidP="00DB1F20">
      <w:pPr>
        <w:spacing w:before="60" w:line="360" w:lineRule="auto"/>
        <w:ind w:firstLine="567"/>
        <w:jc w:val="both"/>
        <w:rPr>
          <w:sz w:val="28"/>
          <w:szCs w:val="28"/>
        </w:rPr>
      </w:pPr>
      <w:r w:rsidRPr="00FF603E">
        <w:rPr>
          <w:sz w:val="28"/>
          <w:szCs w:val="28"/>
        </w:rPr>
        <w:t xml:space="preserve">Программные средства создания информационных объектов, организация личного информационного пространства, защиты информации. </w:t>
      </w:r>
    </w:p>
    <w:p w:rsidR="002B655D" w:rsidRPr="00FF603E" w:rsidRDefault="002B655D" w:rsidP="00DB1F20">
      <w:pPr>
        <w:spacing w:before="60" w:line="360" w:lineRule="auto"/>
        <w:ind w:firstLine="567"/>
        <w:jc w:val="both"/>
        <w:rPr>
          <w:sz w:val="28"/>
          <w:szCs w:val="28"/>
        </w:rPr>
      </w:pPr>
      <w:r w:rsidRPr="00FF603E">
        <w:rPr>
          <w:sz w:val="28"/>
          <w:szCs w:val="28"/>
        </w:rPr>
        <w:t>Программные и аппаратные средства в различных видах профессиональной деятельности</w:t>
      </w:r>
    </w:p>
    <w:p w:rsidR="002B655D" w:rsidRPr="00FF603E" w:rsidRDefault="002B655D" w:rsidP="00DB1F20">
      <w:pPr>
        <w:spacing w:before="120" w:line="360" w:lineRule="auto"/>
        <w:ind w:firstLine="567"/>
        <w:jc w:val="both"/>
        <w:rPr>
          <w:b/>
          <w:sz w:val="28"/>
          <w:szCs w:val="28"/>
        </w:rPr>
      </w:pPr>
      <w:r w:rsidRPr="00FF603E">
        <w:rPr>
          <w:b/>
          <w:sz w:val="28"/>
          <w:szCs w:val="28"/>
        </w:rPr>
        <w:t>Средства и технологии создания и преобразования информационных объектов</w:t>
      </w:r>
    </w:p>
    <w:p w:rsidR="002B655D" w:rsidRPr="00FF603E" w:rsidRDefault="002B655D" w:rsidP="00DB1F20">
      <w:pPr>
        <w:spacing w:before="60" w:line="360" w:lineRule="auto"/>
        <w:ind w:firstLine="567"/>
        <w:jc w:val="both"/>
        <w:rPr>
          <w:sz w:val="28"/>
          <w:szCs w:val="28"/>
        </w:rPr>
      </w:pPr>
      <w:r w:rsidRPr="00FF603E">
        <w:rPr>
          <w:sz w:val="28"/>
          <w:szCs w:val="28"/>
        </w:rPr>
        <w:t xml:space="preserve">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2B655D" w:rsidRPr="00FF603E" w:rsidRDefault="002B655D" w:rsidP="00DB1F20">
      <w:pPr>
        <w:spacing w:before="60" w:line="360" w:lineRule="auto"/>
        <w:ind w:firstLine="567"/>
        <w:jc w:val="both"/>
        <w:rPr>
          <w:sz w:val="28"/>
          <w:szCs w:val="28"/>
        </w:rPr>
      </w:pPr>
      <w:r w:rsidRPr="00FF603E">
        <w:rPr>
          <w:sz w:val="28"/>
          <w:szCs w:val="28"/>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w:t>
      </w:r>
    </w:p>
    <w:p w:rsidR="002B655D" w:rsidRPr="00FF603E" w:rsidRDefault="002B655D" w:rsidP="00DB1F20">
      <w:pPr>
        <w:spacing w:before="60" w:line="360" w:lineRule="auto"/>
        <w:ind w:firstLine="567"/>
        <w:jc w:val="both"/>
        <w:rPr>
          <w:sz w:val="28"/>
          <w:szCs w:val="28"/>
        </w:rPr>
      </w:pPr>
      <w:r w:rsidRPr="00FF603E">
        <w:rPr>
          <w:sz w:val="28"/>
          <w:szCs w:val="28"/>
        </w:rPr>
        <w:lastRenderedPageBreak/>
        <w:t xml:space="preserve">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w:t>
      </w:r>
    </w:p>
    <w:p w:rsidR="002B655D" w:rsidRPr="00FF603E" w:rsidRDefault="002B655D" w:rsidP="00DB1F20">
      <w:pPr>
        <w:spacing w:before="60" w:line="360" w:lineRule="auto"/>
        <w:ind w:firstLine="567"/>
        <w:jc w:val="both"/>
        <w:rPr>
          <w:sz w:val="28"/>
          <w:szCs w:val="28"/>
        </w:rPr>
      </w:pPr>
      <w:r w:rsidRPr="00FF603E">
        <w:rPr>
          <w:sz w:val="28"/>
          <w:szCs w:val="28"/>
        </w:rPr>
        <w:t>Базы данных. Системы управления базами данных. Создание, ведение и использование баз данных при решении учебных и практических задач.</w:t>
      </w:r>
    </w:p>
    <w:p w:rsidR="002B655D" w:rsidRPr="00FF603E" w:rsidRDefault="002B655D" w:rsidP="00DB1F20">
      <w:pPr>
        <w:tabs>
          <w:tab w:val="num" w:pos="360"/>
        </w:tabs>
        <w:autoSpaceDE w:val="0"/>
        <w:autoSpaceDN w:val="0"/>
        <w:spacing w:before="120" w:line="360" w:lineRule="auto"/>
        <w:ind w:firstLine="567"/>
        <w:jc w:val="both"/>
        <w:rPr>
          <w:b/>
          <w:sz w:val="28"/>
          <w:szCs w:val="28"/>
        </w:rPr>
      </w:pPr>
      <w:r w:rsidRPr="00FF603E">
        <w:rPr>
          <w:b/>
          <w:sz w:val="28"/>
          <w:szCs w:val="28"/>
        </w:rPr>
        <w:t>Средства и технологии обмена информацией с помощью компьютерных сетей (сетевые технологии)</w:t>
      </w:r>
    </w:p>
    <w:p w:rsidR="002B655D" w:rsidRPr="00FF603E" w:rsidRDefault="002B655D" w:rsidP="00DB1F20">
      <w:pPr>
        <w:spacing w:before="120" w:line="360" w:lineRule="auto"/>
        <w:ind w:firstLine="567"/>
        <w:jc w:val="both"/>
        <w:rPr>
          <w:sz w:val="28"/>
          <w:szCs w:val="28"/>
        </w:rPr>
      </w:pPr>
      <w:r w:rsidRPr="00FF603E">
        <w:rPr>
          <w:sz w:val="28"/>
          <w:szCs w:val="28"/>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2B655D" w:rsidRPr="00FF603E" w:rsidRDefault="002B655D" w:rsidP="00DB1F20">
      <w:pPr>
        <w:spacing w:before="120" w:line="360" w:lineRule="auto"/>
        <w:ind w:firstLine="567"/>
        <w:jc w:val="both"/>
        <w:rPr>
          <w:i/>
          <w:sz w:val="28"/>
          <w:szCs w:val="28"/>
        </w:rPr>
      </w:pPr>
      <w:r w:rsidRPr="00FF603E">
        <w:rPr>
          <w:b/>
          <w:sz w:val="28"/>
          <w:szCs w:val="28"/>
        </w:rPr>
        <w:t>Основы социальной информатики</w:t>
      </w:r>
    </w:p>
    <w:p w:rsidR="002B655D" w:rsidRPr="00DB1F20" w:rsidRDefault="002B655D" w:rsidP="00DB1F20">
      <w:pPr>
        <w:spacing w:before="120" w:line="360" w:lineRule="auto"/>
        <w:ind w:firstLine="567"/>
        <w:jc w:val="both"/>
        <w:rPr>
          <w:sz w:val="28"/>
          <w:szCs w:val="28"/>
        </w:rPr>
      </w:pPr>
      <w:r w:rsidRPr="00DB1F20">
        <w:rPr>
          <w:sz w:val="28"/>
          <w:szCs w:val="28"/>
        </w:rPr>
        <w:t>Основные этапы становления информационного общества</w:t>
      </w:r>
      <w:r w:rsidRPr="00DB1F20">
        <w:rPr>
          <w:b/>
          <w:sz w:val="28"/>
          <w:szCs w:val="28"/>
        </w:rPr>
        <w:t>.</w:t>
      </w:r>
      <w:r w:rsidRPr="00DB1F20">
        <w:rPr>
          <w:sz w:val="28"/>
          <w:szCs w:val="28"/>
        </w:rPr>
        <w:t xml:space="preserve"> Этические и правовые нормы информационной деятельности человека.</w:t>
      </w:r>
    </w:p>
    <w:p w:rsidR="002B655D" w:rsidRPr="00DB1F20" w:rsidRDefault="002B655D" w:rsidP="00DB1F20">
      <w:pPr>
        <w:spacing w:before="120" w:line="360" w:lineRule="auto"/>
        <w:ind w:firstLine="567"/>
        <w:jc w:val="both"/>
        <w:rPr>
          <w:sz w:val="28"/>
          <w:szCs w:val="28"/>
        </w:rPr>
      </w:pPr>
    </w:p>
    <w:p w:rsidR="002B655D" w:rsidRDefault="002B655D" w:rsidP="002B655D">
      <w:pPr>
        <w:tabs>
          <w:tab w:val="left" w:pos="284"/>
        </w:tabs>
        <w:ind w:left="720"/>
        <w:jc w:val="center"/>
        <w:rPr>
          <w:b/>
          <w:sz w:val="28"/>
          <w:szCs w:val="28"/>
        </w:rPr>
      </w:pPr>
      <w:r>
        <w:rPr>
          <w:b/>
          <w:sz w:val="28"/>
          <w:szCs w:val="28"/>
        </w:rPr>
        <w:t>4.2.6. История</w:t>
      </w:r>
    </w:p>
    <w:p w:rsidR="002B655D" w:rsidRPr="00BE6576" w:rsidRDefault="002B655D" w:rsidP="00DB1F20">
      <w:pPr>
        <w:spacing w:before="240" w:after="60" w:line="360" w:lineRule="auto"/>
        <w:ind w:left="567"/>
        <w:rPr>
          <w:b/>
          <w:sz w:val="28"/>
          <w:szCs w:val="28"/>
        </w:rPr>
      </w:pPr>
      <w:r w:rsidRPr="00BE6576">
        <w:rPr>
          <w:b/>
          <w:sz w:val="28"/>
          <w:szCs w:val="28"/>
        </w:rPr>
        <w:t>История как наука</w:t>
      </w:r>
    </w:p>
    <w:p w:rsidR="002B655D" w:rsidRPr="00BE6576" w:rsidRDefault="002B655D" w:rsidP="00DB1F20">
      <w:pPr>
        <w:spacing w:line="360" w:lineRule="auto"/>
        <w:ind w:firstLine="567"/>
        <w:jc w:val="both"/>
        <w:rPr>
          <w:i/>
          <w:sz w:val="28"/>
          <w:szCs w:val="28"/>
        </w:rPr>
      </w:pPr>
      <w:r w:rsidRPr="00BE6576">
        <w:rPr>
          <w:sz w:val="28"/>
          <w:szCs w:val="28"/>
        </w:rPr>
        <w:t xml:space="preserve">История в системе гуманитарных наук. </w:t>
      </w:r>
      <w:r w:rsidRPr="00BE6576">
        <w:rPr>
          <w:i/>
          <w:sz w:val="28"/>
          <w:szCs w:val="28"/>
        </w:rPr>
        <w:t>Основные концепции исторического развития человечества.</w:t>
      </w:r>
    </w:p>
    <w:p w:rsidR="002B655D" w:rsidRDefault="002B655D" w:rsidP="00DB1F20">
      <w:pPr>
        <w:spacing w:before="240" w:line="360" w:lineRule="auto"/>
        <w:ind w:firstLine="567"/>
        <w:rPr>
          <w:b/>
          <w:sz w:val="28"/>
          <w:szCs w:val="28"/>
        </w:rPr>
      </w:pPr>
      <w:r>
        <w:rPr>
          <w:b/>
          <w:sz w:val="28"/>
          <w:szCs w:val="28"/>
        </w:rPr>
        <w:t>Всеобщая история</w:t>
      </w:r>
    </w:p>
    <w:p w:rsidR="002B655D" w:rsidRPr="00BE6576" w:rsidRDefault="002B655D" w:rsidP="00DB1F20">
      <w:pPr>
        <w:spacing w:before="80" w:after="60" w:line="360" w:lineRule="auto"/>
        <w:ind w:left="567"/>
        <w:rPr>
          <w:b/>
          <w:sz w:val="28"/>
          <w:szCs w:val="28"/>
        </w:rPr>
      </w:pPr>
      <w:r w:rsidRPr="00BE6576">
        <w:rPr>
          <w:b/>
          <w:sz w:val="28"/>
          <w:szCs w:val="28"/>
        </w:rPr>
        <w:t>Древнейшая стадия истории человечества</w:t>
      </w:r>
    </w:p>
    <w:p w:rsidR="002B655D" w:rsidRPr="00BE6576" w:rsidRDefault="002B655D" w:rsidP="00DB1F20">
      <w:pPr>
        <w:spacing w:line="360" w:lineRule="auto"/>
        <w:ind w:firstLine="567"/>
        <w:jc w:val="both"/>
        <w:rPr>
          <w:sz w:val="28"/>
          <w:szCs w:val="28"/>
        </w:rPr>
      </w:pPr>
      <w:r w:rsidRPr="00BE6576">
        <w:rPr>
          <w:sz w:val="28"/>
          <w:szCs w:val="28"/>
        </w:rPr>
        <w:lastRenderedPageBreak/>
        <w:t xml:space="preserve">Природное и социальное в человеке и человеческом сообществе первобытной эпохи. </w:t>
      </w:r>
      <w:r w:rsidRPr="00BE6576">
        <w:rPr>
          <w:i/>
          <w:sz w:val="28"/>
          <w:szCs w:val="28"/>
        </w:rPr>
        <w:t>Неолитическая революция</w:t>
      </w:r>
      <w:r w:rsidRPr="00BE6576">
        <w:rPr>
          <w:i/>
          <w:sz w:val="28"/>
          <w:szCs w:val="28"/>
          <w:vertAlign w:val="superscript"/>
        </w:rPr>
        <w:footnoteReference w:id="4"/>
      </w:r>
      <w:r w:rsidRPr="00BE6576">
        <w:rPr>
          <w:i/>
          <w:sz w:val="28"/>
          <w:szCs w:val="28"/>
        </w:rPr>
        <w:t xml:space="preserve">. </w:t>
      </w:r>
      <w:r w:rsidRPr="00BE6576">
        <w:rPr>
          <w:sz w:val="28"/>
          <w:szCs w:val="28"/>
        </w:rPr>
        <w:t>Изменения в укладе жизни и формах социальных связей.</w:t>
      </w:r>
    </w:p>
    <w:p w:rsidR="002B655D" w:rsidRPr="00BE6576" w:rsidRDefault="002B655D" w:rsidP="00DB1F20">
      <w:pPr>
        <w:spacing w:before="120" w:after="60" w:line="360" w:lineRule="auto"/>
        <w:ind w:left="567"/>
        <w:rPr>
          <w:b/>
          <w:sz w:val="28"/>
          <w:szCs w:val="28"/>
        </w:rPr>
      </w:pPr>
      <w:r w:rsidRPr="00BE6576">
        <w:rPr>
          <w:b/>
          <w:sz w:val="28"/>
          <w:szCs w:val="28"/>
        </w:rPr>
        <w:t>Цивилизации Древнего мира и Средневековья</w:t>
      </w:r>
    </w:p>
    <w:p w:rsidR="002B655D" w:rsidRPr="00BE6576" w:rsidRDefault="002B655D" w:rsidP="00DB1F20">
      <w:pPr>
        <w:spacing w:line="360" w:lineRule="auto"/>
        <w:ind w:firstLine="567"/>
        <w:jc w:val="both"/>
        <w:rPr>
          <w:sz w:val="28"/>
          <w:szCs w:val="28"/>
        </w:rPr>
      </w:pPr>
      <w:r w:rsidRPr="00BE6576">
        <w:rPr>
          <w:sz w:val="28"/>
          <w:szCs w:val="28"/>
        </w:rPr>
        <w:t xml:space="preserve">Традиционное общество: социальные связи, экономическая жизнь, политические отношения. </w:t>
      </w:r>
      <w:r w:rsidRPr="00BE6576">
        <w:rPr>
          <w:i/>
          <w:sz w:val="28"/>
          <w:szCs w:val="28"/>
        </w:rPr>
        <w:t>Архаичные цивилизации Древности.</w:t>
      </w:r>
      <w:r w:rsidR="00DB1F20">
        <w:rPr>
          <w:i/>
          <w:sz w:val="28"/>
          <w:szCs w:val="28"/>
        </w:rPr>
        <w:t xml:space="preserve"> </w:t>
      </w:r>
      <w:r w:rsidRPr="00BE6576">
        <w:rPr>
          <w:i/>
          <w:sz w:val="28"/>
          <w:szCs w:val="28"/>
        </w:rPr>
        <w:t>Мифологическая картина мира.</w:t>
      </w:r>
    </w:p>
    <w:p w:rsidR="002B655D" w:rsidRPr="00BE6576" w:rsidRDefault="002B655D" w:rsidP="00DB1F20">
      <w:pPr>
        <w:spacing w:line="360" w:lineRule="auto"/>
        <w:ind w:firstLine="567"/>
        <w:jc w:val="both"/>
        <w:rPr>
          <w:sz w:val="28"/>
          <w:szCs w:val="28"/>
        </w:rPr>
      </w:pPr>
      <w:r w:rsidRPr="00BE6576">
        <w:rPr>
          <w:sz w:val="28"/>
          <w:szCs w:val="28"/>
        </w:rPr>
        <w:t xml:space="preserve">Античные цивилизации Средиземноморья. </w:t>
      </w:r>
      <w:r w:rsidRPr="00BE6576">
        <w:rPr>
          <w:i/>
          <w:sz w:val="28"/>
          <w:szCs w:val="28"/>
        </w:rPr>
        <w:t>Формирование научной формы мышления в античном обществе.</w:t>
      </w:r>
    </w:p>
    <w:p w:rsidR="002B655D" w:rsidRPr="00BE6576" w:rsidRDefault="00DB1F20" w:rsidP="00DB1F20">
      <w:pPr>
        <w:spacing w:line="360" w:lineRule="auto"/>
        <w:ind w:firstLine="567"/>
        <w:jc w:val="both"/>
        <w:rPr>
          <w:sz w:val="28"/>
          <w:szCs w:val="28"/>
        </w:rPr>
      </w:pPr>
      <w:r>
        <w:rPr>
          <w:sz w:val="28"/>
          <w:szCs w:val="28"/>
        </w:rPr>
        <w:t>Формирование индо-будди</w:t>
      </w:r>
      <w:r w:rsidR="005535F7">
        <w:rPr>
          <w:sz w:val="28"/>
          <w:szCs w:val="28"/>
        </w:rPr>
        <w:t>й</w:t>
      </w:r>
      <w:r w:rsidR="002B655D" w:rsidRPr="00BE6576">
        <w:rPr>
          <w:sz w:val="28"/>
          <w:szCs w:val="28"/>
        </w:rPr>
        <w:t xml:space="preserve">ской, китайско-конфуцианской, иудео-христианской духовных традиций. </w:t>
      </w:r>
      <w:r w:rsidR="002B655D" w:rsidRPr="00BE6576">
        <w:rPr>
          <w:i/>
          <w:sz w:val="28"/>
          <w:szCs w:val="28"/>
        </w:rPr>
        <w:t xml:space="preserve">Возникновение религиозной картины мира. </w:t>
      </w:r>
      <w:r w:rsidR="002B655D" w:rsidRPr="00BE6576">
        <w:rPr>
          <w:sz w:val="28"/>
          <w:szCs w:val="28"/>
        </w:rPr>
        <w:t xml:space="preserve">Социальные нормы, духовные ценности, философская мысль в древнем обществе. </w:t>
      </w:r>
    </w:p>
    <w:p w:rsidR="002B655D" w:rsidRPr="00BE6576" w:rsidRDefault="002B655D" w:rsidP="00DB1F20">
      <w:pPr>
        <w:spacing w:line="360" w:lineRule="auto"/>
        <w:ind w:firstLine="567"/>
        <w:jc w:val="both"/>
        <w:rPr>
          <w:sz w:val="28"/>
          <w:szCs w:val="28"/>
        </w:rPr>
      </w:pPr>
      <w:r w:rsidRPr="00BE6576">
        <w:rPr>
          <w:sz w:val="28"/>
          <w:szCs w:val="28"/>
        </w:rPr>
        <w:t xml:space="preserve">Возникновение исламской цивилизации. Исламская духовная культура и философская мысль в эпоху Средневековья. </w:t>
      </w:r>
    </w:p>
    <w:p w:rsidR="002B655D" w:rsidRPr="00BE6576" w:rsidRDefault="002B655D" w:rsidP="00DB1F20">
      <w:pPr>
        <w:spacing w:line="360" w:lineRule="auto"/>
        <w:ind w:firstLine="567"/>
        <w:jc w:val="both"/>
        <w:rPr>
          <w:sz w:val="28"/>
          <w:szCs w:val="28"/>
        </w:rPr>
      </w:pPr>
      <w:r w:rsidRPr="00BE6576">
        <w:rPr>
          <w:sz w:val="28"/>
          <w:szCs w:val="28"/>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XIV-XV вв. </w:t>
      </w:r>
    </w:p>
    <w:p w:rsidR="002B655D" w:rsidRPr="00BE6576" w:rsidRDefault="002B655D" w:rsidP="00DB1F20">
      <w:pPr>
        <w:spacing w:before="120" w:after="60" w:line="360" w:lineRule="auto"/>
        <w:ind w:left="567"/>
        <w:rPr>
          <w:b/>
          <w:sz w:val="28"/>
          <w:szCs w:val="28"/>
        </w:rPr>
      </w:pPr>
      <w:r w:rsidRPr="00BE6576">
        <w:rPr>
          <w:b/>
          <w:sz w:val="28"/>
          <w:szCs w:val="28"/>
        </w:rPr>
        <w:t>Новое время: эпоха модернизации</w:t>
      </w:r>
    </w:p>
    <w:p w:rsidR="002B655D" w:rsidRPr="00BE6576" w:rsidRDefault="002B655D" w:rsidP="00DB1F20">
      <w:pPr>
        <w:spacing w:line="360" w:lineRule="auto"/>
        <w:ind w:firstLine="567"/>
        <w:jc w:val="both"/>
        <w:rPr>
          <w:sz w:val="28"/>
          <w:szCs w:val="28"/>
        </w:rPr>
      </w:pPr>
      <w:r w:rsidRPr="00BE6576">
        <w:rPr>
          <w:sz w:val="28"/>
          <w:szCs w:val="28"/>
        </w:rPr>
        <w:t>Модернизация как процесс перехода от традиционного к индустриальному обществу</w:t>
      </w:r>
      <w:r w:rsidRPr="00BE6576">
        <w:rPr>
          <w:i/>
          <w:sz w:val="28"/>
          <w:szCs w:val="28"/>
        </w:rPr>
        <w:t xml:space="preserve">. </w:t>
      </w:r>
      <w:r w:rsidRPr="00BE6576">
        <w:rPr>
          <w:sz w:val="28"/>
          <w:szCs w:val="28"/>
        </w:rPr>
        <w:t xml:space="preserve">Великие географические открытия и начало европейской колониальной экспансии. </w:t>
      </w:r>
      <w:r w:rsidRPr="00BE6576">
        <w:rPr>
          <w:i/>
          <w:sz w:val="28"/>
          <w:szCs w:val="28"/>
        </w:rPr>
        <w:t>Формирование нового пространственного восприятия мира.</w:t>
      </w:r>
      <w:r w:rsidR="005535F7">
        <w:rPr>
          <w:i/>
          <w:sz w:val="28"/>
          <w:szCs w:val="28"/>
        </w:rPr>
        <w:t xml:space="preserve"> </w:t>
      </w:r>
      <w:r w:rsidRPr="00BE6576">
        <w:rPr>
          <w:i/>
          <w:sz w:val="28"/>
          <w:szCs w:val="28"/>
        </w:rPr>
        <w:t>Изменение роли техногенных и экономических факторов общественного развития в ходе модернизации</w:t>
      </w:r>
      <w:r w:rsidRPr="00BE6576">
        <w:rPr>
          <w:sz w:val="28"/>
          <w:szCs w:val="28"/>
        </w:rPr>
        <w:t xml:space="preserve">. Торговый и мануфактурный капитализм. Новации в образе жизни, характере </w:t>
      </w:r>
      <w:r w:rsidRPr="00BE6576">
        <w:rPr>
          <w:sz w:val="28"/>
          <w:szCs w:val="28"/>
        </w:rPr>
        <w:lastRenderedPageBreak/>
        <w:t xml:space="preserve">мышления, ценностных ориентирах и социальных нормах в эпоху Возрождения и Реформации. </w:t>
      </w:r>
    </w:p>
    <w:p w:rsidR="002B655D" w:rsidRPr="00BE6576" w:rsidRDefault="002B655D" w:rsidP="00DB1F20">
      <w:pPr>
        <w:spacing w:line="360" w:lineRule="auto"/>
        <w:ind w:firstLine="567"/>
        <w:jc w:val="both"/>
        <w:rPr>
          <w:i/>
          <w:sz w:val="28"/>
          <w:szCs w:val="28"/>
        </w:rPr>
      </w:pPr>
      <w:r w:rsidRPr="00BE6576">
        <w:rPr>
          <w:sz w:val="28"/>
          <w:szCs w:val="28"/>
        </w:rPr>
        <w:t>От сословно-представительных монархий к абсолютизму. Изменение в идеологических и правовых основах государственности. Буржуазные революции XVII-XIX вв. Идеология Просвещения</w:t>
      </w:r>
      <w:r w:rsidRPr="00BE6576">
        <w:rPr>
          <w:i/>
          <w:sz w:val="28"/>
          <w:szCs w:val="28"/>
        </w:rPr>
        <w:t xml:space="preserve"> и конституционализм</w:t>
      </w:r>
      <w:r w:rsidRPr="00BE6576">
        <w:rPr>
          <w:sz w:val="28"/>
          <w:szCs w:val="28"/>
        </w:rPr>
        <w:t xml:space="preserve">. Возникновение идейно-политических течений. Становление гражданского общества. </w:t>
      </w:r>
    </w:p>
    <w:p w:rsidR="002B655D" w:rsidRPr="00BE6576" w:rsidRDefault="002B655D" w:rsidP="00DB1F20">
      <w:pPr>
        <w:spacing w:line="360" w:lineRule="auto"/>
        <w:ind w:firstLine="567"/>
        <w:jc w:val="both"/>
        <w:rPr>
          <w:i/>
          <w:sz w:val="28"/>
          <w:szCs w:val="28"/>
        </w:rPr>
      </w:pPr>
      <w:r w:rsidRPr="00BE6576">
        <w:rPr>
          <w:sz w:val="28"/>
          <w:szCs w:val="28"/>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w:t>
      </w:r>
      <w:r w:rsidRPr="00BE6576">
        <w:rPr>
          <w:sz w:val="28"/>
          <w:szCs w:val="28"/>
          <w:lang w:val="en-US"/>
        </w:rPr>
        <w:t>XIX</w:t>
      </w:r>
      <w:r w:rsidRPr="00BE6576">
        <w:rPr>
          <w:sz w:val="28"/>
          <w:szCs w:val="28"/>
        </w:rPr>
        <w:t xml:space="preserve"> в. </w:t>
      </w:r>
      <w:r w:rsidRPr="00BE6576">
        <w:rPr>
          <w:i/>
          <w:sz w:val="28"/>
          <w:szCs w:val="28"/>
        </w:rPr>
        <w:t xml:space="preserve">Различные модели перехода от традиционного к индустриальному обществу в европейских странах. </w:t>
      </w:r>
      <w:r w:rsidRPr="00BE6576">
        <w:rPr>
          <w:sz w:val="28"/>
          <w:szCs w:val="28"/>
        </w:rPr>
        <w:t>Мировосприятие человека индустриального общества.</w:t>
      </w:r>
      <w:r w:rsidR="005535F7">
        <w:rPr>
          <w:sz w:val="28"/>
          <w:szCs w:val="28"/>
        </w:rPr>
        <w:t xml:space="preserve"> </w:t>
      </w:r>
      <w:r w:rsidRPr="00BE6576">
        <w:rPr>
          <w:sz w:val="28"/>
          <w:szCs w:val="28"/>
        </w:rPr>
        <w:t>Формирование классической научной картины мира. Особенности духовной жизни Нового времени.</w:t>
      </w:r>
    </w:p>
    <w:p w:rsidR="002B655D" w:rsidRPr="00BE6576" w:rsidRDefault="002B655D" w:rsidP="00DB1F20">
      <w:pPr>
        <w:spacing w:line="360" w:lineRule="auto"/>
        <w:ind w:firstLine="567"/>
        <w:jc w:val="both"/>
        <w:rPr>
          <w:i/>
          <w:sz w:val="28"/>
          <w:szCs w:val="28"/>
        </w:rPr>
      </w:pPr>
      <w:r w:rsidRPr="00BE6576">
        <w:rPr>
          <w:i/>
          <w:sz w:val="28"/>
          <w:szCs w:val="28"/>
        </w:rPr>
        <w:t xml:space="preserve">Традиционные общества Востока в условиях европейской колониальной экспансии. </w:t>
      </w:r>
    </w:p>
    <w:p w:rsidR="002B655D" w:rsidRPr="00BE6576" w:rsidRDefault="002B655D" w:rsidP="00DB1F20">
      <w:pPr>
        <w:spacing w:line="360" w:lineRule="auto"/>
        <w:ind w:firstLine="567"/>
        <w:jc w:val="both"/>
        <w:rPr>
          <w:i/>
          <w:sz w:val="28"/>
          <w:szCs w:val="28"/>
        </w:rPr>
      </w:pPr>
      <w:r w:rsidRPr="00BE6576">
        <w:rPr>
          <w:i/>
          <w:sz w:val="28"/>
          <w:szCs w:val="28"/>
        </w:rPr>
        <w:t>Эволюция системы международных отношений в конце XV – середине XIX вв.</w:t>
      </w:r>
    </w:p>
    <w:p w:rsidR="002B655D" w:rsidRPr="00BE6576" w:rsidRDefault="002B655D" w:rsidP="00DB1F20">
      <w:pPr>
        <w:spacing w:before="120" w:after="60" w:line="360" w:lineRule="auto"/>
        <w:ind w:left="567"/>
        <w:rPr>
          <w:b/>
          <w:sz w:val="28"/>
          <w:szCs w:val="28"/>
        </w:rPr>
      </w:pPr>
      <w:r w:rsidRPr="00BE6576">
        <w:rPr>
          <w:b/>
          <w:sz w:val="28"/>
          <w:szCs w:val="28"/>
        </w:rPr>
        <w:t>От Новой к Новейшей истории:</w:t>
      </w:r>
      <w:r w:rsidRPr="00BE6576">
        <w:rPr>
          <w:b/>
          <w:sz w:val="28"/>
          <w:szCs w:val="28"/>
        </w:rPr>
        <w:br/>
        <w:t>пути развития индустриального общества</w:t>
      </w:r>
    </w:p>
    <w:p w:rsidR="002B655D" w:rsidRPr="00BE6576" w:rsidRDefault="002B655D" w:rsidP="00DB1F20">
      <w:pPr>
        <w:spacing w:line="360" w:lineRule="auto"/>
        <w:ind w:firstLine="567"/>
        <w:jc w:val="both"/>
        <w:rPr>
          <w:i/>
          <w:sz w:val="28"/>
          <w:szCs w:val="28"/>
        </w:rPr>
      </w:pPr>
      <w:r w:rsidRPr="00BE6576">
        <w:rPr>
          <w:sz w:val="28"/>
          <w:szCs w:val="28"/>
        </w:rPr>
        <w:t xml:space="preserve">Научно-технический прогресс в конце XIX – последней трети XX вв. </w:t>
      </w:r>
      <w:r w:rsidRPr="00BE6576">
        <w:rPr>
          <w:i/>
          <w:sz w:val="28"/>
          <w:szCs w:val="28"/>
        </w:rPr>
        <w:t>Проблема периодизации НТР.</w:t>
      </w:r>
      <w:r w:rsidRPr="00BE6576">
        <w:rPr>
          <w:sz w:val="28"/>
          <w:szCs w:val="28"/>
        </w:rPr>
        <w:t xml:space="preserve"> Циклы экономического развития стран Запада в конце XIX – середине XX вв. От монополистического капитализма к смешанной экономике. </w:t>
      </w:r>
      <w:r w:rsidRPr="00BE6576">
        <w:rPr>
          <w:i/>
          <w:sz w:val="28"/>
          <w:szCs w:val="28"/>
        </w:rPr>
        <w:t xml:space="preserve">Эволюция собственности, трудовых отношений и предпринимательства. </w:t>
      </w:r>
      <w:r w:rsidRPr="00BE6576">
        <w:rPr>
          <w:sz w:val="28"/>
          <w:szCs w:val="28"/>
        </w:rPr>
        <w:t xml:space="preserve">Изменение социальной структуры индустриального общества. </w:t>
      </w:r>
    </w:p>
    <w:p w:rsidR="002B655D" w:rsidRPr="00BE6576" w:rsidRDefault="002B655D" w:rsidP="00DB1F20">
      <w:pPr>
        <w:spacing w:line="360" w:lineRule="auto"/>
        <w:ind w:firstLine="567"/>
        <w:jc w:val="both"/>
        <w:rPr>
          <w:sz w:val="28"/>
          <w:szCs w:val="28"/>
        </w:rPr>
      </w:pPr>
      <w:r w:rsidRPr="00BE6576">
        <w:rPr>
          <w:sz w:val="28"/>
          <w:szCs w:val="28"/>
        </w:rPr>
        <w:lastRenderedPageBreak/>
        <w:t xml:space="preserve">Кризис классических идеологий на рубеже XIX-XX вв. и поиск новых моделей общественного развития. </w:t>
      </w:r>
      <w:r w:rsidRPr="00BE6576">
        <w:rPr>
          <w:i/>
          <w:sz w:val="28"/>
          <w:szCs w:val="28"/>
        </w:rPr>
        <w:t xml:space="preserve">Социальный либерализм, социал-демократия, христианская демократия. </w:t>
      </w:r>
      <w:r w:rsidRPr="00BE6576">
        <w:rPr>
          <w:sz w:val="28"/>
          <w:szCs w:val="28"/>
        </w:rPr>
        <w:t xml:space="preserve">Демократизация общественно-политической жизни и развитие правового государства. </w:t>
      </w:r>
      <w:r w:rsidRPr="00BE6576">
        <w:rPr>
          <w:i/>
          <w:sz w:val="28"/>
          <w:szCs w:val="28"/>
        </w:rPr>
        <w:t>Молодежное</w:t>
      </w:r>
      <w:r w:rsidR="005535F7">
        <w:rPr>
          <w:i/>
          <w:sz w:val="28"/>
          <w:szCs w:val="28"/>
        </w:rPr>
        <w:t xml:space="preserve"> </w:t>
      </w:r>
      <w:r w:rsidRPr="00BE6576">
        <w:rPr>
          <w:i/>
          <w:sz w:val="28"/>
          <w:szCs w:val="28"/>
        </w:rPr>
        <w:t>,антивоенное, экологическое, феминисткое движения.</w:t>
      </w:r>
      <w:r w:rsidR="005535F7">
        <w:rPr>
          <w:i/>
          <w:sz w:val="28"/>
          <w:szCs w:val="28"/>
        </w:rPr>
        <w:t xml:space="preserve"> </w:t>
      </w:r>
      <w:r w:rsidRPr="00BE6576">
        <w:rPr>
          <w:i/>
          <w:sz w:val="28"/>
          <w:szCs w:val="28"/>
        </w:rPr>
        <w:t>Проблема политического терроризма.</w:t>
      </w:r>
    </w:p>
    <w:p w:rsidR="002B655D" w:rsidRPr="00BE6576" w:rsidRDefault="002B655D" w:rsidP="00DB1F20">
      <w:pPr>
        <w:spacing w:line="360" w:lineRule="auto"/>
        <w:ind w:firstLine="567"/>
        <w:jc w:val="both"/>
        <w:rPr>
          <w:i/>
          <w:sz w:val="28"/>
          <w:szCs w:val="28"/>
        </w:rPr>
      </w:pPr>
      <w:r w:rsidRPr="00BE6576">
        <w:rPr>
          <w:sz w:val="28"/>
          <w:szCs w:val="28"/>
        </w:rPr>
        <w:t xml:space="preserve">Системный кризис индустриального общества на рубеже 1960-х – 1970-х гг. </w:t>
      </w:r>
    </w:p>
    <w:p w:rsidR="002B655D" w:rsidRPr="00BE6576" w:rsidRDefault="002B655D" w:rsidP="00DB1F20">
      <w:pPr>
        <w:spacing w:line="360" w:lineRule="auto"/>
        <w:ind w:firstLine="567"/>
        <w:jc w:val="both"/>
        <w:rPr>
          <w:sz w:val="28"/>
          <w:szCs w:val="28"/>
        </w:rPr>
      </w:pPr>
      <w:r w:rsidRPr="00BE6576">
        <w:rPr>
          <w:sz w:val="28"/>
          <w:szCs w:val="28"/>
        </w:rPr>
        <w:t xml:space="preserve">Модели ускоренной модернизации в ХХ в. Историческая природа тоталитаризма и авторитаризма новейшего времени. </w:t>
      </w:r>
      <w:r w:rsidRPr="00BE6576">
        <w:rPr>
          <w:i/>
          <w:sz w:val="28"/>
          <w:szCs w:val="28"/>
        </w:rPr>
        <w:t>Маргинализация общества в условиях ускоренной модернизации.</w:t>
      </w:r>
      <w:r w:rsidRPr="00BE6576">
        <w:rPr>
          <w:sz w:val="28"/>
          <w:szCs w:val="28"/>
        </w:rPr>
        <w:t xml:space="preserve">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w:t>
      </w:r>
    </w:p>
    <w:p w:rsidR="002B655D" w:rsidRPr="00BE6576" w:rsidRDefault="002B655D" w:rsidP="00DB1F20">
      <w:pPr>
        <w:spacing w:line="360" w:lineRule="auto"/>
        <w:ind w:firstLine="567"/>
        <w:jc w:val="both"/>
        <w:rPr>
          <w:i/>
          <w:sz w:val="28"/>
          <w:szCs w:val="28"/>
        </w:rPr>
      </w:pPr>
      <w:r w:rsidRPr="00BE6576">
        <w:rPr>
          <w:sz w:val="28"/>
          <w:szCs w:val="28"/>
        </w:rPr>
        <w:t xml:space="preserve">«Новые индустриальные страны» Латинской Америки и Юго-Восточной Азии: </w:t>
      </w:r>
      <w:r w:rsidRPr="00BE6576">
        <w:rPr>
          <w:i/>
          <w:sz w:val="28"/>
          <w:szCs w:val="28"/>
        </w:rPr>
        <w:t xml:space="preserve">авторитаризм и демократия в политической жизни, </w:t>
      </w:r>
      <w:r w:rsidRPr="00BE6576">
        <w:rPr>
          <w:sz w:val="28"/>
          <w:szCs w:val="28"/>
        </w:rPr>
        <w:t xml:space="preserve">экономические реформы. </w:t>
      </w:r>
      <w:r w:rsidRPr="00BE6576">
        <w:rPr>
          <w:i/>
          <w:sz w:val="28"/>
          <w:szCs w:val="28"/>
        </w:rPr>
        <w:t xml:space="preserve">Национально-освободительные движения и региональные особенности процесса модернизации в странах Азии и Африки. </w:t>
      </w:r>
    </w:p>
    <w:p w:rsidR="002B655D" w:rsidRPr="00BE6576" w:rsidRDefault="002B655D" w:rsidP="00DB1F20">
      <w:pPr>
        <w:spacing w:line="360" w:lineRule="auto"/>
        <w:ind w:firstLine="567"/>
        <w:jc w:val="both"/>
        <w:rPr>
          <w:i/>
          <w:sz w:val="28"/>
          <w:szCs w:val="28"/>
        </w:rPr>
      </w:pPr>
      <w:r w:rsidRPr="00BE6576">
        <w:rPr>
          <w:i/>
          <w:sz w:val="28"/>
          <w:szCs w:val="28"/>
        </w:rPr>
        <w:t>Основные этапы развития системы международных отношений в конце XIX - середине ХХ вв.</w:t>
      </w:r>
      <w:r w:rsidR="005535F7">
        <w:rPr>
          <w:i/>
          <w:sz w:val="28"/>
          <w:szCs w:val="28"/>
        </w:rPr>
        <w:t xml:space="preserve"> </w:t>
      </w:r>
      <w:r w:rsidRPr="00BE6576">
        <w:rPr>
          <w:sz w:val="28"/>
          <w:szCs w:val="28"/>
        </w:rPr>
        <w:t xml:space="preserve">Мировые войны в истории человечества: </w:t>
      </w:r>
      <w:r w:rsidRPr="00BE6576">
        <w:rPr>
          <w:i/>
          <w:sz w:val="28"/>
          <w:szCs w:val="28"/>
        </w:rPr>
        <w:t>социально-психологические, демографические,</w:t>
      </w:r>
      <w:r w:rsidRPr="00BE6576">
        <w:rPr>
          <w:sz w:val="28"/>
          <w:szCs w:val="28"/>
        </w:rPr>
        <w:t xml:space="preserve"> экономические и политические причины и последствия. </w:t>
      </w:r>
    </w:p>
    <w:p w:rsidR="002B655D" w:rsidRPr="00BE6576" w:rsidRDefault="002B655D" w:rsidP="00DB1F20">
      <w:pPr>
        <w:spacing w:line="360" w:lineRule="auto"/>
        <w:ind w:firstLine="567"/>
        <w:jc w:val="both"/>
        <w:rPr>
          <w:i/>
          <w:sz w:val="28"/>
          <w:szCs w:val="28"/>
        </w:rPr>
      </w:pPr>
      <w:r w:rsidRPr="00BE6576">
        <w:rPr>
          <w:sz w:val="28"/>
          <w:szCs w:val="28"/>
        </w:rPr>
        <w:t xml:space="preserve">Общественное сознание и духовная культура в период Новейшей истории. Формирование неклассической научной картины мира. </w:t>
      </w:r>
      <w:r w:rsidRPr="00BE6576">
        <w:rPr>
          <w:i/>
          <w:sz w:val="28"/>
          <w:szCs w:val="28"/>
        </w:rPr>
        <w:t xml:space="preserve">Мировоззренческие основы реализма и модернизма. Технократизм и иррационализм в общественном сознании ХХ в. </w:t>
      </w:r>
    </w:p>
    <w:p w:rsidR="002B655D" w:rsidRPr="00BE6576" w:rsidRDefault="005535F7" w:rsidP="00DB1F20">
      <w:pPr>
        <w:spacing w:before="120" w:after="60" w:line="360" w:lineRule="auto"/>
        <w:ind w:left="567"/>
        <w:rPr>
          <w:b/>
          <w:sz w:val="28"/>
          <w:szCs w:val="28"/>
        </w:rPr>
      </w:pPr>
      <w:r>
        <w:rPr>
          <w:b/>
          <w:sz w:val="28"/>
          <w:szCs w:val="28"/>
        </w:rPr>
        <w:t xml:space="preserve">Человечество на этапе перехода </w:t>
      </w:r>
      <w:r w:rsidR="002B655D" w:rsidRPr="00BE6576">
        <w:rPr>
          <w:b/>
          <w:sz w:val="28"/>
          <w:szCs w:val="28"/>
        </w:rPr>
        <w:t>к информационному обществу</w:t>
      </w:r>
    </w:p>
    <w:p w:rsidR="002B655D" w:rsidRPr="00BE6576" w:rsidRDefault="002B655D" w:rsidP="00DB1F20">
      <w:pPr>
        <w:spacing w:line="360" w:lineRule="auto"/>
        <w:ind w:firstLine="567"/>
        <w:jc w:val="both"/>
        <w:rPr>
          <w:i/>
          <w:sz w:val="28"/>
          <w:szCs w:val="28"/>
        </w:rPr>
      </w:pPr>
      <w:r w:rsidRPr="00BE6576">
        <w:rPr>
          <w:i/>
          <w:sz w:val="28"/>
          <w:szCs w:val="28"/>
        </w:rPr>
        <w:lastRenderedPageBreak/>
        <w:t xml:space="preserve">Дискуссия о постиндустриальной стадии общественного развития. </w:t>
      </w:r>
      <w:r w:rsidRPr="00BE6576">
        <w:rPr>
          <w:sz w:val="28"/>
          <w:szCs w:val="28"/>
        </w:rPr>
        <w:t xml:space="preserve">Информационная революция и становление информационного общества. </w:t>
      </w:r>
      <w:r w:rsidRPr="00BE6576">
        <w:rPr>
          <w:i/>
          <w:sz w:val="28"/>
          <w:szCs w:val="28"/>
        </w:rPr>
        <w:t xml:space="preserve">Собственность, труд и творчество в информационном обществе. </w:t>
      </w:r>
      <w:r w:rsidRPr="00BE6576">
        <w:rPr>
          <w:sz w:val="28"/>
          <w:szCs w:val="28"/>
        </w:rPr>
        <w:t>Особенност</w:t>
      </w:r>
      <w:r w:rsidR="005535F7">
        <w:rPr>
          <w:sz w:val="28"/>
          <w:szCs w:val="28"/>
        </w:rPr>
        <w:t>и современных социально-экономи</w:t>
      </w:r>
      <w:r w:rsidRPr="00BE6576">
        <w:rPr>
          <w:sz w:val="28"/>
          <w:szCs w:val="28"/>
        </w:rPr>
        <w:t xml:space="preserve">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BE6576">
        <w:rPr>
          <w:i/>
          <w:sz w:val="28"/>
          <w:szCs w:val="28"/>
        </w:rPr>
        <w:t>Интеграционные и дезинтеграционные процессы в современном мире.</w:t>
      </w:r>
    </w:p>
    <w:p w:rsidR="002B655D" w:rsidRPr="00BE6576" w:rsidRDefault="002B655D" w:rsidP="00DB1F20">
      <w:pPr>
        <w:spacing w:line="360" w:lineRule="auto"/>
        <w:ind w:firstLine="567"/>
        <w:jc w:val="both"/>
        <w:rPr>
          <w:i/>
          <w:sz w:val="28"/>
          <w:szCs w:val="28"/>
        </w:rPr>
      </w:pPr>
      <w:r w:rsidRPr="00BE6576">
        <w:rPr>
          <w:i/>
          <w:sz w:val="28"/>
          <w:szCs w:val="28"/>
        </w:rPr>
        <w:t>Кризис политической идеологии на рубеже XX-XXI вв.</w:t>
      </w:r>
      <w:r w:rsidRPr="00BE6576">
        <w:rPr>
          <w:sz w:val="28"/>
          <w:szCs w:val="28"/>
        </w:rPr>
        <w:t xml:space="preserve"> «Нео-консервативная революция». </w:t>
      </w:r>
      <w:r w:rsidRPr="00BE6576">
        <w:rPr>
          <w:i/>
          <w:sz w:val="28"/>
          <w:szCs w:val="28"/>
        </w:rPr>
        <w:t xml:space="preserve">Современная идеология «третьего пути». Антиглобализм. </w:t>
      </w:r>
      <w:r w:rsidRPr="00BE6576">
        <w:rPr>
          <w:sz w:val="28"/>
          <w:szCs w:val="28"/>
        </w:rPr>
        <w:t xml:space="preserve">Религия и церковь в современной общественной жизни. Экуменизм. </w:t>
      </w:r>
      <w:r w:rsidRPr="00BE6576">
        <w:rPr>
          <w:i/>
          <w:sz w:val="28"/>
          <w:szCs w:val="28"/>
        </w:rPr>
        <w:t>Причины возрождения религиозного фундаментализма и националистического экстремизма в начале XXI в.</w:t>
      </w:r>
    </w:p>
    <w:p w:rsidR="002B655D" w:rsidRPr="00BE6576" w:rsidRDefault="002B655D" w:rsidP="00DB1F20">
      <w:pPr>
        <w:spacing w:line="360" w:lineRule="auto"/>
        <w:ind w:firstLine="567"/>
        <w:jc w:val="both"/>
        <w:rPr>
          <w:i/>
          <w:sz w:val="28"/>
          <w:szCs w:val="28"/>
        </w:rPr>
      </w:pPr>
      <w:r w:rsidRPr="00BE6576">
        <w:rPr>
          <w:i/>
          <w:sz w:val="28"/>
          <w:szCs w:val="28"/>
        </w:rPr>
        <w:t>Особенности духовной жизни современного общества.</w:t>
      </w:r>
      <w:r w:rsidRPr="00BE6576">
        <w:rPr>
          <w:sz w:val="28"/>
          <w:szCs w:val="28"/>
        </w:rPr>
        <w:t xml:space="preserve"> Изменения в научной картине мира. </w:t>
      </w:r>
      <w:r w:rsidRPr="00BE6576">
        <w:rPr>
          <w:i/>
          <w:sz w:val="28"/>
          <w:szCs w:val="28"/>
        </w:rPr>
        <w:t>Мировоззренческие основы постмодернизма. Роль элитарной и массовой культуры в информационном обществе.</w:t>
      </w:r>
    </w:p>
    <w:p w:rsidR="002B655D" w:rsidRPr="00BE6576" w:rsidRDefault="002B655D" w:rsidP="00DB1F20">
      <w:pPr>
        <w:spacing w:line="360" w:lineRule="auto"/>
        <w:ind w:firstLine="567"/>
        <w:jc w:val="both"/>
      </w:pPr>
    </w:p>
    <w:p w:rsidR="002B655D" w:rsidRPr="00066B9B" w:rsidRDefault="002B655D" w:rsidP="00DB1F20">
      <w:pPr>
        <w:spacing w:line="360" w:lineRule="auto"/>
        <w:ind w:firstLine="567"/>
        <w:jc w:val="both"/>
        <w:rPr>
          <w:b/>
          <w:sz w:val="28"/>
          <w:szCs w:val="28"/>
        </w:rPr>
      </w:pPr>
      <w:r w:rsidRPr="00066B9B">
        <w:rPr>
          <w:b/>
          <w:sz w:val="28"/>
          <w:szCs w:val="28"/>
        </w:rPr>
        <w:t>История России</w:t>
      </w:r>
    </w:p>
    <w:p w:rsidR="002B655D" w:rsidRPr="00BE6576" w:rsidRDefault="002B655D" w:rsidP="00DB1F20">
      <w:pPr>
        <w:spacing w:line="360" w:lineRule="auto"/>
        <w:ind w:firstLine="567"/>
        <w:jc w:val="both"/>
        <w:rPr>
          <w:sz w:val="28"/>
          <w:szCs w:val="28"/>
        </w:rPr>
      </w:pPr>
      <w:r w:rsidRPr="00BE6576">
        <w:rPr>
          <w:sz w:val="28"/>
          <w:szCs w:val="28"/>
        </w:rPr>
        <w:t xml:space="preserve">История России – часть всемирной истории. </w:t>
      </w:r>
    </w:p>
    <w:p w:rsidR="002B655D" w:rsidRPr="00BE6576" w:rsidRDefault="002B655D" w:rsidP="00DB1F20">
      <w:pPr>
        <w:spacing w:before="120" w:after="60" w:line="360" w:lineRule="auto"/>
        <w:ind w:left="567"/>
        <w:rPr>
          <w:b/>
          <w:sz w:val="28"/>
          <w:szCs w:val="28"/>
        </w:rPr>
      </w:pPr>
      <w:r w:rsidRPr="00BE6576">
        <w:rPr>
          <w:b/>
          <w:sz w:val="28"/>
          <w:szCs w:val="28"/>
        </w:rPr>
        <w:t>Народы и древнейшие государства на территории России</w:t>
      </w:r>
    </w:p>
    <w:p w:rsidR="002B655D" w:rsidRPr="00BE6576" w:rsidRDefault="002B655D" w:rsidP="00DB1F20">
      <w:pPr>
        <w:spacing w:line="360" w:lineRule="auto"/>
        <w:ind w:firstLine="567"/>
        <w:jc w:val="both"/>
        <w:rPr>
          <w:sz w:val="28"/>
          <w:szCs w:val="28"/>
        </w:rPr>
      </w:pPr>
      <w:r w:rsidRPr="00BE6576">
        <w:rPr>
          <w:i/>
          <w:sz w:val="28"/>
          <w:szCs w:val="28"/>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w:t>
      </w:r>
      <w:r w:rsidR="005535F7">
        <w:rPr>
          <w:i/>
          <w:sz w:val="28"/>
          <w:szCs w:val="28"/>
        </w:rPr>
        <w:t xml:space="preserve"> </w:t>
      </w:r>
      <w:r w:rsidRPr="00BE6576">
        <w:rPr>
          <w:i/>
          <w:sz w:val="28"/>
          <w:szCs w:val="28"/>
        </w:rPr>
        <w:t>Великое переселение народов</w:t>
      </w:r>
      <w:r w:rsidRPr="00BE6576">
        <w:rPr>
          <w:sz w:val="28"/>
          <w:szCs w:val="28"/>
        </w:rPr>
        <w:t xml:space="preserve">. </w:t>
      </w:r>
      <w:r w:rsidR="005535F7">
        <w:rPr>
          <w:i/>
          <w:sz w:val="28"/>
          <w:szCs w:val="28"/>
        </w:rPr>
        <w:t>Пра</w:t>
      </w:r>
      <w:r w:rsidRPr="00BE6576">
        <w:rPr>
          <w:i/>
          <w:sz w:val="28"/>
          <w:szCs w:val="28"/>
        </w:rPr>
        <w:t>славяне</w:t>
      </w:r>
      <w:r w:rsidRPr="00BE6576">
        <w:rPr>
          <w:sz w:val="28"/>
          <w:szCs w:val="28"/>
        </w:rPr>
        <w:t xml:space="preserve">. Восточнославянские племенные союзы и соседи. Занятия, общественный строй и верования восточных славян. </w:t>
      </w:r>
    </w:p>
    <w:p w:rsidR="002B655D" w:rsidRPr="00BE6576" w:rsidRDefault="002B655D" w:rsidP="00DB1F20">
      <w:pPr>
        <w:spacing w:before="120" w:after="60" w:line="360" w:lineRule="auto"/>
        <w:ind w:left="567"/>
        <w:rPr>
          <w:b/>
          <w:sz w:val="28"/>
          <w:szCs w:val="28"/>
        </w:rPr>
      </w:pPr>
      <w:r w:rsidRPr="00BE6576">
        <w:rPr>
          <w:b/>
          <w:sz w:val="28"/>
          <w:szCs w:val="28"/>
        </w:rPr>
        <w:t xml:space="preserve">Русь в IX – начале XII вв. </w:t>
      </w:r>
    </w:p>
    <w:p w:rsidR="002B655D" w:rsidRPr="00BE6576" w:rsidRDefault="002B655D" w:rsidP="00DB1F20">
      <w:pPr>
        <w:spacing w:line="360" w:lineRule="auto"/>
        <w:ind w:firstLine="567"/>
        <w:jc w:val="both"/>
        <w:rPr>
          <w:i/>
          <w:sz w:val="28"/>
          <w:szCs w:val="28"/>
        </w:rPr>
      </w:pPr>
      <w:r w:rsidRPr="00BE6576">
        <w:rPr>
          <w:i/>
          <w:sz w:val="28"/>
          <w:szCs w:val="28"/>
        </w:rPr>
        <w:lastRenderedPageBreak/>
        <w:t>Происхождение государственности у восточных славян.</w:t>
      </w:r>
      <w:r w:rsidRPr="00BE6576">
        <w:rPr>
          <w:sz w:val="28"/>
          <w:szCs w:val="28"/>
        </w:rPr>
        <w:t xml:space="preserve"> Дань и подданство. Князья и дружина. Вечевые порядки. Принятие христианства. Право на Руси. Категории населения. </w:t>
      </w:r>
      <w:r w:rsidRPr="00BE6576">
        <w:rPr>
          <w:i/>
          <w:sz w:val="28"/>
          <w:szCs w:val="28"/>
        </w:rPr>
        <w:t>Княжеские усобицы.</w:t>
      </w:r>
    </w:p>
    <w:p w:rsidR="002B655D" w:rsidRPr="00BE6576" w:rsidRDefault="002B655D" w:rsidP="00DB1F20">
      <w:pPr>
        <w:spacing w:line="360" w:lineRule="auto"/>
        <w:ind w:firstLine="567"/>
        <w:jc w:val="both"/>
        <w:rPr>
          <w:b/>
          <w:i/>
          <w:sz w:val="28"/>
          <w:szCs w:val="28"/>
        </w:rPr>
      </w:pPr>
      <w:r w:rsidRPr="00BE6576">
        <w:rPr>
          <w:sz w:val="28"/>
          <w:szCs w:val="28"/>
        </w:rPr>
        <w:t>Христианская культура и языческие традиции.</w:t>
      </w:r>
      <w:r w:rsidRPr="00BE6576">
        <w:rPr>
          <w:i/>
          <w:sz w:val="28"/>
          <w:szCs w:val="28"/>
        </w:rPr>
        <w:t xml:space="preserve"> Контакты с культурами Запада и Востока. </w:t>
      </w:r>
      <w:r w:rsidRPr="00BE6576">
        <w:rPr>
          <w:sz w:val="28"/>
          <w:szCs w:val="28"/>
        </w:rPr>
        <w:t xml:space="preserve">Влияние Византии. </w:t>
      </w:r>
      <w:r w:rsidRPr="00BE6576">
        <w:rPr>
          <w:i/>
          <w:sz w:val="28"/>
          <w:szCs w:val="28"/>
        </w:rPr>
        <w:t>Культура Древней Руси как один из факторов образования древнерусской народности.</w:t>
      </w:r>
    </w:p>
    <w:p w:rsidR="002B655D" w:rsidRPr="00BE6576" w:rsidRDefault="002B655D" w:rsidP="00DB1F20">
      <w:pPr>
        <w:spacing w:before="120" w:after="60" w:line="360" w:lineRule="auto"/>
        <w:ind w:left="567"/>
        <w:rPr>
          <w:b/>
          <w:sz w:val="28"/>
          <w:szCs w:val="28"/>
        </w:rPr>
      </w:pPr>
      <w:r w:rsidRPr="00BE6576">
        <w:rPr>
          <w:b/>
          <w:sz w:val="28"/>
          <w:szCs w:val="28"/>
        </w:rPr>
        <w:t>Русские земли и княжества в XII – середине XV вв.</w:t>
      </w:r>
    </w:p>
    <w:p w:rsidR="002B655D" w:rsidRPr="00BE6576" w:rsidRDefault="002B655D" w:rsidP="00DB1F20">
      <w:pPr>
        <w:spacing w:line="360" w:lineRule="auto"/>
        <w:ind w:firstLine="567"/>
        <w:jc w:val="both"/>
        <w:rPr>
          <w:i/>
          <w:sz w:val="28"/>
          <w:szCs w:val="28"/>
        </w:rPr>
      </w:pPr>
      <w:r w:rsidRPr="00BE6576">
        <w:rPr>
          <w:sz w:val="28"/>
          <w:szCs w:val="28"/>
        </w:rPr>
        <w:t xml:space="preserve">Причины распада Древнерусского государства. Крупнейшие земли и княжества. Монархии и республики. </w:t>
      </w:r>
      <w:r w:rsidRPr="00BE6576">
        <w:rPr>
          <w:i/>
          <w:sz w:val="28"/>
          <w:szCs w:val="28"/>
        </w:rPr>
        <w:t>Русь и Степь.</w:t>
      </w:r>
      <w:r w:rsidR="005535F7">
        <w:rPr>
          <w:i/>
          <w:sz w:val="28"/>
          <w:szCs w:val="28"/>
        </w:rPr>
        <w:t xml:space="preserve"> </w:t>
      </w:r>
      <w:r w:rsidRPr="00BE6576">
        <w:rPr>
          <w:i/>
          <w:sz w:val="28"/>
          <w:szCs w:val="28"/>
        </w:rPr>
        <w:t>Идея единства Русской земли.</w:t>
      </w:r>
    </w:p>
    <w:p w:rsidR="002B655D" w:rsidRPr="00BE6576" w:rsidRDefault="002B655D" w:rsidP="00DB1F20">
      <w:pPr>
        <w:spacing w:line="360" w:lineRule="auto"/>
        <w:ind w:firstLine="567"/>
        <w:jc w:val="both"/>
        <w:rPr>
          <w:i/>
          <w:sz w:val="28"/>
          <w:szCs w:val="28"/>
        </w:rPr>
      </w:pPr>
      <w:r w:rsidRPr="00BE6576">
        <w:rPr>
          <w:sz w:val="28"/>
          <w:szCs w:val="28"/>
        </w:rPr>
        <w:t xml:space="preserve">Образование Монгольского государства. Монгольское нашествие. </w:t>
      </w:r>
      <w:r w:rsidRPr="00BE6576">
        <w:rPr>
          <w:i/>
          <w:sz w:val="28"/>
          <w:szCs w:val="28"/>
        </w:rPr>
        <w:t>Включение русских земель в систему управления Монгольской империи.</w:t>
      </w:r>
      <w:r w:rsidRPr="00BE6576">
        <w:rPr>
          <w:sz w:val="28"/>
          <w:szCs w:val="28"/>
        </w:rPr>
        <w:t xml:space="preserve"> Золотая Орда. </w:t>
      </w:r>
      <w:r w:rsidRPr="00BE6576">
        <w:rPr>
          <w:i/>
          <w:sz w:val="28"/>
          <w:szCs w:val="28"/>
        </w:rPr>
        <w:t xml:space="preserve">Роль монгольского завоевания в истории Руси. </w:t>
      </w:r>
      <w:r w:rsidRPr="00BE6576">
        <w:rPr>
          <w:sz w:val="28"/>
          <w:szCs w:val="28"/>
        </w:rPr>
        <w:t xml:space="preserve">Экспансия с Запада. Борьба с крестоносной агрессией: итоги и значение. </w:t>
      </w:r>
      <w:r w:rsidRPr="00BE6576">
        <w:rPr>
          <w:i/>
          <w:sz w:val="28"/>
          <w:szCs w:val="28"/>
        </w:rPr>
        <w:t>Русские земли в составе Великого княжества Литовского.</w:t>
      </w:r>
    </w:p>
    <w:p w:rsidR="002B655D" w:rsidRPr="00BE6576" w:rsidRDefault="002B655D" w:rsidP="005535F7">
      <w:pPr>
        <w:spacing w:line="360" w:lineRule="auto"/>
        <w:ind w:firstLine="567"/>
        <w:jc w:val="both"/>
        <w:rPr>
          <w:i/>
          <w:sz w:val="28"/>
          <w:szCs w:val="28"/>
        </w:rPr>
      </w:pPr>
      <w:r w:rsidRPr="00BE6576">
        <w:rPr>
          <w:sz w:val="28"/>
          <w:szCs w:val="28"/>
        </w:rPr>
        <w:t xml:space="preserve">Восстановление экономики русских земель. Формы землевладения и категории населения. </w:t>
      </w:r>
      <w:r w:rsidRPr="00BE6576">
        <w:rPr>
          <w:i/>
          <w:sz w:val="28"/>
          <w:szCs w:val="28"/>
        </w:rPr>
        <w:t xml:space="preserve">Роль городов в объединительном процессе. </w:t>
      </w:r>
    </w:p>
    <w:p w:rsidR="002B655D" w:rsidRPr="00BE6576" w:rsidRDefault="002B655D" w:rsidP="005535F7">
      <w:pPr>
        <w:spacing w:line="360" w:lineRule="auto"/>
        <w:ind w:firstLine="567"/>
        <w:jc w:val="both"/>
        <w:rPr>
          <w:i/>
          <w:sz w:val="28"/>
          <w:szCs w:val="28"/>
        </w:rPr>
      </w:pPr>
      <w:r w:rsidRPr="00BE6576">
        <w:rPr>
          <w:i/>
          <w:sz w:val="28"/>
          <w:szCs w:val="28"/>
        </w:rPr>
        <w:t>Борьба за политическую гегемонию в Северо-Восточной Руси.</w:t>
      </w:r>
      <w:r w:rsidRPr="00BE6576">
        <w:rPr>
          <w:sz w:val="28"/>
          <w:szCs w:val="28"/>
        </w:rPr>
        <w:t xml:space="preserve"> Москва как центр объединения русских земель. </w:t>
      </w:r>
      <w:r w:rsidRPr="00BE6576">
        <w:rPr>
          <w:i/>
          <w:sz w:val="28"/>
          <w:szCs w:val="28"/>
        </w:rPr>
        <w:t>Взаимосвязь процессов объединения русских земель и освобождения от ордынского владычества.</w:t>
      </w:r>
      <w:r w:rsidR="005535F7">
        <w:rPr>
          <w:i/>
          <w:sz w:val="28"/>
          <w:szCs w:val="28"/>
        </w:rPr>
        <w:t xml:space="preserve"> </w:t>
      </w:r>
      <w:r w:rsidRPr="00BE6576">
        <w:rPr>
          <w:i/>
          <w:sz w:val="28"/>
          <w:szCs w:val="28"/>
        </w:rPr>
        <w:t>Зарождение национального самосознания.</w:t>
      </w:r>
    </w:p>
    <w:p w:rsidR="002B655D" w:rsidRPr="00BE6576" w:rsidRDefault="002B655D" w:rsidP="005535F7">
      <w:pPr>
        <w:spacing w:line="360" w:lineRule="auto"/>
        <w:jc w:val="both"/>
        <w:rPr>
          <w:sz w:val="28"/>
          <w:szCs w:val="28"/>
        </w:rPr>
      </w:pPr>
      <w:r w:rsidRPr="00BE6576">
        <w:rPr>
          <w:sz w:val="28"/>
          <w:szCs w:val="28"/>
        </w:rPr>
        <w:t xml:space="preserve">Великое княжество Московское в системе международных отношений. </w:t>
      </w:r>
      <w:r w:rsidRPr="00BE6576">
        <w:rPr>
          <w:i/>
          <w:sz w:val="28"/>
          <w:szCs w:val="28"/>
        </w:rPr>
        <w:t>Принятие Ордой ислама</w:t>
      </w:r>
      <w:r w:rsidRPr="00BE6576">
        <w:rPr>
          <w:sz w:val="28"/>
          <w:szCs w:val="28"/>
        </w:rPr>
        <w:t>.</w:t>
      </w:r>
      <w:r w:rsidRPr="00BE6576">
        <w:rPr>
          <w:i/>
          <w:sz w:val="28"/>
          <w:szCs w:val="28"/>
        </w:rPr>
        <w:t xml:space="preserve"> Автокефалия Русской Православной Церкви</w:t>
      </w:r>
      <w:r w:rsidRPr="00BE6576">
        <w:rPr>
          <w:sz w:val="28"/>
          <w:szCs w:val="28"/>
        </w:rPr>
        <w:t xml:space="preserve">. </w:t>
      </w:r>
    </w:p>
    <w:p w:rsidR="002B655D" w:rsidRPr="00BE6576" w:rsidRDefault="002B655D" w:rsidP="005535F7">
      <w:pPr>
        <w:spacing w:line="360" w:lineRule="auto"/>
        <w:ind w:firstLine="567"/>
        <w:jc w:val="both"/>
        <w:rPr>
          <w:i/>
          <w:sz w:val="28"/>
          <w:szCs w:val="28"/>
        </w:rPr>
      </w:pPr>
      <w:r w:rsidRPr="00BE6576">
        <w:rPr>
          <w:sz w:val="28"/>
          <w:szCs w:val="28"/>
        </w:rPr>
        <w:t xml:space="preserve">Культурное развитие русских земель и княжеств. </w:t>
      </w:r>
      <w:r w:rsidRPr="00BE6576">
        <w:rPr>
          <w:i/>
          <w:sz w:val="28"/>
          <w:szCs w:val="28"/>
        </w:rPr>
        <w:t>Влияние внешних факторов на развитие русской культуры.</w:t>
      </w:r>
    </w:p>
    <w:p w:rsidR="002B655D" w:rsidRPr="00BE6576" w:rsidRDefault="002B655D" w:rsidP="005535F7">
      <w:pPr>
        <w:spacing w:before="120" w:after="60" w:line="360" w:lineRule="auto"/>
        <w:ind w:left="567"/>
        <w:rPr>
          <w:b/>
          <w:sz w:val="28"/>
          <w:szCs w:val="28"/>
        </w:rPr>
      </w:pPr>
      <w:r w:rsidRPr="00BE6576">
        <w:rPr>
          <w:b/>
          <w:sz w:val="28"/>
          <w:szCs w:val="28"/>
        </w:rPr>
        <w:t xml:space="preserve">Российское государство во второй половине XV-XVII вв. </w:t>
      </w:r>
    </w:p>
    <w:p w:rsidR="002B655D" w:rsidRPr="00BE6576" w:rsidRDefault="002B655D" w:rsidP="005535F7">
      <w:pPr>
        <w:spacing w:line="360" w:lineRule="auto"/>
        <w:ind w:firstLine="567"/>
        <w:jc w:val="both"/>
        <w:rPr>
          <w:i/>
          <w:sz w:val="28"/>
          <w:szCs w:val="28"/>
        </w:rPr>
      </w:pPr>
      <w:r w:rsidRPr="00BE6576">
        <w:rPr>
          <w:sz w:val="28"/>
          <w:szCs w:val="28"/>
        </w:rPr>
        <w:lastRenderedPageBreak/>
        <w:t>Завершение объединения русских земель и образование Российского государства. Свержение золотоордынского ига</w:t>
      </w:r>
      <w:r w:rsidRPr="00BE6576">
        <w:rPr>
          <w:i/>
          <w:sz w:val="28"/>
          <w:szCs w:val="28"/>
        </w:rPr>
        <w:t>. «Москва – третий Рим». Роль церкви в государственном строительстве.</w:t>
      </w:r>
      <w:r w:rsidRPr="00BE6576">
        <w:rPr>
          <w:sz w:val="28"/>
          <w:szCs w:val="28"/>
        </w:rPr>
        <w:t xml:space="preserve"> Изменения в социальной структуре общества и формах феодального землевладения. </w:t>
      </w:r>
      <w:r w:rsidRPr="00BE6576">
        <w:rPr>
          <w:i/>
          <w:sz w:val="28"/>
          <w:szCs w:val="28"/>
        </w:rPr>
        <w:t>Особенности образования централизованного государства в России.</w:t>
      </w:r>
      <w:r w:rsidR="005535F7">
        <w:rPr>
          <w:i/>
          <w:sz w:val="28"/>
          <w:szCs w:val="28"/>
        </w:rPr>
        <w:t xml:space="preserve"> </w:t>
      </w:r>
      <w:r w:rsidRPr="00BE6576">
        <w:rPr>
          <w:i/>
          <w:sz w:val="28"/>
          <w:szCs w:val="28"/>
        </w:rPr>
        <w:t xml:space="preserve">Рост международного авторитета Российского государства. Формирование русского, украинского и белорусского народов. </w:t>
      </w:r>
    </w:p>
    <w:p w:rsidR="002B655D" w:rsidRPr="00BE6576" w:rsidRDefault="002B655D" w:rsidP="005535F7">
      <w:pPr>
        <w:spacing w:line="360" w:lineRule="auto"/>
        <w:ind w:firstLine="567"/>
        <w:jc w:val="both"/>
        <w:rPr>
          <w:sz w:val="28"/>
          <w:szCs w:val="28"/>
        </w:rPr>
      </w:pPr>
      <w:r w:rsidRPr="00BE6576">
        <w:rPr>
          <w:sz w:val="28"/>
          <w:szCs w:val="28"/>
        </w:rPr>
        <w:t xml:space="preserve">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w:t>
      </w:r>
      <w:r w:rsidRPr="00BE6576">
        <w:rPr>
          <w:sz w:val="28"/>
          <w:szCs w:val="28"/>
          <w:lang w:val="en-US"/>
        </w:rPr>
        <w:t>XVI</w:t>
      </w:r>
      <w:r w:rsidRPr="00BE6576">
        <w:rPr>
          <w:sz w:val="28"/>
          <w:szCs w:val="28"/>
        </w:rPr>
        <w:t xml:space="preserve"> в.</w:t>
      </w:r>
    </w:p>
    <w:p w:rsidR="002B655D" w:rsidRPr="00BE6576" w:rsidRDefault="002B655D" w:rsidP="005535F7">
      <w:pPr>
        <w:spacing w:line="360" w:lineRule="auto"/>
        <w:ind w:firstLine="567"/>
        <w:jc w:val="both"/>
        <w:rPr>
          <w:sz w:val="28"/>
          <w:szCs w:val="28"/>
        </w:rPr>
      </w:pPr>
      <w:r w:rsidRPr="00BE6576">
        <w:rPr>
          <w:sz w:val="28"/>
          <w:szCs w:val="28"/>
        </w:rPr>
        <w:t xml:space="preserve">Смута. </w:t>
      </w:r>
      <w:r w:rsidRPr="00BE6576">
        <w:rPr>
          <w:i/>
          <w:sz w:val="28"/>
          <w:szCs w:val="28"/>
        </w:rPr>
        <w:t>Пресечение правящей династии.</w:t>
      </w:r>
      <w:r w:rsidRPr="00BE6576">
        <w:rPr>
          <w:sz w:val="28"/>
          <w:szCs w:val="28"/>
        </w:rPr>
        <w:t xml:space="preserve"> Обострение социально-экономических противоречий. Борьба с Речью Посполитой и Швецией.</w:t>
      </w:r>
    </w:p>
    <w:p w:rsidR="002B655D" w:rsidRPr="00BE6576" w:rsidRDefault="002B655D" w:rsidP="005535F7">
      <w:pPr>
        <w:spacing w:line="360" w:lineRule="auto"/>
        <w:ind w:firstLine="567"/>
        <w:jc w:val="both"/>
        <w:rPr>
          <w:sz w:val="28"/>
          <w:szCs w:val="28"/>
        </w:rPr>
      </w:pPr>
      <w:r w:rsidRPr="00BE6576">
        <w:rPr>
          <w:sz w:val="28"/>
          <w:szCs w:val="28"/>
        </w:rPr>
        <w:t xml:space="preserve">Восстановление самодержавия. Первые Романовы. </w:t>
      </w:r>
      <w:r w:rsidRPr="00BE6576">
        <w:rPr>
          <w:i/>
          <w:sz w:val="28"/>
          <w:szCs w:val="28"/>
        </w:rPr>
        <w:t>Рост территории государства.</w:t>
      </w:r>
      <w:r w:rsidRPr="00BE6576">
        <w:rPr>
          <w:sz w:val="28"/>
          <w:szCs w:val="28"/>
        </w:rPr>
        <w:t xml:space="preserve"> Юридическое оформление крепостного права. Новые явления в экономике: начало складывания всероссийского рынка, образование мануфактур. Церковный раскол. </w:t>
      </w:r>
      <w:r w:rsidRPr="00BE6576">
        <w:rPr>
          <w:i/>
          <w:sz w:val="28"/>
          <w:szCs w:val="28"/>
        </w:rPr>
        <w:t>Старообрядчество</w:t>
      </w:r>
      <w:r w:rsidRPr="00BE6576">
        <w:rPr>
          <w:sz w:val="28"/>
          <w:szCs w:val="28"/>
        </w:rPr>
        <w:t xml:space="preserve">. Социальные движения XVII в. </w:t>
      </w:r>
    </w:p>
    <w:p w:rsidR="002B655D" w:rsidRPr="00BE6576" w:rsidRDefault="002B655D" w:rsidP="005535F7">
      <w:pPr>
        <w:spacing w:line="360" w:lineRule="auto"/>
        <w:ind w:firstLine="567"/>
        <w:jc w:val="both"/>
        <w:rPr>
          <w:sz w:val="28"/>
          <w:szCs w:val="28"/>
        </w:rPr>
      </w:pPr>
      <w:r w:rsidRPr="00BE6576">
        <w:rPr>
          <w:sz w:val="28"/>
          <w:szCs w:val="28"/>
        </w:rPr>
        <w:t>Формирование национального самосознания. Развитие культуры народов России в XV – XVII вв. Усиление светских элементов в русской культуре XVII в.</w:t>
      </w:r>
    </w:p>
    <w:p w:rsidR="002B655D" w:rsidRPr="00BE6576" w:rsidRDefault="002B655D" w:rsidP="005535F7">
      <w:pPr>
        <w:spacing w:before="120" w:after="60" w:line="360" w:lineRule="auto"/>
        <w:ind w:left="567"/>
        <w:rPr>
          <w:b/>
          <w:sz w:val="28"/>
          <w:szCs w:val="28"/>
        </w:rPr>
      </w:pPr>
      <w:r w:rsidRPr="00BE6576">
        <w:rPr>
          <w:b/>
          <w:sz w:val="28"/>
          <w:szCs w:val="28"/>
        </w:rPr>
        <w:t xml:space="preserve">Россия в XVIII – середине XIX вв. </w:t>
      </w:r>
    </w:p>
    <w:p w:rsidR="002B655D" w:rsidRPr="00BE6576" w:rsidRDefault="002B655D" w:rsidP="005535F7">
      <w:pPr>
        <w:spacing w:line="360" w:lineRule="auto"/>
        <w:ind w:firstLine="567"/>
        <w:jc w:val="both"/>
        <w:rPr>
          <w:sz w:val="28"/>
          <w:szCs w:val="28"/>
        </w:rPr>
      </w:pPr>
      <w:r w:rsidRPr="00BE6576">
        <w:rPr>
          <w:sz w:val="28"/>
          <w:szCs w:val="28"/>
        </w:rPr>
        <w:t xml:space="preserve">Петровские преобразования. </w:t>
      </w:r>
      <w:r w:rsidRPr="00BE6576">
        <w:rPr>
          <w:i/>
          <w:sz w:val="28"/>
          <w:szCs w:val="28"/>
        </w:rPr>
        <w:t>Провозглашение империи.</w:t>
      </w:r>
      <w:r w:rsidRPr="00BE6576">
        <w:rPr>
          <w:sz w:val="28"/>
          <w:szCs w:val="28"/>
        </w:rPr>
        <w:t xml:space="preserve"> Абсолютизм. Превращение дворянства в господствующее сословие. Сохранение крепостничества в условиях модернизации. </w:t>
      </w:r>
      <w:r w:rsidRPr="00BE6576">
        <w:rPr>
          <w:i/>
          <w:sz w:val="28"/>
          <w:szCs w:val="28"/>
        </w:rPr>
        <w:t>Россия в период дворцовых переворотов. Упрочение сословного общества.</w:t>
      </w:r>
      <w:r w:rsidRPr="00BE6576">
        <w:rPr>
          <w:sz w:val="28"/>
          <w:szCs w:val="28"/>
        </w:rPr>
        <w:t xml:space="preserve"> Реформы государственной системы в первой половине XIX в.</w:t>
      </w:r>
    </w:p>
    <w:p w:rsidR="002B655D" w:rsidRPr="00BE6576" w:rsidRDefault="002B655D" w:rsidP="005535F7">
      <w:pPr>
        <w:spacing w:line="360" w:lineRule="auto"/>
        <w:jc w:val="both"/>
        <w:rPr>
          <w:sz w:val="28"/>
          <w:szCs w:val="28"/>
        </w:rPr>
      </w:pPr>
      <w:r w:rsidRPr="00BE6576">
        <w:rPr>
          <w:sz w:val="28"/>
          <w:szCs w:val="28"/>
        </w:rPr>
        <w:lastRenderedPageBreak/>
        <w:t xml:space="preserve">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 </w:t>
      </w:r>
    </w:p>
    <w:p w:rsidR="002B655D" w:rsidRPr="00BE6576" w:rsidRDefault="002B655D" w:rsidP="005535F7">
      <w:pPr>
        <w:spacing w:line="360" w:lineRule="auto"/>
        <w:ind w:firstLine="567"/>
        <w:jc w:val="both"/>
        <w:rPr>
          <w:sz w:val="28"/>
          <w:szCs w:val="28"/>
        </w:rPr>
      </w:pPr>
      <w:r w:rsidRPr="00BE6576">
        <w:rPr>
          <w:sz w:val="28"/>
          <w:szCs w:val="28"/>
        </w:rPr>
        <w:t>Русское Просвещение. Движение декабристов</w:t>
      </w:r>
      <w:r w:rsidRPr="00BE6576">
        <w:rPr>
          <w:i/>
          <w:sz w:val="28"/>
          <w:szCs w:val="28"/>
        </w:rPr>
        <w:t>.</w:t>
      </w:r>
      <w:r w:rsidRPr="00BE6576">
        <w:rPr>
          <w:sz w:val="28"/>
          <w:szCs w:val="28"/>
        </w:rPr>
        <w:t xml:space="preserve"> Консерваторы. Славянофилы и западники. Русский утопический социализм. </w:t>
      </w:r>
    </w:p>
    <w:p w:rsidR="002B655D" w:rsidRPr="00BE6576" w:rsidRDefault="002B655D" w:rsidP="005535F7">
      <w:pPr>
        <w:spacing w:line="360" w:lineRule="auto"/>
        <w:ind w:firstLine="567"/>
        <w:jc w:val="both"/>
        <w:rPr>
          <w:sz w:val="28"/>
          <w:szCs w:val="28"/>
        </w:rPr>
      </w:pPr>
      <w:r w:rsidRPr="00BE6576">
        <w:rPr>
          <w:sz w:val="28"/>
          <w:szCs w:val="28"/>
        </w:rPr>
        <w:t xml:space="preserve">Превращение России в мировую державу в XVIII в. Отечественная война 1812 г. </w:t>
      </w:r>
      <w:r w:rsidRPr="00BE6576">
        <w:rPr>
          <w:i/>
          <w:sz w:val="28"/>
          <w:szCs w:val="28"/>
        </w:rPr>
        <w:t>Имперская внешняя политика России</w:t>
      </w:r>
      <w:r w:rsidRPr="00BE6576">
        <w:rPr>
          <w:sz w:val="28"/>
          <w:szCs w:val="28"/>
        </w:rPr>
        <w:t>. Крымская война.</w:t>
      </w:r>
    </w:p>
    <w:p w:rsidR="002B655D" w:rsidRPr="00BE6576" w:rsidRDefault="002B655D" w:rsidP="005535F7">
      <w:pPr>
        <w:spacing w:line="360" w:lineRule="auto"/>
        <w:ind w:firstLine="567"/>
        <w:jc w:val="both"/>
        <w:rPr>
          <w:sz w:val="28"/>
          <w:szCs w:val="28"/>
        </w:rPr>
      </w:pPr>
      <w:r w:rsidRPr="00BE6576">
        <w:rPr>
          <w:sz w:val="28"/>
          <w:szCs w:val="28"/>
        </w:rPr>
        <w:t xml:space="preserve">Культура народов России и ее связи с европейской и мировой культурой </w:t>
      </w:r>
      <w:r w:rsidRPr="00BE6576">
        <w:rPr>
          <w:sz w:val="28"/>
          <w:szCs w:val="28"/>
          <w:lang w:val="en-US"/>
        </w:rPr>
        <w:t>XVIII</w:t>
      </w:r>
      <w:r w:rsidRPr="00BE6576">
        <w:rPr>
          <w:sz w:val="28"/>
          <w:szCs w:val="28"/>
        </w:rPr>
        <w:t xml:space="preserve"> – первой половины </w:t>
      </w:r>
      <w:r w:rsidRPr="00BE6576">
        <w:rPr>
          <w:sz w:val="28"/>
          <w:szCs w:val="28"/>
          <w:lang w:val="en-US"/>
        </w:rPr>
        <w:t>XIX</w:t>
      </w:r>
      <w:r w:rsidRPr="00BE6576">
        <w:rPr>
          <w:sz w:val="28"/>
          <w:szCs w:val="28"/>
        </w:rPr>
        <w:t xml:space="preserve"> в.</w:t>
      </w:r>
    </w:p>
    <w:p w:rsidR="002B655D" w:rsidRPr="00BE6576" w:rsidRDefault="002B655D" w:rsidP="005535F7">
      <w:pPr>
        <w:spacing w:before="60" w:after="60" w:line="360" w:lineRule="auto"/>
        <w:ind w:left="567"/>
        <w:rPr>
          <w:b/>
          <w:sz w:val="28"/>
          <w:szCs w:val="28"/>
        </w:rPr>
      </w:pPr>
      <w:r w:rsidRPr="00BE6576">
        <w:rPr>
          <w:b/>
          <w:sz w:val="28"/>
          <w:szCs w:val="28"/>
        </w:rPr>
        <w:t xml:space="preserve">Россия во второй половине XIX – начале XX вв. </w:t>
      </w:r>
    </w:p>
    <w:p w:rsidR="002B655D" w:rsidRPr="00BE6576" w:rsidRDefault="002B655D" w:rsidP="005535F7">
      <w:pPr>
        <w:spacing w:line="360" w:lineRule="auto"/>
        <w:ind w:firstLine="567"/>
        <w:jc w:val="both"/>
        <w:rPr>
          <w:sz w:val="28"/>
          <w:szCs w:val="28"/>
        </w:rPr>
      </w:pPr>
      <w:r w:rsidRPr="00BE6576">
        <w:rPr>
          <w:sz w:val="28"/>
          <w:szCs w:val="28"/>
        </w:rPr>
        <w:t>Реформы 1860-х – 1870-х гг. Отмена крепостного права.</w:t>
      </w:r>
      <w:r w:rsidR="005535F7">
        <w:rPr>
          <w:sz w:val="28"/>
          <w:szCs w:val="28"/>
        </w:rPr>
        <w:t xml:space="preserve"> </w:t>
      </w:r>
      <w:r w:rsidRPr="00BE6576">
        <w:rPr>
          <w:sz w:val="28"/>
          <w:szCs w:val="28"/>
        </w:rPr>
        <w:t xml:space="preserve">Развитие капиталистических отношений в промышленности и сельском хозяйстве. Сохранение остатков крепостничества. </w:t>
      </w:r>
      <w:r w:rsidRPr="00BE6576">
        <w:rPr>
          <w:i/>
          <w:sz w:val="28"/>
          <w:szCs w:val="28"/>
        </w:rPr>
        <w:t>Самодержавие, сословный строй и модернизационные процессы.</w:t>
      </w:r>
      <w:r w:rsidRPr="00BE6576">
        <w:rPr>
          <w:sz w:val="28"/>
          <w:szCs w:val="28"/>
        </w:rPr>
        <w:t xml:space="preserve"> Политика контрреформ.</w:t>
      </w:r>
      <w:r w:rsidR="005535F7">
        <w:rPr>
          <w:sz w:val="28"/>
          <w:szCs w:val="28"/>
        </w:rPr>
        <w:t xml:space="preserve"> </w:t>
      </w:r>
      <w:r w:rsidRPr="00BE6576">
        <w:rPr>
          <w:sz w:val="28"/>
          <w:szCs w:val="28"/>
        </w:rPr>
        <w:t>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w:t>
      </w:r>
    </w:p>
    <w:p w:rsidR="002B655D" w:rsidRPr="00BE6576" w:rsidRDefault="002B655D" w:rsidP="005535F7">
      <w:pPr>
        <w:spacing w:line="360" w:lineRule="auto"/>
        <w:ind w:firstLine="567"/>
        <w:jc w:val="both"/>
        <w:rPr>
          <w:i/>
          <w:sz w:val="28"/>
          <w:szCs w:val="28"/>
        </w:rPr>
      </w:pPr>
      <w:r w:rsidRPr="00BE6576">
        <w:rPr>
          <w:sz w:val="28"/>
          <w:szCs w:val="28"/>
        </w:rPr>
        <w:t xml:space="preserve">Идейные течения, политические партии и общественные движения в России на рубеже веков. Революция 1905-1907 гг. </w:t>
      </w:r>
      <w:r w:rsidRPr="00BE6576">
        <w:rPr>
          <w:i/>
          <w:sz w:val="28"/>
          <w:szCs w:val="28"/>
        </w:rPr>
        <w:t>Становление российского парламентаризма.</w:t>
      </w:r>
    </w:p>
    <w:p w:rsidR="002B655D" w:rsidRPr="00BE6576" w:rsidRDefault="002B655D" w:rsidP="005535F7">
      <w:pPr>
        <w:spacing w:line="360" w:lineRule="auto"/>
        <w:ind w:firstLine="567"/>
        <w:jc w:val="both"/>
        <w:rPr>
          <w:sz w:val="28"/>
          <w:szCs w:val="28"/>
        </w:rPr>
      </w:pPr>
      <w:r w:rsidRPr="00BE6576">
        <w:rPr>
          <w:sz w:val="28"/>
          <w:szCs w:val="28"/>
        </w:rPr>
        <w:t xml:space="preserve">Духовная жизнь российского общества во второй половине XIX – начале XX в. Развитие системы образования, научные достижения российских ученых. </w:t>
      </w:r>
    </w:p>
    <w:p w:rsidR="002B655D" w:rsidRPr="00BE6576" w:rsidRDefault="002B655D" w:rsidP="005535F7">
      <w:pPr>
        <w:spacing w:line="360" w:lineRule="auto"/>
        <w:ind w:firstLine="567"/>
        <w:jc w:val="both"/>
        <w:rPr>
          <w:sz w:val="28"/>
          <w:szCs w:val="28"/>
        </w:rPr>
      </w:pPr>
      <w:r w:rsidRPr="00BE6576">
        <w:rPr>
          <w:sz w:val="28"/>
          <w:szCs w:val="28"/>
        </w:rPr>
        <w:t xml:space="preserve">«Восточный вопрос» во внешней политике Российской империи. Россия в системе военно-политических союзов на рубеже XIX-XX вв. Русско-японская война. </w:t>
      </w:r>
    </w:p>
    <w:p w:rsidR="002B655D" w:rsidRPr="00BE6576" w:rsidRDefault="005535F7" w:rsidP="005535F7">
      <w:pPr>
        <w:spacing w:line="360" w:lineRule="auto"/>
        <w:ind w:firstLine="567"/>
        <w:jc w:val="both"/>
        <w:rPr>
          <w:i/>
          <w:sz w:val="28"/>
          <w:szCs w:val="28"/>
        </w:rPr>
      </w:pPr>
      <w:r>
        <w:rPr>
          <w:sz w:val="28"/>
          <w:szCs w:val="28"/>
        </w:rPr>
        <w:lastRenderedPageBreak/>
        <w:t xml:space="preserve">Россия в </w:t>
      </w:r>
      <w:r w:rsidR="002B655D" w:rsidRPr="00BE6576">
        <w:rPr>
          <w:sz w:val="28"/>
          <w:szCs w:val="28"/>
        </w:rPr>
        <w:t xml:space="preserve">Первой мировой войне. </w:t>
      </w:r>
      <w:r w:rsidR="002B655D" w:rsidRPr="00BE6576">
        <w:rPr>
          <w:i/>
          <w:sz w:val="28"/>
          <w:szCs w:val="28"/>
        </w:rPr>
        <w:t xml:space="preserve">Влияние войны на российское общество. </w:t>
      </w:r>
    </w:p>
    <w:p w:rsidR="002B655D" w:rsidRPr="00BE6576" w:rsidRDefault="002B655D" w:rsidP="005535F7">
      <w:pPr>
        <w:spacing w:before="60" w:after="20" w:line="360" w:lineRule="auto"/>
        <w:ind w:left="567"/>
        <w:rPr>
          <w:b/>
          <w:sz w:val="28"/>
          <w:szCs w:val="28"/>
        </w:rPr>
      </w:pPr>
      <w:r w:rsidRPr="00BE6576">
        <w:rPr>
          <w:b/>
          <w:sz w:val="28"/>
          <w:szCs w:val="28"/>
        </w:rPr>
        <w:t>Революция и Гражданская война в России</w:t>
      </w:r>
    </w:p>
    <w:p w:rsidR="002B655D" w:rsidRPr="00BE6576" w:rsidRDefault="002B655D" w:rsidP="005535F7">
      <w:pPr>
        <w:spacing w:line="360" w:lineRule="auto"/>
        <w:ind w:firstLine="567"/>
        <w:jc w:val="both"/>
        <w:rPr>
          <w:sz w:val="28"/>
          <w:szCs w:val="28"/>
        </w:rPr>
      </w:pPr>
      <w:r w:rsidRPr="00BE6576">
        <w:rPr>
          <w:sz w:val="28"/>
          <w:szCs w:val="28"/>
        </w:rPr>
        <w:t xml:space="preserve">Революция 1917 г. Временное правительство и Советы. </w:t>
      </w:r>
      <w:r w:rsidRPr="00BE6576">
        <w:rPr>
          <w:i/>
          <w:sz w:val="28"/>
          <w:szCs w:val="28"/>
        </w:rPr>
        <w:t>Тактика политических партий.</w:t>
      </w:r>
      <w:r w:rsidRPr="00BE6576">
        <w:rPr>
          <w:sz w:val="28"/>
          <w:szCs w:val="28"/>
        </w:rPr>
        <w:t xml:space="preserve"> Провозглашение и утверждение советской власти. </w:t>
      </w:r>
      <w:r w:rsidRPr="00BE6576">
        <w:rPr>
          <w:i/>
          <w:sz w:val="28"/>
          <w:szCs w:val="28"/>
        </w:rPr>
        <w:t>Учредительное собрание.</w:t>
      </w:r>
      <w:r w:rsidR="005535F7">
        <w:rPr>
          <w:i/>
          <w:sz w:val="28"/>
          <w:szCs w:val="28"/>
        </w:rPr>
        <w:t xml:space="preserve"> </w:t>
      </w:r>
      <w:r w:rsidRPr="00BE6576">
        <w:rPr>
          <w:i/>
          <w:sz w:val="28"/>
          <w:szCs w:val="28"/>
        </w:rPr>
        <w:t>Брестский мир</w:t>
      </w:r>
      <w:r w:rsidR="005535F7">
        <w:rPr>
          <w:i/>
          <w:sz w:val="28"/>
          <w:szCs w:val="28"/>
        </w:rPr>
        <w:t xml:space="preserve"> </w:t>
      </w:r>
      <w:r w:rsidRPr="00BE6576">
        <w:rPr>
          <w:i/>
          <w:sz w:val="28"/>
          <w:szCs w:val="28"/>
        </w:rPr>
        <w:t>.Формирование однопартийной системы.</w:t>
      </w:r>
    </w:p>
    <w:p w:rsidR="002B655D" w:rsidRPr="00BE6576" w:rsidRDefault="002B655D" w:rsidP="005535F7">
      <w:pPr>
        <w:widowControl w:val="0"/>
        <w:spacing w:line="360" w:lineRule="auto"/>
        <w:ind w:firstLine="567"/>
        <w:jc w:val="both"/>
        <w:rPr>
          <w:i/>
          <w:sz w:val="28"/>
          <w:szCs w:val="28"/>
        </w:rPr>
      </w:pPr>
      <w:r w:rsidRPr="00BE6576">
        <w:rPr>
          <w:sz w:val="28"/>
          <w:szCs w:val="28"/>
        </w:rPr>
        <w:t xml:space="preserve">Гражданская война и иностранная интервенция. Политические программы участвующих сторон. Политика «военного коммунизма». </w:t>
      </w:r>
      <w:r w:rsidRPr="00BE6576">
        <w:rPr>
          <w:i/>
          <w:sz w:val="28"/>
          <w:szCs w:val="28"/>
        </w:rPr>
        <w:t xml:space="preserve">«Белый» и «красный» террор. Российская эмиграция. </w:t>
      </w:r>
    </w:p>
    <w:p w:rsidR="002B655D" w:rsidRPr="00BE6576" w:rsidRDefault="002B655D" w:rsidP="005535F7">
      <w:pPr>
        <w:spacing w:line="360" w:lineRule="auto"/>
        <w:ind w:firstLine="567"/>
        <w:jc w:val="both"/>
        <w:rPr>
          <w:sz w:val="28"/>
          <w:szCs w:val="28"/>
        </w:rPr>
      </w:pPr>
      <w:r w:rsidRPr="00BE6576">
        <w:rPr>
          <w:sz w:val="28"/>
          <w:szCs w:val="28"/>
        </w:rPr>
        <w:t xml:space="preserve">Переход к новой экономической политике. </w:t>
      </w:r>
    </w:p>
    <w:p w:rsidR="002B655D" w:rsidRPr="00BE6576" w:rsidRDefault="002B655D" w:rsidP="005535F7">
      <w:pPr>
        <w:spacing w:before="60" w:after="60" w:line="360" w:lineRule="auto"/>
        <w:ind w:left="567"/>
        <w:rPr>
          <w:b/>
          <w:sz w:val="28"/>
          <w:szCs w:val="28"/>
        </w:rPr>
      </w:pPr>
      <w:r w:rsidRPr="00BE6576">
        <w:rPr>
          <w:b/>
          <w:sz w:val="28"/>
          <w:szCs w:val="28"/>
        </w:rPr>
        <w:t xml:space="preserve">СССР в 1922-1991 гг. </w:t>
      </w:r>
    </w:p>
    <w:p w:rsidR="002B655D" w:rsidRPr="00BE6576" w:rsidRDefault="002B655D" w:rsidP="005535F7">
      <w:pPr>
        <w:spacing w:line="360" w:lineRule="auto"/>
        <w:ind w:firstLine="567"/>
        <w:jc w:val="both"/>
        <w:rPr>
          <w:sz w:val="28"/>
          <w:szCs w:val="28"/>
        </w:rPr>
      </w:pPr>
      <w:r w:rsidRPr="00BE6576">
        <w:rPr>
          <w:sz w:val="28"/>
          <w:szCs w:val="28"/>
        </w:rPr>
        <w:t>Образование СССР. Выбор путей объединения. Национально-государственное строительство.</w:t>
      </w:r>
    </w:p>
    <w:p w:rsidR="002B655D" w:rsidRPr="00BE6576" w:rsidRDefault="002B655D" w:rsidP="005535F7">
      <w:pPr>
        <w:spacing w:line="360" w:lineRule="auto"/>
        <w:ind w:firstLine="567"/>
        <w:jc w:val="both"/>
        <w:rPr>
          <w:i/>
          <w:sz w:val="28"/>
          <w:szCs w:val="28"/>
        </w:rPr>
      </w:pPr>
      <w:r w:rsidRPr="00BE6576">
        <w:rPr>
          <w:sz w:val="28"/>
          <w:szCs w:val="28"/>
        </w:rPr>
        <w:t xml:space="preserve">Партийные дискуссии о путях социалистической модернизации общества. </w:t>
      </w:r>
      <w:r w:rsidRPr="00BE6576">
        <w:rPr>
          <w:i/>
          <w:sz w:val="28"/>
          <w:szCs w:val="28"/>
        </w:rPr>
        <w:t xml:space="preserve">Концепция построения социализма в отдельно взятой стране. </w:t>
      </w:r>
      <w:r w:rsidRPr="00BE6576">
        <w:rPr>
          <w:sz w:val="28"/>
          <w:szCs w:val="28"/>
        </w:rPr>
        <w:t xml:space="preserve">Культ личности И.В.Сталина. Массовые репрессии. Конституция 1936 г. </w:t>
      </w:r>
    </w:p>
    <w:p w:rsidR="002B655D" w:rsidRPr="00BE6576" w:rsidRDefault="002B655D" w:rsidP="005535F7">
      <w:pPr>
        <w:spacing w:line="360" w:lineRule="auto"/>
        <w:ind w:firstLine="567"/>
        <w:jc w:val="both"/>
        <w:rPr>
          <w:i/>
          <w:sz w:val="28"/>
          <w:szCs w:val="28"/>
        </w:rPr>
      </w:pPr>
      <w:r w:rsidRPr="00BE6576">
        <w:rPr>
          <w:sz w:val="28"/>
          <w:szCs w:val="28"/>
        </w:rPr>
        <w:t xml:space="preserve">Причины свертывания новой экономической политики. Индустриализация. Коллективизация. «Культурная революция». </w:t>
      </w:r>
      <w:r w:rsidRPr="00BE6576">
        <w:rPr>
          <w:i/>
          <w:sz w:val="28"/>
          <w:szCs w:val="28"/>
        </w:rPr>
        <w:t>Создание советской системы образования. Идеологические основы советского общества.</w:t>
      </w:r>
    </w:p>
    <w:p w:rsidR="002B655D" w:rsidRPr="00BE6576" w:rsidRDefault="002B655D" w:rsidP="005535F7">
      <w:pPr>
        <w:spacing w:line="360" w:lineRule="auto"/>
        <w:ind w:firstLine="567"/>
        <w:jc w:val="both"/>
        <w:rPr>
          <w:sz w:val="28"/>
          <w:szCs w:val="28"/>
        </w:rPr>
      </w:pPr>
      <w:r w:rsidRPr="00BE6576">
        <w:rPr>
          <w:i/>
          <w:sz w:val="28"/>
          <w:szCs w:val="28"/>
        </w:rPr>
        <w:t xml:space="preserve">Дипломатическое признание СССР. </w:t>
      </w:r>
      <w:r w:rsidRPr="00BE6576">
        <w:rPr>
          <w:sz w:val="28"/>
          <w:szCs w:val="28"/>
        </w:rPr>
        <w:t xml:space="preserve">Внешнеполитическая стратегия СССР между мировыми войнами. </w:t>
      </w:r>
    </w:p>
    <w:p w:rsidR="002B655D" w:rsidRPr="00BE6576" w:rsidRDefault="002B655D" w:rsidP="005535F7">
      <w:pPr>
        <w:spacing w:line="360" w:lineRule="auto"/>
        <w:ind w:firstLine="567"/>
        <w:jc w:val="both"/>
        <w:rPr>
          <w:sz w:val="28"/>
          <w:szCs w:val="28"/>
        </w:rPr>
      </w:pPr>
      <w:r w:rsidRPr="00BE6576">
        <w:rPr>
          <w:sz w:val="28"/>
          <w:szCs w:val="28"/>
        </w:rPr>
        <w:t xml:space="preserve">Великая Отечественная война. Основные этапы военных действий. </w:t>
      </w:r>
      <w:r w:rsidRPr="00BE6576">
        <w:rPr>
          <w:i/>
          <w:sz w:val="28"/>
          <w:szCs w:val="28"/>
        </w:rPr>
        <w:t>Советское военное искусство</w:t>
      </w:r>
      <w:r w:rsidRPr="00BE6576">
        <w:rPr>
          <w:sz w:val="28"/>
          <w:szCs w:val="28"/>
        </w:rPr>
        <w:t xml:space="preserve">. Героизм советских людей в годы войны. Партизанское движение. Тыл в годы войны. Идеология и культура в годы </w:t>
      </w:r>
      <w:r w:rsidRPr="00BE6576">
        <w:rPr>
          <w:sz w:val="28"/>
          <w:szCs w:val="28"/>
        </w:rPr>
        <w:lastRenderedPageBreak/>
        <w:t xml:space="preserve">войны. СССР в антигитлеровской коалиции. Роль СССР во Второй мировой войне. </w:t>
      </w:r>
    </w:p>
    <w:p w:rsidR="002B655D" w:rsidRPr="00BE6576" w:rsidRDefault="002B655D" w:rsidP="005535F7">
      <w:pPr>
        <w:spacing w:line="360" w:lineRule="auto"/>
        <w:ind w:firstLine="567"/>
        <w:jc w:val="both"/>
        <w:rPr>
          <w:b/>
          <w:sz w:val="28"/>
          <w:szCs w:val="28"/>
        </w:rPr>
      </w:pPr>
      <w:r w:rsidRPr="00BE6576">
        <w:rPr>
          <w:sz w:val="28"/>
          <w:szCs w:val="28"/>
        </w:rPr>
        <w:t xml:space="preserve">Восстановление хозяйства. Идеологические кампании конца 1940-х гг. </w:t>
      </w:r>
      <w:r w:rsidRPr="00BE6576">
        <w:rPr>
          <w:i/>
          <w:sz w:val="28"/>
          <w:szCs w:val="28"/>
        </w:rPr>
        <w:t xml:space="preserve">Складывание мировой социалистической системы. </w:t>
      </w:r>
      <w:r w:rsidRPr="00BE6576">
        <w:rPr>
          <w:sz w:val="28"/>
          <w:szCs w:val="28"/>
        </w:rPr>
        <w:t>«Холодная война» и ее влияние на экономику и внешнюю политику страны.</w:t>
      </w:r>
      <w:r w:rsidRPr="00BE6576">
        <w:rPr>
          <w:i/>
          <w:sz w:val="28"/>
          <w:szCs w:val="28"/>
        </w:rPr>
        <w:t>Овладение СССР ракетно-ядерным оружием.</w:t>
      </w:r>
    </w:p>
    <w:p w:rsidR="002B655D" w:rsidRPr="00BE6576" w:rsidRDefault="002B655D" w:rsidP="005535F7">
      <w:pPr>
        <w:spacing w:line="360" w:lineRule="auto"/>
        <w:ind w:firstLine="567"/>
        <w:jc w:val="both"/>
        <w:rPr>
          <w:i/>
          <w:sz w:val="28"/>
          <w:szCs w:val="28"/>
        </w:rPr>
      </w:pPr>
      <w:r w:rsidRPr="00BE6576">
        <w:rPr>
          <w:sz w:val="28"/>
          <w:szCs w:val="28"/>
        </w:rPr>
        <w:t xml:space="preserve">Попытки преодоления культа личности. ХХ съезд КПСС. Экономические реформы 1950-х – 1960-х гг., </w:t>
      </w:r>
      <w:r w:rsidRPr="00BE6576">
        <w:rPr>
          <w:i/>
          <w:sz w:val="28"/>
          <w:szCs w:val="28"/>
        </w:rPr>
        <w:t xml:space="preserve">причины их неудач.Концепция построения коммунизма. Теория развитого социализма. </w:t>
      </w:r>
      <w:r w:rsidRPr="00BE6576">
        <w:rPr>
          <w:sz w:val="28"/>
          <w:szCs w:val="28"/>
        </w:rPr>
        <w:t xml:space="preserve">Конституция 1977 г. </w:t>
      </w:r>
      <w:r w:rsidRPr="00BE6576">
        <w:rPr>
          <w:i/>
          <w:sz w:val="28"/>
          <w:szCs w:val="28"/>
        </w:rPr>
        <w:t xml:space="preserve">Диссидентское и правозащитное движение. </w:t>
      </w:r>
    </w:p>
    <w:p w:rsidR="002B655D" w:rsidRPr="00BE6576" w:rsidRDefault="002B655D" w:rsidP="005535F7">
      <w:pPr>
        <w:spacing w:line="360" w:lineRule="auto"/>
        <w:ind w:firstLine="567"/>
        <w:jc w:val="both"/>
        <w:rPr>
          <w:i/>
          <w:sz w:val="28"/>
          <w:szCs w:val="28"/>
        </w:rPr>
      </w:pPr>
      <w:r w:rsidRPr="00BE6576">
        <w:rPr>
          <w:sz w:val="28"/>
          <w:szCs w:val="28"/>
        </w:rPr>
        <w:t xml:space="preserve">Особенности развития советской культуры в 1950-1980 гг. </w:t>
      </w:r>
      <w:r w:rsidRPr="00BE6576">
        <w:rPr>
          <w:i/>
          <w:sz w:val="28"/>
          <w:szCs w:val="28"/>
        </w:rPr>
        <w:t>Наука и образование в СССР.</w:t>
      </w:r>
    </w:p>
    <w:p w:rsidR="002B655D" w:rsidRPr="00BE6576" w:rsidRDefault="002B655D" w:rsidP="005535F7">
      <w:pPr>
        <w:spacing w:line="360" w:lineRule="auto"/>
        <w:ind w:firstLine="567"/>
        <w:jc w:val="both"/>
        <w:rPr>
          <w:sz w:val="28"/>
          <w:szCs w:val="28"/>
        </w:rPr>
      </w:pPr>
      <w:r w:rsidRPr="00BE6576">
        <w:rPr>
          <w:sz w:val="28"/>
          <w:szCs w:val="28"/>
        </w:rPr>
        <w:t xml:space="preserve">«Застой».Попытки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BE6576">
        <w:rPr>
          <w:i/>
          <w:sz w:val="28"/>
          <w:szCs w:val="28"/>
        </w:rPr>
        <w:t>Кризис коммунистической идеологии</w:t>
      </w:r>
      <w:r w:rsidRPr="00BE6576">
        <w:rPr>
          <w:sz w:val="28"/>
          <w:szCs w:val="28"/>
        </w:rPr>
        <w:t>.</w:t>
      </w:r>
      <w:r w:rsidRPr="00BE6576">
        <w:rPr>
          <w:i/>
          <w:sz w:val="28"/>
          <w:szCs w:val="28"/>
        </w:rPr>
        <w:t xml:space="preserve"> Межнациональные конфликты.</w:t>
      </w:r>
    </w:p>
    <w:p w:rsidR="002B655D" w:rsidRPr="00BE6576" w:rsidRDefault="002B655D" w:rsidP="005535F7">
      <w:pPr>
        <w:widowControl w:val="0"/>
        <w:spacing w:line="360" w:lineRule="auto"/>
        <w:ind w:firstLine="567"/>
        <w:jc w:val="both"/>
        <w:rPr>
          <w:sz w:val="28"/>
          <w:szCs w:val="28"/>
        </w:rPr>
      </w:pPr>
      <w:r w:rsidRPr="00BE6576">
        <w:rPr>
          <w:sz w:val="28"/>
          <w:szCs w:val="28"/>
        </w:rPr>
        <w:t>СССР в глобальных и региональных конфликтах второй половины ХХ в. Достижение военно-стратегического паритета СССР и США.</w:t>
      </w:r>
      <w:r w:rsidRPr="00BE6576">
        <w:rPr>
          <w:i/>
          <w:sz w:val="28"/>
          <w:szCs w:val="28"/>
        </w:rPr>
        <w:t xml:space="preserve"> Политика разрядки</w:t>
      </w:r>
      <w:r w:rsidRPr="00BE6576">
        <w:rPr>
          <w:sz w:val="28"/>
          <w:szCs w:val="28"/>
        </w:rPr>
        <w:t xml:space="preserve">. </w:t>
      </w:r>
      <w:r w:rsidRPr="00BE6576">
        <w:rPr>
          <w:i/>
          <w:sz w:val="28"/>
          <w:szCs w:val="28"/>
        </w:rPr>
        <w:t xml:space="preserve">Афганская война. </w:t>
      </w:r>
    </w:p>
    <w:p w:rsidR="002B655D" w:rsidRPr="00BE6576" w:rsidRDefault="002B655D" w:rsidP="005535F7">
      <w:pPr>
        <w:spacing w:line="360" w:lineRule="auto"/>
        <w:ind w:firstLine="567"/>
        <w:jc w:val="both"/>
        <w:rPr>
          <w:i/>
          <w:sz w:val="28"/>
          <w:szCs w:val="28"/>
        </w:rPr>
      </w:pPr>
      <w:r w:rsidRPr="00BE6576">
        <w:rPr>
          <w:i/>
          <w:sz w:val="28"/>
          <w:szCs w:val="28"/>
        </w:rPr>
        <w:t xml:space="preserve">Причины распада СССР. </w:t>
      </w:r>
    </w:p>
    <w:p w:rsidR="002B655D" w:rsidRPr="00BE6576" w:rsidRDefault="002B655D" w:rsidP="005535F7">
      <w:pPr>
        <w:spacing w:before="120" w:after="60" w:line="360" w:lineRule="auto"/>
        <w:ind w:left="567"/>
        <w:rPr>
          <w:b/>
          <w:sz w:val="28"/>
          <w:szCs w:val="28"/>
        </w:rPr>
      </w:pPr>
      <w:r w:rsidRPr="00BE6576">
        <w:rPr>
          <w:b/>
          <w:sz w:val="28"/>
          <w:szCs w:val="28"/>
        </w:rPr>
        <w:t>Российская Федерация (1991-2003 гг.)</w:t>
      </w:r>
    </w:p>
    <w:p w:rsidR="002B655D" w:rsidRPr="00BE6576" w:rsidRDefault="002B655D" w:rsidP="005535F7">
      <w:pPr>
        <w:spacing w:line="360" w:lineRule="auto"/>
        <w:ind w:firstLine="567"/>
        <w:jc w:val="both"/>
        <w:rPr>
          <w:sz w:val="28"/>
          <w:szCs w:val="28"/>
        </w:rPr>
      </w:pPr>
      <w:r w:rsidRPr="00BE6576">
        <w:rPr>
          <w:sz w:val="28"/>
          <w:szCs w:val="28"/>
        </w:rPr>
        <w:t xml:space="preserve">Становление новой российской государственности. Августовские события 1991г. </w:t>
      </w:r>
      <w:r w:rsidRPr="00BE6576">
        <w:rPr>
          <w:i/>
          <w:sz w:val="28"/>
          <w:szCs w:val="28"/>
        </w:rPr>
        <w:t>Политический кризис сентября-октября 1993г.</w:t>
      </w:r>
      <w:r w:rsidRPr="00BE6576">
        <w:rPr>
          <w:sz w:val="28"/>
          <w:szCs w:val="28"/>
        </w:rPr>
        <w:t xml:space="preserve"> Конституция Российской Федерации 1993 г. </w:t>
      </w:r>
      <w:r w:rsidRPr="00BE6576">
        <w:rPr>
          <w:i/>
          <w:sz w:val="28"/>
          <w:szCs w:val="28"/>
        </w:rPr>
        <w:t>Межнациональные и межконфессиональные отношения в современной России.</w:t>
      </w:r>
      <w:r w:rsidR="005535F7">
        <w:rPr>
          <w:i/>
          <w:sz w:val="28"/>
          <w:szCs w:val="28"/>
        </w:rPr>
        <w:t xml:space="preserve"> </w:t>
      </w:r>
      <w:r w:rsidRPr="00BE6576">
        <w:rPr>
          <w:i/>
          <w:sz w:val="28"/>
          <w:szCs w:val="28"/>
        </w:rPr>
        <w:t>Чеченский конфликт.</w:t>
      </w:r>
      <w:r w:rsidRPr="00BE6576">
        <w:rPr>
          <w:sz w:val="28"/>
          <w:szCs w:val="28"/>
        </w:rPr>
        <w:t xml:space="preserve"> Политические партии и движения Российской Федерации. Российская Федерация и страны Содружества Независимых Государств.</w:t>
      </w:r>
    </w:p>
    <w:p w:rsidR="002B655D" w:rsidRPr="00BE6576" w:rsidRDefault="002B655D" w:rsidP="005535F7">
      <w:pPr>
        <w:spacing w:line="360" w:lineRule="auto"/>
        <w:ind w:firstLine="567"/>
        <w:jc w:val="both"/>
        <w:rPr>
          <w:sz w:val="28"/>
          <w:szCs w:val="28"/>
        </w:rPr>
      </w:pPr>
      <w:r w:rsidRPr="00BE6576">
        <w:rPr>
          <w:sz w:val="28"/>
          <w:szCs w:val="28"/>
        </w:rPr>
        <w:lastRenderedPageBreak/>
        <w:t xml:space="preserve">Переход к рыночной экономике: реформы и их последствия. </w:t>
      </w:r>
    </w:p>
    <w:p w:rsidR="002B655D" w:rsidRPr="00BE6576" w:rsidRDefault="002B655D" w:rsidP="005535F7">
      <w:pPr>
        <w:spacing w:line="360" w:lineRule="auto"/>
        <w:ind w:firstLine="567"/>
        <w:jc w:val="both"/>
        <w:rPr>
          <w:i/>
          <w:sz w:val="28"/>
          <w:szCs w:val="28"/>
        </w:rPr>
      </w:pPr>
      <w:r w:rsidRPr="00BE6576">
        <w:rPr>
          <w:i/>
          <w:sz w:val="28"/>
          <w:szCs w:val="28"/>
        </w:rPr>
        <w:t>Российская культура в условиях радикального преобразования общества.</w:t>
      </w:r>
    </w:p>
    <w:p w:rsidR="002B655D" w:rsidRPr="00BE6576" w:rsidRDefault="002B655D" w:rsidP="005535F7">
      <w:pPr>
        <w:spacing w:line="360" w:lineRule="auto"/>
        <w:ind w:firstLine="567"/>
        <w:jc w:val="both"/>
        <w:rPr>
          <w:i/>
          <w:sz w:val="28"/>
          <w:szCs w:val="28"/>
        </w:rPr>
      </w:pPr>
      <w:r w:rsidRPr="00BE6576">
        <w:rPr>
          <w:sz w:val="28"/>
          <w:szCs w:val="28"/>
        </w:rPr>
        <w:t xml:space="preserve">Россия в мировых интеграционных процессах и формировании современной международно-правовой системы. </w:t>
      </w:r>
      <w:r w:rsidRPr="00BE6576">
        <w:rPr>
          <w:i/>
          <w:sz w:val="28"/>
          <w:szCs w:val="28"/>
        </w:rPr>
        <w:t>Россия и вызовы глобализации.</w:t>
      </w:r>
    </w:p>
    <w:p w:rsidR="002B655D" w:rsidRPr="00BE6576" w:rsidRDefault="002B655D" w:rsidP="005535F7">
      <w:pPr>
        <w:spacing w:line="360" w:lineRule="auto"/>
        <w:ind w:firstLine="567"/>
        <w:jc w:val="both"/>
        <w:rPr>
          <w:sz w:val="28"/>
          <w:szCs w:val="28"/>
        </w:rPr>
      </w:pPr>
      <w:r w:rsidRPr="00BE6576">
        <w:rPr>
          <w:sz w:val="28"/>
          <w:szCs w:val="28"/>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2B655D" w:rsidRPr="00BE6576" w:rsidRDefault="002B655D" w:rsidP="005535F7">
      <w:pPr>
        <w:shd w:val="clear" w:color="auto" w:fill="FFFFFF"/>
        <w:spacing w:before="60" w:line="360" w:lineRule="auto"/>
        <w:ind w:firstLine="567"/>
        <w:jc w:val="both"/>
        <w:rPr>
          <w:color w:val="000000"/>
          <w:sz w:val="28"/>
          <w:szCs w:val="28"/>
        </w:rPr>
      </w:pPr>
    </w:p>
    <w:p w:rsidR="002B655D" w:rsidRDefault="002B655D" w:rsidP="005535F7">
      <w:pPr>
        <w:widowControl w:val="0"/>
        <w:autoSpaceDE w:val="0"/>
        <w:autoSpaceDN w:val="0"/>
        <w:adjustRightInd w:val="0"/>
        <w:spacing w:before="60" w:line="360" w:lineRule="auto"/>
        <w:ind w:firstLine="567"/>
        <w:jc w:val="center"/>
        <w:rPr>
          <w:b/>
          <w:sz w:val="28"/>
          <w:szCs w:val="28"/>
        </w:rPr>
      </w:pPr>
      <w:r w:rsidRPr="00066B9B">
        <w:rPr>
          <w:b/>
          <w:sz w:val="28"/>
          <w:szCs w:val="28"/>
        </w:rPr>
        <w:t>4.2.7.</w:t>
      </w:r>
      <w:r>
        <w:rPr>
          <w:b/>
          <w:sz w:val="28"/>
          <w:szCs w:val="28"/>
        </w:rPr>
        <w:t xml:space="preserve"> Обществознание</w:t>
      </w:r>
    </w:p>
    <w:p w:rsidR="002B655D" w:rsidRDefault="002B655D" w:rsidP="005535F7">
      <w:pPr>
        <w:widowControl w:val="0"/>
        <w:autoSpaceDE w:val="0"/>
        <w:autoSpaceDN w:val="0"/>
        <w:adjustRightInd w:val="0"/>
        <w:spacing w:before="60" w:line="360" w:lineRule="auto"/>
        <w:ind w:firstLine="567"/>
        <w:rPr>
          <w:b/>
          <w:sz w:val="28"/>
          <w:szCs w:val="28"/>
        </w:rPr>
      </w:pPr>
      <w:r>
        <w:rPr>
          <w:b/>
          <w:sz w:val="28"/>
          <w:szCs w:val="28"/>
        </w:rPr>
        <w:t>Человек как творец и творение культуры</w:t>
      </w:r>
    </w:p>
    <w:p w:rsidR="002B655D" w:rsidRPr="00A67B81" w:rsidRDefault="002B655D" w:rsidP="005535F7">
      <w:pPr>
        <w:spacing w:line="360" w:lineRule="auto"/>
        <w:ind w:firstLine="567"/>
        <w:jc w:val="both"/>
        <w:rPr>
          <w:sz w:val="28"/>
          <w:szCs w:val="28"/>
        </w:rPr>
      </w:pPr>
      <w:r w:rsidRPr="00A67B81">
        <w:rPr>
          <w:sz w:val="28"/>
          <w:szCs w:val="28"/>
        </w:rPr>
        <w:t xml:space="preserve">Человек как результат биологической и социокультурной эволюции. Мышление и деятельность. Понятие культуры. </w:t>
      </w:r>
      <w:r w:rsidRPr="00A67B81">
        <w:rPr>
          <w:i/>
          <w:sz w:val="28"/>
          <w:szCs w:val="28"/>
        </w:rPr>
        <w:t>Многообразие культур</w:t>
      </w:r>
      <w:r w:rsidRPr="00A67B81">
        <w:rPr>
          <w:i/>
          <w:sz w:val="28"/>
          <w:szCs w:val="28"/>
          <w:vertAlign w:val="superscript"/>
        </w:rPr>
        <w:footnoteReference w:id="5"/>
      </w:r>
      <w:r w:rsidRPr="00A67B81">
        <w:rPr>
          <w:i/>
          <w:sz w:val="28"/>
          <w:szCs w:val="28"/>
        </w:rPr>
        <w:t>.</w:t>
      </w:r>
      <w:r w:rsidRPr="00A67B81">
        <w:rPr>
          <w:sz w:val="28"/>
          <w:szCs w:val="28"/>
        </w:rPr>
        <w:t xml:space="preserve"> Потребности и интересы.Свобода и необходимость в человеческой деятельности. Виды человеческих знаний. Мировоззрение. </w:t>
      </w:r>
      <w:r w:rsidRPr="00A67B81">
        <w:rPr>
          <w:i/>
          <w:sz w:val="28"/>
          <w:szCs w:val="28"/>
        </w:rPr>
        <w:t>Философия. Проблема познаваемости мира.</w:t>
      </w:r>
      <w:r w:rsidRPr="00A67B81">
        <w:rPr>
          <w:sz w:val="28"/>
          <w:szCs w:val="28"/>
        </w:rPr>
        <w:t xml:space="preserve">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2B655D" w:rsidRPr="00A67B81" w:rsidRDefault="002B655D" w:rsidP="005535F7">
      <w:pPr>
        <w:spacing w:line="360" w:lineRule="auto"/>
        <w:ind w:firstLine="567"/>
        <w:jc w:val="both"/>
        <w:rPr>
          <w:sz w:val="28"/>
          <w:szCs w:val="28"/>
        </w:rPr>
      </w:pPr>
    </w:p>
    <w:p w:rsidR="002B655D" w:rsidRPr="00A67B81" w:rsidRDefault="002B655D" w:rsidP="005535F7">
      <w:pPr>
        <w:spacing w:line="360" w:lineRule="auto"/>
        <w:ind w:firstLine="567"/>
        <w:jc w:val="both"/>
        <w:rPr>
          <w:b/>
          <w:sz w:val="28"/>
          <w:szCs w:val="28"/>
        </w:rPr>
      </w:pPr>
      <w:r w:rsidRPr="00A67B81">
        <w:rPr>
          <w:b/>
          <w:sz w:val="28"/>
          <w:szCs w:val="28"/>
        </w:rPr>
        <w:t>Общество как сложная динамическая система</w:t>
      </w:r>
    </w:p>
    <w:p w:rsidR="002B655D" w:rsidRPr="00A67B81" w:rsidRDefault="002B655D" w:rsidP="005535F7">
      <w:pPr>
        <w:spacing w:line="360" w:lineRule="auto"/>
        <w:ind w:firstLine="567"/>
        <w:jc w:val="both"/>
        <w:rPr>
          <w:sz w:val="28"/>
          <w:szCs w:val="28"/>
        </w:rPr>
      </w:pPr>
      <w:r w:rsidRPr="00A67B81">
        <w:rPr>
          <w:sz w:val="28"/>
          <w:szCs w:val="28"/>
        </w:rPr>
        <w:t>Системное строение общества: элементы и подсистемы. Социальное взаимодействие и общественные отношения. Основные институты общества.</w:t>
      </w:r>
    </w:p>
    <w:p w:rsidR="002B655D" w:rsidRPr="00A67B81" w:rsidRDefault="002B655D" w:rsidP="005535F7">
      <w:pPr>
        <w:widowControl w:val="0"/>
        <w:spacing w:line="360" w:lineRule="auto"/>
        <w:ind w:firstLine="567"/>
        <w:jc w:val="both"/>
        <w:rPr>
          <w:sz w:val="28"/>
          <w:szCs w:val="28"/>
        </w:rPr>
      </w:pPr>
      <w:r w:rsidRPr="00A67B81">
        <w:rPr>
          <w:sz w:val="28"/>
          <w:szCs w:val="28"/>
        </w:rPr>
        <w:t xml:space="preserve">Многовариантность общественного развития. </w:t>
      </w:r>
      <w:r w:rsidRPr="00A67B81">
        <w:rPr>
          <w:i/>
          <w:sz w:val="28"/>
          <w:szCs w:val="28"/>
        </w:rPr>
        <w:t>Эволюция и революция как формы социального изменения.</w:t>
      </w:r>
      <w:r w:rsidRPr="00A67B81">
        <w:rPr>
          <w:sz w:val="28"/>
          <w:szCs w:val="28"/>
        </w:rPr>
        <w:t xml:space="preserve"> Понятие общественного прогресса. </w:t>
      </w:r>
      <w:r w:rsidRPr="00A67B81">
        <w:rPr>
          <w:i/>
          <w:sz w:val="28"/>
          <w:szCs w:val="28"/>
        </w:rPr>
        <w:t xml:space="preserve">Процессы </w:t>
      </w:r>
      <w:r w:rsidRPr="00A67B81">
        <w:rPr>
          <w:i/>
          <w:sz w:val="28"/>
          <w:szCs w:val="28"/>
        </w:rPr>
        <w:lastRenderedPageBreak/>
        <w:t>глобализации.</w:t>
      </w:r>
      <w:r w:rsidRPr="00A67B81">
        <w:rPr>
          <w:sz w:val="28"/>
          <w:szCs w:val="28"/>
        </w:rPr>
        <w:t xml:space="preserve"> Общество и человек перед лицом угроз и вызовов </w:t>
      </w:r>
      <w:r w:rsidRPr="00A67B81">
        <w:rPr>
          <w:sz w:val="28"/>
          <w:szCs w:val="28"/>
          <w:lang w:val="en-US"/>
        </w:rPr>
        <w:t>XXI</w:t>
      </w:r>
      <w:r w:rsidRPr="00A67B81">
        <w:rPr>
          <w:sz w:val="28"/>
          <w:szCs w:val="28"/>
        </w:rPr>
        <w:t xml:space="preserve"> века.</w:t>
      </w:r>
    </w:p>
    <w:p w:rsidR="002B655D" w:rsidRPr="00A67B81" w:rsidRDefault="002B655D" w:rsidP="005535F7">
      <w:pPr>
        <w:spacing w:before="120" w:line="360" w:lineRule="auto"/>
        <w:ind w:firstLine="567"/>
        <w:jc w:val="both"/>
        <w:rPr>
          <w:i/>
          <w:sz w:val="28"/>
          <w:szCs w:val="28"/>
        </w:rPr>
      </w:pPr>
      <w:r w:rsidRPr="00A67B81">
        <w:rPr>
          <w:b/>
          <w:sz w:val="28"/>
          <w:szCs w:val="28"/>
        </w:rPr>
        <w:t>Экономика</w:t>
      </w:r>
      <w:r w:rsidRPr="00A67B81">
        <w:rPr>
          <w:sz w:val="28"/>
          <w:szCs w:val="28"/>
        </w:rPr>
        <w:t xml:space="preserve"> и экономическая наука. Факторы производства и факторные доходы. Спрос и предложение. </w:t>
      </w:r>
      <w:r w:rsidRPr="00A67B81">
        <w:rPr>
          <w:i/>
          <w:sz w:val="28"/>
          <w:szCs w:val="28"/>
        </w:rPr>
        <w:t>Рыночные структуры.</w:t>
      </w:r>
      <w:r w:rsidR="005535F7">
        <w:rPr>
          <w:i/>
          <w:sz w:val="28"/>
          <w:szCs w:val="28"/>
        </w:rPr>
        <w:t xml:space="preserve"> </w:t>
      </w:r>
      <w:r w:rsidRPr="00A67B81">
        <w:rPr>
          <w:i/>
          <w:sz w:val="28"/>
          <w:szCs w:val="28"/>
        </w:rPr>
        <w:t xml:space="preserve">Политика защиты конкуренции и антимонопольное законодательство. </w:t>
      </w:r>
    </w:p>
    <w:p w:rsidR="002B655D" w:rsidRPr="00A67B81" w:rsidRDefault="002B655D" w:rsidP="005535F7">
      <w:pPr>
        <w:spacing w:line="360" w:lineRule="auto"/>
        <w:ind w:firstLine="567"/>
        <w:jc w:val="both"/>
        <w:rPr>
          <w:i/>
          <w:sz w:val="28"/>
          <w:szCs w:val="28"/>
        </w:rPr>
      </w:pPr>
      <w:r w:rsidRPr="00A67B81">
        <w:rPr>
          <w:i/>
          <w:sz w:val="28"/>
          <w:szCs w:val="28"/>
        </w:rPr>
        <w:t>Экономические и бухгалтерские издержки и прибыль.</w:t>
      </w:r>
      <w:r w:rsidRPr="00A67B81">
        <w:rPr>
          <w:sz w:val="28"/>
          <w:szCs w:val="28"/>
        </w:rPr>
        <w:t xml:space="preserve"> Постоянные и переменные затраты. Основные источники финансирования бизнеса. Акции, облигации и другие ценные бумаги. </w:t>
      </w:r>
      <w:r w:rsidRPr="00A67B81">
        <w:rPr>
          <w:i/>
          <w:sz w:val="28"/>
          <w:szCs w:val="28"/>
        </w:rPr>
        <w:t>Фондовый рынок.</w:t>
      </w:r>
      <w:r w:rsidR="005535F7">
        <w:rPr>
          <w:i/>
          <w:sz w:val="28"/>
          <w:szCs w:val="28"/>
        </w:rPr>
        <w:t xml:space="preserve"> </w:t>
      </w:r>
      <w:r w:rsidRPr="00A67B81">
        <w:rPr>
          <w:i/>
          <w:sz w:val="28"/>
          <w:szCs w:val="28"/>
        </w:rPr>
        <w:t>Основные принципы менеджмента. Основы маркетинга.</w:t>
      </w:r>
    </w:p>
    <w:p w:rsidR="002B655D" w:rsidRPr="00A67B81" w:rsidRDefault="002B655D" w:rsidP="005535F7">
      <w:pPr>
        <w:spacing w:line="360" w:lineRule="auto"/>
        <w:ind w:firstLine="567"/>
        <w:jc w:val="both"/>
        <w:rPr>
          <w:sz w:val="28"/>
          <w:szCs w:val="28"/>
        </w:rPr>
      </w:pPr>
      <w:r w:rsidRPr="00A67B81">
        <w:rPr>
          <w:sz w:val="28"/>
          <w:szCs w:val="28"/>
        </w:rPr>
        <w:t xml:space="preserve">Банковская система. Финансовые институты. Виды, причины и последствия инфляции. </w:t>
      </w:r>
    </w:p>
    <w:p w:rsidR="002B655D" w:rsidRPr="00A67B81" w:rsidRDefault="002B655D" w:rsidP="005535F7">
      <w:pPr>
        <w:spacing w:line="360" w:lineRule="auto"/>
        <w:ind w:firstLine="567"/>
        <w:jc w:val="both"/>
        <w:rPr>
          <w:sz w:val="28"/>
          <w:szCs w:val="28"/>
        </w:rPr>
      </w:pPr>
      <w:r w:rsidRPr="00A67B81">
        <w:rPr>
          <w:sz w:val="28"/>
          <w:szCs w:val="28"/>
        </w:rPr>
        <w:t>Рынок труда. Безработица и</w:t>
      </w:r>
      <w:r w:rsidRPr="00A67B81">
        <w:rPr>
          <w:i/>
          <w:sz w:val="28"/>
          <w:szCs w:val="28"/>
        </w:rPr>
        <w:t xml:space="preserve"> государственная политика в области занятости.</w:t>
      </w:r>
    </w:p>
    <w:p w:rsidR="002B655D" w:rsidRPr="00A67B81" w:rsidRDefault="002B655D" w:rsidP="005535F7">
      <w:pPr>
        <w:spacing w:line="360" w:lineRule="auto"/>
        <w:ind w:firstLine="567"/>
        <w:jc w:val="both"/>
        <w:rPr>
          <w:sz w:val="28"/>
          <w:szCs w:val="28"/>
        </w:rPr>
      </w:pPr>
      <w:r w:rsidRPr="00A67B81">
        <w:rPr>
          <w:sz w:val="28"/>
          <w:szCs w:val="28"/>
        </w:rPr>
        <w:t xml:space="preserve">Роль государства в экономике. </w:t>
      </w:r>
      <w:r w:rsidRPr="00A67B81">
        <w:rPr>
          <w:i/>
          <w:sz w:val="28"/>
          <w:szCs w:val="28"/>
        </w:rPr>
        <w:t>Общественные блага. Внешние эффекты.</w:t>
      </w:r>
      <w:r w:rsidRPr="00A67B81">
        <w:rPr>
          <w:sz w:val="28"/>
          <w:szCs w:val="28"/>
        </w:rPr>
        <w:t xml:space="preserve"> Налоги, уплачиваемые предприятиями. </w:t>
      </w:r>
    </w:p>
    <w:p w:rsidR="002B655D" w:rsidRPr="00A67B81" w:rsidRDefault="002B655D" w:rsidP="005535F7">
      <w:pPr>
        <w:spacing w:line="360" w:lineRule="auto"/>
        <w:ind w:firstLine="567"/>
        <w:jc w:val="both"/>
        <w:rPr>
          <w:i/>
          <w:sz w:val="28"/>
          <w:szCs w:val="28"/>
        </w:rPr>
      </w:pPr>
      <w:r w:rsidRPr="00A67B81">
        <w:rPr>
          <w:sz w:val="28"/>
          <w:szCs w:val="28"/>
        </w:rPr>
        <w:t xml:space="preserve">Государственный бюджет. </w:t>
      </w:r>
      <w:r w:rsidRPr="00A67B81">
        <w:rPr>
          <w:i/>
          <w:sz w:val="28"/>
          <w:szCs w:val="28"/>
        </w:rPr>
        <w:t>Государственный долг.</w:t>
      </w:r>
      <w:r w:rsidRPr="00A67B81">
        <w:rPr>
          <w:sz w:val="28"/>
          <w:szCs w:val="28"/>
        </w:rPr>
        <w:t xml:space="preserve"> Понятие ВВП. Экономический рост и развитие. </w:t>
      </w:r>
      <w:r w:rsidRPr="00A67B81">
        <w:rPr>
          <w:i/>
          <w:sz w:val="28"/>
          <w:szCs w:val="28"/>
        </w:rPr>
        <w:t>Экономические циклы.</w:t>
      </w:r>
      <w:r w:rsidR="005535F7">
        <w:rPr>
          <w:i/>
          <w:sz w:val="28"/>
          <w:szCs w:val="28"/>
        </w:rPr>
        <w:t xml:space="preserve"> </w:t>
      </w:r>
      <w:r w:rsidRPr="00A67B81">
        <w:rPr>
          <w:i/>
          <w:sz w:val="28"/>
          <w:szCs w:val="28"/>
        </w:rPr>
        <w:t>Основы денежной и бюджетной политики государства.</w:t>
      </w:r>
    </w:p>
    <w:p w:rsidR="002B655D" w:rsidRPr="00A67B81" w:rsidRDefault="002B655D" w:rsidP="005535F7">
      <w:pPr>
        <w:spacing w:line="360" w:lineRule="auto"/>
        <w:ind w:firstLine="567"/>
        <w:jc w:val="both"/>
        <w:rPr>
          <w:sz w:val="28"/>
          <w:szCs w:val="28"/>
        </w:rPr>
      </w:pPr>
      <w:r w:rsidRPr="00A67B81">
        <w:rPr>
          <w:sz w:val="28"/>
          <w:szCs w:val="28"/>
        </w:rPr>
        <w:t xml:space="preserve">Мировая экономика. </w:t>
      </w:r>
      <w:r w:rsidRPr="00A67B81">
        <w:rPr>
          <w:i/>
          <w:sz w:val="28"/>
          <w:szCs w:val="28"/>
        </w:rPr>
        <w:t>Государственная политика в области международной торговли.</w:t>
      </w:r>
      <w:r w:rsidRPr="00A67B81">
        <w:rPr>
          <w:sz w:val="28"/>
          <w:szCs w:val="28"/>
        </w:rPr>
        <w:t xml:space="preserve"> Глобальные экономические проблемы. </w:t>
      </w:r>
      <w:r w:rsidRPr="00A67B81">
        <w:rPr>
          <w:i/>
          <w:sz w:val="28"/>
          <w:szCs w:val="28"/>
        </w:rPr>
        <w:t>Особенности современной экономики России. Экономическая политика Российской Федерации.</w:t>
      </w:r>
    </w:p>
    <w:p w:rsidR="002B655D" w:rsidRPr="00A67B81" w:rsidRDefault="002B655D" w:rsidP="005535F7">
      <w:pPr>
        <w:spacing w:before="120" w:line="360" w:lineRule="auto"/>
        <w:ind w:firstLine="567"/>
        <w:jc w:val="both"/>
        <w:rPr>
          <w:sz w:val="28"/>
          <w:szCs w:val="28"/>
        </w:rPr>
      </w:pPr>
      <w:r w:rsidRPr="00A67B81">
        <w:rPr>
          <w:b/>
          <w:sz w:val="28"/>
          <w:szCs w:val="28"/>
        </w:rPr>
        <w:t>Социальные отношения</w:t>
      </w:r>
      <w:r w:rsidRPr="00A67B81">
        <w:rPr>
          <w:sz w:val="28"/>
          <w:szCs w:val="28"/>
        </w:rPr>
        <w:t>. Социальные группы. Социальная стратификация</w:t>
      </w:r>
      <w:r w:rsidRPr="00A67B81">
        <w:rPr>
          <w:i/>
          <w:sz w:val="28"/>
          <w:szCs w:val="28"/>
        </w:rPr>
        <w:t>.</w:t>
      </w:r>
      <w:r w:rsidRPr="00A67B81">
        <w:rPr>
          <w:sz w:val="28"/>
          <w:szCs w:val="28"/>
        </w:rPr>
        <w:t xml:space="preserve"> Социальный конфликт. Виды социальных норм. Социальный контроль. </w:t>
      </w:r>
      <w:r w:rsidRPr="00A67B81">
        <w:rPr>
          <w:i/>
          <w:sz w:val="28"/>
          <w:szCs w:val="28"/>
        </w:rPr>
        <w:t xml:space="preserve">Социальная мобильность. </w:t>
      </w:r>
      <w:r w:rsidRPr="00A67B81">
        <w:rPr>
          <w:sz w:val="28"/>
          <w:szCs w:val="28"/>
        </w:rPr>
        <w:t>Молодёжь как социальная группа, особенности молодёжной субкультуры.</w:t>
      </w:r>
    </w:p>
    <w:p w:rsidR="002B655D" w:rsidRPr="00A67B81" w:rsidRDefault="002B655D" w:rsidP="005535F7">
      <w:pPr>
        <w:spacing w:line="360" w:lineRule="auto"/>
        <w:ind w:firstLine="567"/>
        <w:jc w:val="both"/>
        <w:rPr>
          <w:sz w:val="28"/>
          <w:szCs w:val="28"/>
        </w:rPr>
      </w:pPr>
      <w:r w:rsidRPr="00A67B81">
        <w:rPr>
          <w:sz w:val="28"/>
          <w:szCs w:val="28"/>
        </w:rPr>
        <w:lastRenderedPageBreak/>
        <w:t>Этнические общности. Межнациональные отношения,</w:t>
      </w:r>
      <w:r w:rsidR="005535F7">
        <w:rPr>
          <w:sz w:val="28"/>
          <w:szCs w:val="28"/>
        </w:rPr>
        <w:t xml:space="preserve"> </w:t>
      </w:r>
      <w:r w:rsidRPr="00A67B81">
        <w:rPr>
          <w:sz w:val="28"/>
          <w:szCs w:val="28"/>
        </w:rPr>
        <w:t>этносоциальные конфликты, пути их разрешения. Конституционные принципы национальной политики в Российской Федерации.</w:t>
      </w:r>
    </w:p>
    <w:p w:rsidR="002B655D" w:rsidRPr="00A67B81" w:rsidRDefault="002B655D" w:rsidP="005535F7">
      <w:pPr>
        <w:spacing w:line="360" w:lineRule="auto"/>
        <w:ind w:firstLine="567"/>
        <w:jc w:val="both"/>
        <w:rPr>
          <w:i/>
          <w:sz w:val="28"/>
          <w:szCs w:val="28"/>
        </w:rPr>
      </w:pPr>
      <w:r w:rsidRPr="00A67B81">
        <w:rPr>
          <w:sz w:val="28"/>
          <w:szCs w:val="28"/>
        </w:rPr>
        <w:t xml:space="preserve">Семья и брак. </w:t>
      </w:r>
      <w:r w:rsidRPr="00A67B81">
        <w:rPr>
          <w:i/>
          <w:sz w:val="28"/>
          <w:szCs w:val="28"/>
        </w:rPr>
        <w:t>Проблема неполных семей.</w:t>
      </w:r>
      <w:r w:rsidR="005535F7">
        <w:rPr>
          <w:i/>
          <w:sz w:val="28"/>
          <w:szCs w:val="28"/>
        </w:rPr>
        <w:t xml:space="preserve"> </w:t>
      </w:r>
      <w:r w:rsidRPr="00A67B81">
        <w:rPr>
          <w:i/>
          <w:sz w:val="28"/>
          <w:szCs w:val="28"/>
        </w:rPr>
        <w:t xml:space="preserve">Современная демографическая ситуация в Российской Федерации. </w:t>
      </w:r>
    </w:p>
    <w:p w:rsidR="002B655D" w:rsidRPr="00A67B81" w:rsidRDefault="002B655D" w:rsidP="005535F7">
      <w:pPr>
        <w:spacing w:line="360" w:lineRule="auto"/>
        <w:ind w:firstLine="567"/>
        <w:jc w:val="both"/>
        <w:rPr>
          <w:sz w:val="28"/>
          <w:szCs w:val="28"/>
        </w:rPr>
      </w:pPr>
      <w:r w:rsidRPr="00A67B81">
        <w:rPr>
          <w:sz w:val="28"/>
          <w:szCs w:val="28"/>
        </w:rPr>
        <w:t>Религиозные объединения и организации в Российской Федерации.</w:t>
      </w:r>
    </w:p>
    <w:p w:rsidR="002B655D" w:rsidRPr="00A67B81" w:rsidRDefault="002B655D" w:rsidP="005535F7">
      <w:pPr>
        <w:spacing w:before="120" w:line="360" w:lineRule="auto"/>
        <w:ind w:firstLine="567"/>
        <w:jc w:val="both"/>
        <w:rPr>
          <w:sz w:val="28"/>
          <w:szCs w:val="28"/>
        </w:rPr>
      </w:pPr>
      <w:r w:rsidRPr="00A67B81">
        <w:rPr>
          <w:b/>
          <w:sz w:val="28"/>
          <w:szCs w:val="28"/>
        </w:rPr>
        <w:t>Политика как общественное явление</w:t>
      </w:r>
      <w:r w:rsidRPr="00A67B81">
        <w:rPr>
          <w:sz w:val="28"/>
          <w:szCs w:val="28"/>
        </w:rPr>
        <w:t>.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2B655D" w:rsidRPr="00A67B81" w:rsidRDefault="002B655D" w:rsidP="005535F7">
      <w:pPr>
        <w:spacing w:line="360" w:lineRule="auto"/>
        <w:ind w:firstLine="567"/>
        <w:jc w:val="both"/>
        <w:rPr>
          <w:i/>
          <w:sz w:val="28"/>
          <w:szCs w:val="28"/>
        </w:rPr>
      </w:pPr>
      <w:r w:rsidRPr="00A67B81">
        <w:rPr>
          <w:sz w:val="28"/>
          <w:szCs w:val="28"/>
        </w:rPr>
        <w:t xml:space="preserve">Политическая элита, </w:t>
      </w:r>
      <w:r w:rsidRPr="00A67B81">
        <w:rPr>
          <w:i/>
          <w:sz w:val="28"/>
          <w:szCs w:val="28"/>
        </w:rPr>
        <w:t>особенности ее формирования в современной России.</w:t>
      </w:r>
      <w:r w:rsidRPr="00A67B81">
        <w:rPr>
          <w:sz w:val="28"/>
          <w:szCs w:val="28"/>
        </w:rPr>
        <w:t xml:space="preserve"> Политические партии и движения. Средства массовой информации в политической системе общества. </w:t>
      </w:r>
      <w:r w:rsidRPr="00A67B81">
        <w:rPr>
          <w:i/>
          <w:sz w:val="28"/>
          <w:szCs w:val="28"/>
        </w:rPr>
        <w:t>Политическая идеология.</w:t>
      </w:r>
    </w:p>
    <w:p w:rsidR="002B655D" w:rsidRPr="00A67B81" w:rsidRDefault="002B655D" w:rsidP="005535F7">
      <w:pPr>
        <w:spacing w:line="360" w:lineRule="auto"/>
        <w:ind w:firstLine="567"/>
        <w:jc w:val="both"/>
        <w:rPr>
          <w:sz w:val="28"/>
          <w:szCs w:val="28"/>
        </w:rPr>
      </w:pPr>
      <w:r w:rsidRPr="00A67B81">
        <w:rPr>
          <w:sz w:val="28"/>
          <w:szCs w:val="28"/>
        </w:rPr>
        <w:t>Политический процесс,</w:t>
      </w:r>
      <w:r w:rsidRPr="00A67B81">
        <w:rPr>
          <w:i/>
          <w:sz w:val="28"/>
          <w:szCs w:val="28"/>
        </w:rPr>
        <w:t xml:space="preserve"> его особенности в Российской Федерации.</w:t>
      </w:r>
      <w:r w:rsidRPr="00A67B81">
        <w:rPr>
          <w:sz w:val="28"/>
          <w:szCs w:val="28"/>
        </w:rPr>
        <w:t xml:space="preserve"> Избирательная кампания в Российской Федерации.</w:t>
      </w:r>
    </w:p>
    <w:p w:rsidR="002B655D" w:rsidRPr="00A67B81" w:rsidRDefault="002B655D" w:rsidP="005535F7">
      <w:pPr>
        <w:spacing w:line="360" w:lineRule="auto"/>
        <w:ind w:firstLine="567"/>
        <w:jc w:val="both"/>
        <w:rPr>
          <w:sz w:val="28"/>
          <w:szCs w:val="28"/>
        </w:rPr>
      </w:pPr>
    </w:p>
    <w:p w:rsidR="002B655D" w:rsidRPr="00A67B81" w:rsidRDefault="002B655D" w:rsidP="005535F7">
      <w:pPr>
        <w:spacing w:line="360" w:lineRule="auto"/>
        <w:ind w:firstLine="567"/>
        <w:jc w:val="both"/>
        <w:rPr>
          <w:b/>
          <w:i/>
          <w:sz w:val="28"/>
          <w:szCs w:val="28"/>
        </w:rPr>
      </w:pPr>
      <w:r w:rsidRPr="00A67B81">
        <w:rPr>
          <w:b/>
          <w:sz w:val="28"/>
          <w:szCs w:val="28"/>
        </w:rPr>
        <w:t>Человек в системе общественных отношений</w:t>
      </w:r>
    </w:p>
    <w:p w:rsidR="002B655D" w:rsidRPr="00A67B81" w:rsidRDefault="002B655D" w:rsidP="005535F7">
      <w:pPr>
        <w:tabs>
          <w:tab w:val="left" w:pos="10080"/>
        </w:tabs>
        <w:spacing w:line="360" w:lineRule="auto"/>
        <w:ind w:firstLine="567"/>
        <w:jc w:val="both"/>
        <w:rPr>
          <w:sz w:val="28"/>
          <w:szCs w:val="28"/>
        </w:rPr>
      </w:pPr>
      <w:r w:rsidRPr="00A67B81">
        <w:rPr>
          <w:sz w:val="28"/>
          <w:szCs w:val="28"/>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w:t>
      </w:r>
      <w:r w:rsidRPr="00A67B81">
        <w:rPr>
          <w:i/>
          <w:sz w:val="28"/>
          <w:szCs w:val="28"/>
        </w:rPr>
        <w:t>Ценности и нормы. Мотивы и предпочтения.</w:t>
      </w:r>
      <w:r w:rsidRPr="00A67B81">
        <w:rPr>
          <w:sz w:val="28"/>
          <w:szCs w:val="28"/>
        </w:rPr>
        <w:t xml:space="preserve"> Свобода и ответственность. Отклоняющееся поведение и его типы.</w:t>
      </w:r>
    </w:p>
    <w:p w:rsidR="002B655D" w:rsidRPr="00A67B81" w:rsidRDefault="002B655D" w:rsidP="005535F7">
      <w:pPr>
        <w:tabs>
          <w:tab w:val="left" w:pos="10080"/>
        </w:tabs>
        <w:spacing w:line="360" w:lineRule="auto"/>
        <w:ind w:firstLine="567"/>
        <w:jc w:val="both"/>
        <w:rPr>
          <w:sz w:val="28"/>
          <w:szCs w:val="28"/>
        </w:rPr>
      </w:pPr>
      <w:r w:rsidRPr="00A67B81">
        <w:rPr>
          <w:sz w:val="28"/>
          <w:szCs w:val="28"/>
        </w:rPr>
        <w:t xml:space="preserve">Общественная значимость и личностный смысл образования. </w:t>
      </w:r>
      <w:r w:rsidRPr="00A67B81">
        <w:rPr>
          <w:i/>
          <w:sz w:val="28"/>
          <w:szCs w:val="28"/>
        </w:rPr>
        <w:t>Знания, умения и навыки людей в условиях информационного общества.</w:t>
      </w:r>
    </w:p>
    <w:p w:rsidR="002B655D" w:rsidRPr="00A67B81" w:rsidRDefault="002B655D" w:rsidP="005535F7">
      <w:pPr>
        <w:tabs>
          <w:tab w:val="left" w:pos="10080"/>
        </w:tabs>
        <w:spacing w:line="360" w:lineRule="auto"/>
        <w:ind w:firstLine="567"/>
        <w:jc w:val="both"/>
        <w:rPr>
          <w:sz w:val="28"/>
          <w:szCs w:val="28"/>
        </w:rPr>
      </w:pPr>
      <w:r w:rsidRPr="00A67B81">
        <w:rPr>
          <w:sz w:val="28"/>
          <w:szCs w:val="28"/>
        </w:rPr>
        <w:t>Рациональное экономическое поведение собственника, работника, потребителя, семьянина, гражданина.</w:t>
      </w:r>
    </w:p>
    <w:p w:rsidR="002B655D" w:rsidRPr="00A67B81" w:rsidRDefault="002B655D" w:rsidP="005535F7">
      <w:pPr>
        <w:spacing w:line="360" w:lineRule="auto"/>
        <w:ind w:firstLine="567"/>
        <w:jc w:val="both"/>
        <w:rPr>
          <w:sz w:val="28"/>
          <w:szCs w:val="28"/>
        </w:rPr>
      </w:pPr>
      <w:r w:rsidRPr="00A67B81">
        <w:rPr>
          <w:sz w:val="28"/>
          <w:szCs w:val="28"/>
        </w:rPr>
        <w:lastRenderedPageBreak/>
        <w:t xml:space="preserve">Человек в политической жизни. </w:t>
      </w:r>
      <w:r w:rsidRPr="00A67B81">
        <w:rPr>
          <w:i/>
          <w:sz w:val="28"/>
          <w:szCs w:val="28"/>
        </w:rPr>
        <w:t>Политическая психология и политическое поведение.</w:t>
      </w:r>
      <w:r w:rsidRPr="00A67B81">
        <w:rPr>
          <w:sz w:val="28"/>
          <w:szCs w:val="28"/>
        </w:rPr>
        <w:t xml:space="preserve"> Политическое участие. Политическое лидерство. </w:t>
      </w:r>
    </w:p>
    <w:p w:rsidR="002B655D" w:rsidRPr="00A67B81" w:rsidRDefault="002B655D" w:rsidP="005535F7">
      <w:pPr>
        <w:spacing w:line="360" w:lineRule="auto"/>
        <w:ind w:firstLine="567"/>
        <w:jc w:val="both"/>
        <w:rPr>
          <w:sz w:val="28"/>
          <w:szCs w:val="28"/>
        </w:rPr>
      </w:pPr>
    </w:p>
    <w:p w:rsidR="002B655D" w:rsidRPr="00A67B81" w:rsidRDefault="002B655D" w:rsidP="005535F7">
      <w:pPr>
        <w:spacing w:line="360" w:lineRule="auto"/>
        <w:ind w:firstLine="567"/>
        <w:jc w:val="both"/>
        <w:rPr>
          <w:b/>
          <w:sz w:val="28"/>
          <w:szCs w:val="28"/>
        </w:rPr>
      </w:pPr>
      <w:r w:rsidRPr="00A67B81">
        <w:rPr>
          <w:b/>
          <w:sz w:val="28"/>
          <w:szCs w:val="28"/>
        </w:rPr>
        <w:t>Правовое регулирование общественных отношений</w:t>
      </w:r>
    </w:p>
    <w:p w:rsidR="002B655D" w:rsidRPr="00A67B81" w:rsidRDefault="002B655D" w:rsidP="005535F7">
      <w:pPr>
        <w:spacing w:line="360" w:lineRule="auto"/>
        <w:ind w:firstLine="567"/>
        <w:jc w:val="both"/>
        <w:rPr>
          <w:sz w:val="28"/>
          <w:szCs w:val="28"/>
        </w:rPr>
      </w:pPr>
      <w:r w:rsidRPr="00A67B81">
        <w:rPr>
          <w:sz w:val="28"/>
          <w:szCs w:val="28"/>
        </w:rPr>
        <w:t xml:space="preserve">Право в системе социальных норм. Система российского права. Законотворческий процесс в Российской Федерации. </w:t>
      </w:r>
    </w:p>
    <w:p w:rsidR="002B655D" w:rsidRPr="00A67B81" w:rsidRDefault="002B655D" w:rsidP="005535F7">
      <w:pPr>
        <w:spacing w:line="360" w:lineRule="auto"/>
        <w:ind w:firstLine="567"/>
        <w:jc w:val="both"/>
        <w:rPr>
          <w:sz w:val="28"/>
          <w:szCs w:val="28"/>
        </w:rPr>
      </w:pPr>
      <w:r w:rsidRPr="00A67B81">
        <w:rPr>
          <w:sz w:val="28"/>
          <w:szCs w:val="28"/>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w:t>
      </w:r>
    </w:p>
    <w:p w:rsidR="002B655D" w:rsidRPr="00A67B81" w:rsidRDefault="002B655D" w:rsidP="005535F7">
      <w:pPr>
        <w:spacing w:line="360" w:lineRule="auto"/>
        <w:ind w:firstLine="567"/>
        <w:jc w:val="both"/>
        <w:rPr>
          <w:i/>
          <w:sz w:val="28"/>
          <w:szCs w:val="28"/>
        </w:rPr>
      </w:pPr>
      <w:r w:rsidRPr="00A67B81">
        <w:rPr>
          <w:sz w:val="28"/>
          <w:szCs w:val="28"/>
        </w:rPr>
        <w:t xml:space="preserve">Право на благоприятную окружающую среду и способы его защиты. </w:t>
      </w:r>
      <w:r w:rsidRPr="00A67B81">
        <w:rPr>
          <w:i/>
          <w:sz w:val="28"/>
          <w:szCs w:val="28"/>
        </w:rPr>
        <w:t>Экологические правонарушения.</w:t>
      </w:r>
    </w:p>
    <w:p w:rsidR="002B655D" w:rsidRPr="00A67B81" w:rsidRDefault="002B655D" w:rsidP="005535F7">
      <w:pPr>
        <w:spacing w:line="360" w:lineRule="auto"/>
        <w:ind w:firstLine="567"/>
        <w:jc w:val="both"/>
        <w:rPr>
          <w:i/>
          <w:sz w:val="28"/>
          <w:szCs w:val="28"/>
        </w:rPr>
      </w:pPr>
      <w:r w:rsidRPr="00A67B81">
        <w:rPr>
          <w:sz w:val="28"/>
          <w:szCs w:val="28"/>
        </w:rPr>
        <w:t xml:space="preserve">Субъекты гражданского права. Организационно-правовые формы и правовой режим предпринимательской деятельности. Имущественные права. </w:t>
      </w:r>
      <w:r w:rsidRPr="00A67B81">
        <w:rPr>
          <w:i/>
          <w:sz w:val="28"/>
          <w:szCs w:val="28"/>
        </w:rPr>
        <w:t>Право на интеллектуальную собственность</w:t>
      </w:r>
      <w:r w:rsidRPr="00A67B81">
        <w:rPr>
          <w:sz w:val="28"/>
          <w:szCs w:val="28"/>
        </w:rPr>
        <w:t xml:space="preserve">. </w:t>
      </w:r>
      <w:r w:rsidRPr="00A67B81">
        <w:rPr>
          <w:i/>
          <w:sz w:val="28"/>
          <w:szCs w:val="28"/>
        </w:rPr>
        <w:t>Наследование.</w:t>
      </w:r>
      <w:r w:rsidRPr="00A67B81">
        <w:rPr>
          <w:sz w:val="28"/>
          <w:szCs w:val="28"/>
        </w:rPr>
        <w:t xml:space="preserve"> Неимущественные права: честь, достоинство, имя. </w:t>
      </w:r>
      <w:r w:rsidRPr="00A67B81">
        <w:rPr>
          <w:i/>
          <w:sz w:val="28"/>
          <w:szCs w:val="28"/>
        </w:rPr>
        <w:t xml:space="preserve">Способы защиты имущественных и неимущественных прав. </w:t>
      </w:r>
    </w:p>
    <w:p w:rsidR="002B655D" w:rsidRPr="00A67B81" w:rsidRDefault="002B655D" w:rsidP="005535F7">
      <w:pPr>
        <w:spacing w:line="360" w:lineRule="auto"/>
        <w:ind w:firstLine="567"/>
        <w:jc w:val="both"/>
        <w:rPr>
          <w:sz w:val="28"/>
          <w:szCs w:val="28"/>
        </w:rPr>
      </w:pPr>
      <w:r w:rsidRPr="00A67B81">
        <w:rPr>
          <w:sz w:val="28"/>
          <w:szCs w:val="28"/>
        </w:rPr>
        <w:t xml:space="preserve">Порядок и условия заключения и расторжения брака. Правовое регулирование отношений супругов. </w:t>
      </w:r>
    </w:p>
    <w:p w:rsidR="002B655D" w:rsidRPr="00A67B81" w:rsidRDefault="002B655D" w:rsidP="005535F7">
      <w:pPr>
        <w:spacing w:line="360" w:lineRule="auto"/>
        <w:ind w:firstLine="567"/>
        <w:jc w:val="both"/>
        <w:rPr>
          <w:i/>
          <w:sz w:val="28"/>
          <w:szCs w:val="28"/>
        </w:rPr>
      </w:pPr>
      <w:r w:rsidRPr="00A67B81">
        <w:rPr>
          <w:sz w:val="28"/>
          <w:szCs w:val="28"/>
        </w:rPr>
        <w:t xml:space="preserve">Правила приема в образовательные учреждения профессионального образования. </w:t>
      </w:r>
      <w:r w:rsidRPr="00A67B81">
        <w:rPr>
          <w:i/>
          <w:sz w:val="28"/>
          <w:szCs w:val="28"/>
        </w:rPr>
        <w:t>Порядок оказания платных образовательных услуг.</w:t>
      </w:r>
    </w:p>
    <w:p w:rsidR="002B655D" w:rsidRPr="00A67B81" w:rsidRDefault="002B655D" w:rsidP="005535F7">
      <w:pPr>
        <w:spacing w:line="360" w:lineRule="auto"/>
        <w:ind w:firstLine="567"/>
        <w:jc w:val="both"/>
        <w:rPr>
          <w:sz w:val="28"/>
          <w:szCs w:val="28"/>
        </w:rPr>
      </w:pPr>
      <w:r w:rsidRPr="00A67B81">
        <w:rPr>
          <w:i/>
          <w:sz w:val="28"/>
          <w:szCs w:val="28"/>
        </w:rPr>
        <w:t>Занятость и трудоустройство</w:t>
      </w:r>
      <w:r w:rsidRPr="00A67B81">
        <w:rPr>
          <w:sz w:val="28"/>
          <w:szCs w:val="28"/>
        </w:rPr>
        <w:t xml:space="preserve">. Порядок приема на работу, заключения и расторжения трудового договора. </w:t>
      </w:r>
      <w:r w:rsidRPr="00A67B81">
        <w:rPr>
          <w:i/>
          <w:sz w:val="28"/>
          <w:szCs w:val="28"/>
        </w:rPr>
        <w:t>Правовые основы социальной защиты и социального обеспечения.</w:t>
      </w:r>
    </w:p>
    <w:p w:rsidR="002B655D" w:rsidRPr="00A67B81" w:rsidRDefault="002B655D" w:rsidP="005535F7">
      <w:pPr>
        <w:spacing w:line="360" w:lineRule="auto"/>
        <w:ind w:firstLine="567"/>
        <w:jc w:val="both"/>
        <w:rPr>
          <w:i/>
          <w:sz w:val="28"/>
          <w:szCs w:val="28"/>
        </w:rPr>
      </w:pPr>
      <w:r w:rsidRPr="00A67B81">
        <w:rPr>
          <w:sz w:val="28"/>
          <w:szCs w:val="28"/>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w:t>
      </w:r>
      <w:r w:rsidRPr="00A67B81">
        <w:rPr>
          <w:i/>
          <w:sz w:val="28"/>
          <w:szCs w:val="28"/>
        </w:rPr>
        <w:t xml:space="preserve"> Конституционное судопроизводство.</w:t>
      </w:r>
    </w:p>
    <w:p w:rsidR="002B655D" w:rsidRPr="00A67B81" w:rsidRDefault="002B655D" w:rsidP="005535F7">
      <w:pPr>
        <w:spacing w:line="360" w:lineRule="auto"/>
        <w:ind w:firstLine="567"/>
        <w:jc w:val="both"/>
        <w:rPr>
          <w:sz w:val="28"/>
          <w:szCs w:val="28"/>
        </w:rPr>
      </w:pPr>
      <w:r w:rsidRPr="00A67B81">
        <w:rPr>
          <w:sz w:val="28"/>
          <w:szCs w:val="28"/>
        </w:rPr>
        <w:t>Международная защита прав человека в условиях мирного и военного времени.</w:t>
      </w:r>
    </w:p>
    <w:p w:rsidR="002B655D" w:rsidRPr="00A67B81" w:rsidRDefault="002B655D" w:rsidP="005535F7">
      <w:pPr>
        <w:spacing w:line="360" w:lineRule="auto"/>
        <w:ind w:firstLine="567"/>
        <w:jc w:val="both"/>
        <w:rPr>
          <w:b/>
          <w:sz w:val="28"/>
          <w:szCs w:val="28"/>
        </w:rPr>
      </w:pPr>
    </w:p>
    <w:p w:rsidR="002B655D" w:rsidRPr="00A67B81" w:rsidRDefault="002B655D" w:rsidP="005535F7">
      <w:pPr>
        <w:spacing w:line="360" w:lineRule="auto"/>
        <w:ind w:firstLine="567"/>
        <w:jc w:val="both"/>
        <w:rPr>
          <w:b/>
          <w:sz w:val="28"/>
          <w:szCs w:val="28"/>
        </w:rPr>
      </w:pPr>
      <w:r w:rsidRPr="00A67B81">
        <w:rPr>
          <w:b/>
          <w:sz w:val="28"/>
          <w:szCs w:val="28"/>
        </w:rPr>
        <w:t>Опыт познавательной и практической деятельности</w:t>
      </w:r>
    </w:p>
    <w:p w:rsidR="002B655D" w:rsidRPr="00A67B81" w:rsidRDefault="002B655D" w:rsidP="005535F7">
      <w:pPr>
        <w:numPr>
          <w:ilvl w:val="0"/>
          <w:numId w:val="6"/>
        </w:numPr>
        <w:spacing w:before="60" w:line="360" w:lineRule="auto"/>
        <w:jc w:val="both"/>
        <w:rPr>
          <w:sz w:val="28"/>
          <w:szCs w:val="28"/>
        </w:rPr>
      </w:pPr>
      <w:r w:rsidRPr="00A67B81">
        <w:rPr>
          <w:sz w:val="28"/>
          <w:szCs w:val="28"/>
        </w:rPr>
        <w:t>работа с источниками социальной информации, с использованием современных средств коммуникации (включая ресурсы Интернета);</w:t>
      </w:r>
    </w:p>
    <w:p w:rsidR="002B655D" w:rsidRPr="00A67B81" w:rsidRDefault="002B655D" w:rsidP="005535F7">
      <w:pPr>
        <w:numPr>
          <w:ilvl w:val="0"/>
          <w:numId w:val="6"/>
        </w:numPr>
        <w:spacing w:before="60" w:line="360" w:lineRule="auto"/>
        <w:jc w:val="both"/>
        <w:rPr>
          <w:sz w:val="28"/>
          <w:szCs w:val="28"/>
        </w:rPr>
      </w:pPr>
      <w:r w:rsidRPr="00A67B81">
        <w:rPr>
          <w:sz w:val="28"/>
          <w:szCs w:val="28"/>
        </w:rPr>
        <w:t xml:space="preserve">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w:t>
      </w:r>
    </w:p>
    <w:p w:rsidR="002B655D" w:rsidRPr="00A67B81" w:rsidRDefault="002B655D" w:rsidP="005535F7">
      <w:pPr>
        <w:numPr>
          <w:ilvl w:val="0"/>
          <w:numId w:val="6"/>
        </w:numPr>
        <w:spacing w:before="60" w:line="360" w:lineRule="auto"/>
        <w:jc w:val="both"/>
        <w:rPr>
          <w:sz w:val="28"/>
          <w:szCs w:val="28"/>
        </w:rPr>
      </w:pPr>
      <w:r w:rsidRPr="00A67B81">
        <w:rPr>
          <w:sz w:val="28"/>
          <w:szCs w:val="28"/>
        </w:rPr>
        <w:t>решение познавательных и практических задач, отражающих типичные социальные ситуации;</w:t>
      </w:r>
    </w:p>
    <w:p w:rsidR="002B655D" w:rsidRPr="00A67B81" w:rsidRDefault="002B655D" w:rsidP="005535F7">
      <w:pPr>
        <w:numPr>
          <w:ilvl w:val="0"/>
          <w:numId w:val="6"/>
        </w:numPr>
        <w:spacing w:before="60" w:line="360" w:lineRule="auto"/>
        <w:jc w:val="both"/>
        <w:rPr>
          <w:sz w:val="28"/>
          <w:szCs w:val="28"/>
        </w:rPr>
      </w:pPr>
      <w:r w:rsidRPr="00A67B81">
        <w:rPr>
          <w:sz w:val="28"/>
          <w:szCs w:val="28"/>
        </w:rPr>
        <w:t>анализ современных общественных явлений и событий;</w:t>
      </w:r>
    </w:p>
    <w:p w:rsidR="002B655D" w:rsidRPr="00A67B81" w:rsidRDefault="002B655D" w:rsidP="005535F7">
      <w:pPr>
        <w:numPr>
          <w:ilvl w:val="0"/>
          <w:numId w:val="6"/>
        </w:numPr>
        <w:spacing w:before="60" w:line="360" w:lineRule="auto"/>
        <w:jc w:val="both"/>
        <w:rPr>
          <w:sz w:val="28"/>
          <w:szCs w:val="28"/>
        </w:rPr>
      </w:pPr>
      <w:r w:rsidRPr="00A67B81">
        <w:rPr>
          <w:sz w:val="28"/>
          <w:szCs w:val="28"/>
        </w:rPr>
        <w:t xml:space="preserve">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w:t>
      </w:r>
    </w:p>
    <w:p w:rsidR="002B655D" w:rsidRPr="00A67B81" w:rsidRDefault="002B655D" w:rsidP="005535F7">
      <w:pPr>
        <w:numPr>
          <w:ilvl w:val="0"/>
          <w:numId w:val="6"/>
        </w:numPr>
        <w:spacing w:before="60" w:line="360" w:lineRule="auto"/>
        <w:jc w:val="both"/>
        <w:rPr>
          <w:sz w:val="28"/>
          <w:szCs w:val="28"/>
        </w:rPr>
      </w:pPr>
      <w:r w:rsidRPr="00A67B81">
        <w:rPr>
          <w:sz w:val="28"/>
          <w:szCs w:val="28"/>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2B655D" w:rsidRPr="00A67B81" w:rsidRDefault="002B655D" w:rsidP="005535F7">
      <w:pPr>
        <w:numPr>
          <w:ilvl w:val="0"/>
          <w:numId w:val="6"/>
        </w:numPr>
        <w:spacing w:before="60" w:line="360" w:lineRule="auto"/>
        <w:jc w:val="both"/>
        <w:rPr>
          <w:sz w:val="28"/>
          <w:szCs w:val="28"/>
        </w:rPr>
      </w:pPr>
      <w:r w:rsidRPr="00A67B81">
        <w:rPr>
          <w:sz w:val="28"/>
          <w:szCs w:val="28"/>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2B655D" w:rsidRPr="00A67B81" w:rsidRDefault="002B655D" w:rsidP="005535F7">
      <w:pPr>
        <w:numPr>
          <w:ilvl w:val="0"/>
          <w:numId w:val="6"/>
        </w:numPr>
        <w:spacing w:before="60" w:line="360" w:lineRule="auto"/>
        <w:jc w:val="both"/>
        <w:rPr>
          <w:sz w:val="28"/>
          <w:szCs w:val="28"/>
        </w:rPr>
      </w:pPr>
      <w:r w:rsidRPr="00A67B81">
        <w:rPr>
          <w:sz w:val="28"/>
          <w:szCs w:val="28"/>
        </w:rPr>
        <w:t>написание творческих работ по социальным дисциплинам.</w:t>
      </w:r>
    </w:p>
    <w:p w:rsidR="002B655D" w:rsidRPr="00BE6576" w:rsidRDefault="002B655D" w:rsidP="005535F7">
      <w:pPr>
        <w:spacing w:line="360" w:lineRule="auto"/>
        <w:jc w:val="both"/>
      </w:pPr>
    </w:p>
    <w:p w:rsidR="002B655D" w:rsidRDefault="002B655D" w:rsidP="005535F7">
      <w:pPr>
        <w:widowControl w:val="0"/>
        <w:autoSpaceDE w:val="0"/>
        <w:autoSpaceDN w:val="0"/>
        <w:adjustRightInd w:val="0"/>
        <w:spacing w:before="60" w:line="360" w:lineRule="auto"/>
        <w:ind w:firstLine="567"/>
        <w:jc w:val="center"/>
        <w:rPr>
          <w:b/>
          <w:sz w:val="28"/>
          <w:szCs w:val="28"/>
        </w:rPr>
      </w:pPr>
      <w:r>
        <w:rPr>
          <w:b/>
          <w:sz w:val="28"/>
          <w:szCs w:val="28"/>
        </w:rPr>
        <w:t>4.2.8.География</w:t>
      </w:r>
    </w:p>
    <w:p w:rsidR="002B655D" w:rsidRDefault="002B655D" w:rsidP="005535F7">
      <w:pPr>
        <w:widowControl w:val="0"/>
        <w:autoSpaceDE w:val="0"/>
        <w:autoSpaceDN w:val="0"/>
        <w:adjustRightInd w:val="0"/>
        <w:spacing w:before="60" w:line="360" w:lineRule="auto"/>
        <w:ind w:firstLine="567"/>
        <w:rPr>
          <w:b/>
          <w:sz w:val="28"/>
          <w:szCs w:val="28"/>
        </w:rPr>
      </w:pPr>
      <w:r>
        <w:rPr>
          <w:b/>
          <w:sz w:val="28"/>
          <w:szCs w:val="28"/>
        </w:rPr>
        <w:t>Современные методы географических исследований. Источники географической информации.</w:t>
      </w:r>
    </w:p>
    <w:p w:rsidR="002B655D" w:rsidRPr="00BE6576" w:rsidRDefault="002B655D" w:rsidP="005535F7">
      <w:pPr>
        <w:overflowPunct w:val="0"/>
        <w:autoSpaceDE w:val="0"/>
        <w:autoSpaceDN w:val="0"/>
        <w:adjustRightInd w:val="0"/>
        <w:spacing w:before="60" w:line="360" w:lineRule="auto"/>
        <w:ind w:firstLine="567"/>
        <w:jc w:val="both"/>
        <w:textAlignment w:val="baseline"/>
        <w:rPr>
          <w:sz w:val="28"/>
          <w:szCs w:val="28"/>
        </w:rPr>
      </w:pPr>
      <w:r w:rsidRPr="00BE6576">
        <w:rPr>
          <w:sz w:val="28"/>
          <w:szCs w:val="28"/>
        </w:rPr>
        <w:lastRenderedPageBreak/>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w:t>
      </w:r>
      <w:r w:rsidR="005535F7">
        <w:rPr>
          <w:sz w:val="28"/>
          <w:szCs w:val="28"/>
        </w:rPr>
        <w:t xml:space="preserve">- </w:t>
      </w:r>
      <w:r w:rsidRPr="00BE6576">
        <w:rPr>
          <w:sz w:val="28"/>
          <w:szCs w:val="28"/>
        </w:rPr>
        <w:t>информационные системы.</w:t>
      </w:r>
    </w:p>
    <w:p w:rsidR="002B655D" w:rsidRPr="00BE6576" w:rsidRDefault="002B655D" w:rsidP="005535F7">
      <w:pPr>
        <w:overflowPunct w:val="0"/>
        <w:autoSpaceDE w:val="0"/>
        <w:autoSpaceDN w:val="0"/>
        <w:adjustRightInd w:val="0"/>
        <w:spacing w:before="60" w:line="360" w:lineRule="auto"/>
        <w:ind w:firstLine="567"/>
        <w:jc w:val="both"/>
        <w:textAlignment w:val="baseline"/>
        <w:rPr>
          <w:b/>
          <w:sz w:val="28"/>
          <w:szCs w:val="28"/>
        </w:rPr>
      </w:pPr>
      <w:r w:rsidRPr="00BE6576">
        <w:rPr>
          <w:b/>
          <w:sz w:val="28"/>
          <w:szCs w:val="28"/>
        </w:rPr>
        <w:t>Природа и человек в современном мире</w:t>
      </w:r>
    </w:p>
    <w:p w:rsidR="002B655D" w:rsidRPr="00BE6576" w:rsidRDefault="002B655D" w:rsidP="005535F7">
      <w:pPr>
        <w:overflowPunct w:val="0"/>
        <w:autoSpaceDE w:val="0"/>
        <w:autoSpaceDN w:val="0"/>
        <w:adjustRightInd w:val="0"/>
        <w:spacing w:line="360" w:lineRule="auto"/>
        <w:ind w:firstLine="567"/>
        <w:jc w:val="both"/>
        <w:textAlignment w:val="baseline"/>
        <w:rPr>
          <w:sz w:val="28"/>
          <w:szCs w:val="28"/>
        </w:rPr>
      </w:pPr>
      <w:r w:rsidRPr="00BE6576">
        <w:rPr>
          <w:sz w:val="28"/>
          <w:szCs w:val="28"/>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2B655D" w:rsidRPr="005535F7" w:rsidRDefault="002B655D" w:rsidP="005535F7">
      <w:pPr>
        <w:overflowPunct w:val="0"/>
        <w:autoSpaceDE w:val="0"/>
        <w:autoSpaceDN w:val="0"/>
        <w:adjustRightInd w:val="0"/>
        <w:spacing w:line="360" w:lineRule="auto"/>
        <w:ind w:firstLine="567"/>
        <w:jc w:val="both"/>
        <w:textAlignment w:val="baseline"/>
        <w:rPr>
          <w:b/>
          <w:sz w:val="28"/>
          <w:szCs w:val="28"/>
        </w:rPr>
      </w:pPr>
      <w:r w:rsidRPr="005535F7">
        <w:rPr>
          <w:b/>
          <w:sz w:val="28"/>
          <w:szCs w:val="28"/>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2B655D" w:rsidRPr="00BE6576" w:rsidRDefault="002B655D" w:rsidP="005535F7">
      <w:pPr>
        <w:overflowPunct w:val="0"/>
        <w:autoSpaceDE w:val="0"/>
        <w:autoSpaceDN w:val="0"/>
        <w:adjustRightInd w:val="0"/>
        <w:spacing w:line="360" w:lineRule="auto"/>
        <w:ind w:firstLine="567"/>
        <w:jc w:val="both"/>
        <w:textAlignment w:val="baseline"/>
        <w:rPr>
          <w:b/>
          <w:i/>
          <w:sz w:val="28"/>
          <w:szCs w:val="28"/>
        </w:rPr>
      </w:pPr>
    </w:p>
    <w:p w:rsidR="002B655D" w:rsidRPr="00BE6576" w:rsidRDefault="002B655D" w:rsidP="005535F7">
      <w:pPr>
        <w:overflowPunct w:val="0"/>
        <w:autoSpaceDE w:val="0"/>
        <w:autoSpaceDN w:val="0"/>
        <w:adjustRightInd w:val="0"/>
        <w:spacing w:line="360" w:lineRule="auto"/>
        <w:ind w:firstLine="567"/>
        <w:jc w:val="both"/>
        <w:textAlignment w:val="baseline"/>
        <w:rPr>
          <w:b/>
          <w:sz w:val="28"/>
          <w:szCs w:val="28"/>
        </w:rPr>
      </w:pPr>
      <w:r w:rsidRPr="00BE6576">
        <w:rPr>
          <w:b/>
          <w:sz w:val="28"/>
          <w:szCs w:val="28"/>
        </w:rPr>
        <w:t>Население мира</w:t>
      </w:r>
    </w:p>
    <w:p w:rsidR="002B655D" w:rsidRPr="00BE6576" w:rsidRDefault="002B655D" w:rsidP="005535F7">
      <w:pPr>
        <w:overflowPunct w:val="0"/>
        <w:autoSpaceDE w:val="0"/>
        <w:autoSpaceDN w:val="0"/>
        <w:adjustRightInd w:val="0"/>
        <w:spacing w:before="60" w:line="360" w:lineRule="auto"/>
        <w:ind w:firstLine="567"/>
        <w:jc w:val="both"/>
        <w:textAlignment w:val="baseline"/>
        <w:rPr>
          <w:sz w:val="28"/>
          <w:szCs w:val="28"/>
        </w:rPr>
      </w:pPr>
      <w:r w:rsidRPr="00BE6576">
        <w:rPr>
          <w:sz w:val="28"/>
          <w:szCs w:val="28"/>
        </w:rPr>
        <w:t xml:space="preserve">Постоянный рост населения Земли, его причины и последствия. </w:t>
      </w:r>
      <w:r w:rsidRPr="00BE6576">
        <w:rPr>
          <w:i/>
          <w:sz w:val="28"/>
          <w:szCs w:val="28"/>
        </w:rPr>
        <w:t>Типы воспроизводства населения</w:t>
      </w:r>
      <w:r w:rsidRPr="00BE6576">
        <w:rPr>
          <w:i/>
          <w:sz w:val="28"/>
          <w:szCs w:val="28"/>
          <w:vertAlign w:val="superscript"/>
        </w:rPr>
        <w:footnoteReference w:id="6"/>
      </w:r>
      <w:r w:rsidRPr="00BE6576">
        <w:rPr>
          <w:sz w:val="28"/>
          <w:szCs w:val="28"/>
        </w:rPr>
        <w:t xml:space="preserve">. Состав и структура населения. География религий мира. </w:t>
      </w:r>
      <w:r w:rsidRPr="00BE6576">
        <w:rPr>
          <w:i/>
          <w:sz w:val="28"/>
          <w:szCs w:val="28"/>
        </w:rPr>
        <w:t>Основные очаги этнических и конфессиональных конфликтов</w:t>
      </w:r>
      <w:r w:rsidRPr="00BE6576">
        <w:rPr>
          <w:sz w:val="28"/>
          <w:szCs w:val="28"/>
        </w:rPr>
        <w:t>.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2B655D" w:rsidRPr="005535F7" w:rsidRDefault="002B655D" w:rsidP="005535F7">
      <w:pPr>
        <w:overflowPunct w:val="0"/>
        <w:autoSpaceDE w:val="0"/>
        <w:autoSpaceDN w:val="0"/>
        <w:adjustRightInd w:val="0"/>
        <w:spacing w:line="360" w:lineRule="auto"/>
        <w:ind w:firstLine="567"/>
        <w:jc w:val="both"/>
        <w:textAlignment w:val="baseline"/>
        <w:rPr>
          <w:b/>
          <w:sz w:val="28"/>
          <w:szCs w:val="28"/>
        </w:rPr>
      </w:pPr>
      <w:r w:rsidRPr="005535F7">
        <w:rPr>
          <w:b/>
          <w:sz w:val="28"/>
          <w:szCs w:val="28"/>
        </w:rPr>
        <w:t>Оценка основных показателей уровня и качества жизни населения. Анализ карт населения.</w:t>
      </w:r>
    </w:p>
    <w:p w:rsidR="002B655D" w:rsidRPr="00BE6576" w:rsidRDefault="002B655D" w:rsidP="005535F7">
      <w:pPr>
        <w:overflowPunct w:val="0"/>
        <w:autoSpaceDE w:val="0"/>
        <w:autoSpaceDN w:val="0"/>
        <w:adjustRightInd w:val="0"/>
        <w:spacing w:line="360" w:lineRule="auto"/>
        <w:ind w:firstLine="567"/>
        <w:jc w:val="both"/>
        <w:textAlignment w:val="baseline"/>
        <w:rPr>
          <w:b/>
          <w:i/>
          <w:sz w:val="28"/>
          <w:szCs w:val="28"/>
        </w:rPr>
      </w:pPr>
    </w:p>
    <w:p w:rsidR="002B655D" w:rsidRPr="00BE6576" w:rsidRDefault="002B655D" w:rsidP="005535F7">
      <w:pPr>
        <w:overflowPunct w:val="0"/>
        <w:autoSpaceDE w:val="0"/>
        <w:autoSpaceDN w:val="0"/>
        <w:adjustRightInd w:val="0"/>
        <w:spacing w:line="360" w:lineRule="auto"/>
        <w:ind w:firstLine="567"/>
        <w:jc w:val="both"/>
        <w:textAlignment w:val="baseline"/>
        <w:rPr>
          <w:b/>
          <w:sz w:val="28"/>
          <w:szCs w:val="28"/>
        </w:rPr>
      </w:pPr>
      <w:r w:rsidRPr="00BE6576">
        <w:rPr>
          <w:b/>
          <w:sz w:val="28"/>
          <w:szCs w:val="28"/>
        </w:rPr>
        <w:t>География мирового хозяйства</w:t>
      </w:r>
    </w:p>
    <w:p w:rsidR="002B655D" w:rsidRPr="00BE6576" w:rsidRDefault="002B655D" w:rsidP="005535F7">
      <w:pPr>
        <w:overflowPunct w:val="0"/>
        <w:autoSpaceDE w:val="0"/>
        <w:autoSpaceDN w:val="0"/>
        <w:adjustRightInd w:val="0"/>
        <w:spacing w:before="60" w:line="360" w:lineRule="auto"/>
        <w:ind w:firstLine="567"/>
        <w:jc w:val="both"/>
        <w:textAlignment w:val="baseline"/>
        <w:rPr>
          <w:sz w:val="28"/>
          <w:szCs w:val="28"/>
        </w:rPr>
      </w:pPr>
      <w:r w:rsidRPr="00BE6576">
        <w:rPr>
          <w:sz w:val="28"/>
          <w:szCs w:val="28"/>
        </w:rPr>
        <w:t xml:space="preserve">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w:t>
      </w:r>
      <w:r w:rsidRPr="00BE6576">
        <w:rPr>
          <w:sz w:val="28"/>
          <w:szCs w:val="28"/>
        </w:rPr>
        <w:lastRenderedPageBreak/>
        <w:t xml:space="preserve">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w:t>
      </w:r>
      <w:r w:rsidR="005535F7">
        <w:rPr>
          <w:i/>
          <w:sz w:val="28"/>
          <w:szCs w:val="28"/>
        </w:rPr>
        <w:t>География мировых валютно-финан</w:t>
      </w:r>
      <w:r w:rsidRPr="00BE6576">
        <w:rPr>
          <w:i/>
          <w:sz w:val="28"/>
          <w:szCs w:val="28"/>
        </w:rPr>
        <w:t>совых отношений.</w:t>
      </w:r>
    </w:p>
    <w:p w:rsidR="002B655D" w:rsidRPr="005535F7" w:rsidRDefault="002B655D" w:rsidP="005535F7">
      <w:pPr>
        <w:overflowPunct w:val="0"/>
        <w:autoSpaceDE w:val="0"/>
        <w:autoSpaceDN w:val="0"/>
        <w:adjustRightInd w:val="0"/>
        <w:spacing w:line="360" w:lineRule="auto"/>
        <w:ind w:firstLine="567"/>
        <w:jc w:val="both"/>
        <w:textAlignment w:val="baseline"/>
        <w:rPr>
          <w:b/>
          <w:sz w:val="28"/>
          <w:szCs w:val="28"/>
        </w:rPr>
      </w:pPr>
      <w:r w:rsidRPr="00BE6576">
        <w:rPr>
          <w:b/>
          <w:i/>
          <w:sz w:val="28"/>
          <w:szCs w:val="28"/>
        </w:rPr>
        <w:t xml:space="preserve">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w:t>
      </w:r>
      <w:r w:rsidRPr="005535F7">
        <w:rPr>
          <w:b/>
          <w:sz w:val="28"/>
          <w:szCs w:val="28"/>
        </w:rPr>
        <w:t>Установление взаимосвязей между размещением населения, хозяйства и природными условиями на конкретных территориях.</w:t>
      </w:r>
    </w:p>
    <w:p w:rsidR="002B655D" w:rsidRPr="00BE6576" w:rsidRDefault="002B655D" w:rsidP="005535F7">
      <w:pPr>
        <w:overflowPunct w:val="0"/>
        <w:autoSpaceDE w:val="0"/>
        <w:autoSpaceDN w:val="0"/>
        <w:adjustRightInd w:val="0"/>
        <w:spacing w:line="360" w:lineRule="auto"/>
        <w:ind w:firstLine="567"/>
        <w:jc w:val="both"/>
        <w:textAlignment w:val="baseline"/>
        <w:rPr>
          <w:b/>
          <w:i/>
          <w:sz w:val="28"/>
          <w:szCs w:val="28"/>
        </w:rPr>
      </w:pPr>
    </w:p>
    <w:p w:rsidR="002B655D" w:rsidRPr="00BE6576" w:rsidRDefault="002B655D" w:rsidP="005535F7">
      <w:pPr>
        <w:overflowPunct w:val="0"/>
        <w:autoSpaceDE w:val="0"/>
        <w:autoSpaceDN w:val="0"/>
        <w:adjustRightInd w:val="0"/>
        <w:spacing w:line="360" w:lineRule="auto"/>
        <w:ind w:firstLine="567"/>
        <w:jc w:val="both"/>
        <w:textAlignment w:val="baseline"/>
        <w:rPr>
          <w:b/>
          <w:sz w:val="28"/>
          <w:szCs w:val="28"/>
        </w:rPr>
      </w:pPr>
      <w:r w:rsidRPr="00BE6576">
        <w:rPr>
          <w:b/>
          <w:sz w:val="28"/>
          <w:szCs w:val="28"/>
        </w:rPr>
        <w:t>Регионы и страны мира</w:t>
      </w:r>
    </w:p>
    <w:p w:rsidR="002B655D" w:rsidRPr="00BE6576" w:rsidRDefault="002B655D" w:rsidP="005535F7">
      <w:pPr>
        <w:overflowPunct w:val="0"/>
        <w:autoSpaceDE w:val="0"/>
        <w:autoSpaceDN w:val="0"/>
        <w:adjustRightInd w:val="0"/>
        <w:spacing w:before="60" w:line="360" w:lineRule="auto"/>
        <w:ind w:firstLine="567"/>
        <w:jc w:val="both"/>
        <w:textAlignment w:val="baseline"/>
        <w:rPr>
          <w:sz w:val="28"/>
          <w:szCs w:val="28"/>
        </w:rPr>
      </w:pPr>
      <w:r w:rsidRPr="00BE6576">
        <w:rPr>
          <w:sz w:val="28"/>
          <w:szCs w:val="28"/>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2B655D" w:rsidRPr="005535F7" w:rsidRDefault="002B655D" w:rsidP="005535F7">
      <w:pPr>
        <w:overflowPunct w:val="0"/>
        <w:autoSpaceDE w:val="0"/>
        <w:autoSpaceDN w:val="0"/>
        <w:adjustRightInd w:val="0"/>
        <w:spacing w:line="360" w:lineRule="auto"/>
        <w:ind w:firstLine="567"/>
        <w:jc w:val="both"/>
        <w:textAlignment w:val="baseline"/>
        <w:rPr>
          <w:b/>
          <w:sz w:val="28"/>
          <w:szCs w:val="28"/>
        </w:rPr>
      </w:pPr>
      <w:r w:rsidRPr="005535F7">
        <w:rPr>
          <w:b/>
          <w:sz w:val="28"/>
          <w:szCs w:val="28"/>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2B655D" w:rsidRPr="00BE6576" w:rsidRDefault="002B655D" w:rsidP="005535F7">
      <w:pPr>
        <w:overflowPunct w:val="0"/>
        <w:autoSpaceDE w:val="0"/>
        <w:autoSpaceDN w:val="0"/>
        <w:adjustRightInd w:val="0"/>
        <w:spacing w:line="360" w:lineRule="auto"/>
        <w:ind w:firstLine="567"/>
        <w:jc w:val="both"/>
        <w:textAlignment w:val="baseline"/>
        <w:rPr>
          <w:b/>
          <w:i/>
          <w:sz w:val="28"/>
          <w:szCs w:val="28"/>
        </w:rPr>
      </w:pPr>
    </w:p>
    <w:p w:rsidR="002B655D" w:rsidRPr="00BE6576" w:rsidRDefault="002B655D" w:rsidP="005535F7">
      <w:pPr>
        <w:overflowPunct w:val="0"/>
        <w:autoSpaceDE w:val="0"/>
        <w:autoSpaceDN w:val="0"/>
        <w:adjustRightInd w:val="0"/>
        <w:spacing w:line="360" w:lineRule="auto"/>
        <w:ind w:firstLine="567"/>
        <w:jc w:val="both"/>
        <w:textAlignment w:val="baseline"/>
        <w:rPr>
          <w:b/>
          <w:sz w:val="28"/>
          <w:szCs w:val="28"/>
        </w:rPr>
      </w:pPr>
      <w:r w:rsidRPr="00BE6576">
        <w:rPr>
          <w:b/>
          <w:sz w:val="28"/>
          <w:szCs w:val="28"/>
        </w:rPr>
        <w:t>Россия в современном мире</w:t>
      </w:r>
    </w:p>
    <w:p w:rsidR="002B655D" w:rsidRPr="00BE6576" w:rsidRDefault="002B655D" w:rsidP="005535F7">
      <w:pPr>
        <w:overflowPunct w:val="0"/>
        <w:autoSpaceDE w:val="0"/>
        <w:autoSpaceDN w:val="0"/>
        <w:adjustRightInd w:val="0"/>
        <w:spacing w:before="60" w:line="360" w:lineRule="auto"/>
        <w:ind w:firstLine="567"/>
        <w:jc w:val="both"/>
        <w:textAlignment w:val="baseline"/>
        <w:rPr>
          <w:sz w:val="28"/>
          <w:szCs w:val="28"/>
        </w:rPr>
      </w:pPr>
      <w:r w:rsidRPr="00BE6576">
        <w:rPr>
          <w:sz w:val="28"/>
          <w:szCs w:val="28"/>
        </w:rPr>
        <w:t xml:space="preserve">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w:t>
      </w:r>
      <w:r w:rsidRPr="00BE6576">
        <w:rPr>
          <w:sz w:val="28"/>
          <w:szCs w:val="28"/>
        </w:rPr>
        <w:lastRenderedPageBreak/>
        <w:t>развитыми странами мира. Географические аспекты важнейших социально-экономических проблем России.</w:t>
      </w:r>
    </w:p>
    <w:p w:rsidR="002B655D" w:rsidRPr="005535F7" w:rsidRDefault="002B655D" w:rsidP="005535F7">
      <w:pPr>
        <w:overflowPunct w:val="0"/>
        <w:autoSpaceDE w:val="0"/>
        <w:autoSpaceDN w:val="0"/>
        <w:adjustRightInd w:val="0"/>
        <w:spacing w:line="360" w:lineRule="auto"/>
        <w:ind w:firstLine="567"/>
        <w:jc w:val="both"/>
        <w:textAlignment w:val="baseline"/>
        <w:rPr>
          <w:b/>
          <w:sz w:val="28"/>
          <w:szCs w:val="28"/>
        </w:rPr>
      </w:pPr>
      <w:r w:rsidRPr="005535F7">
        <w:rPr>
          <w:b/>
          <w:sz w:val="28"/>
          <w:szCs w:val="28"/>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2B655D" w:rsidRPr="005535F7" w:rsidRDefault="002B655D" w:rsidP="005535F7">
      <w:pPr>
        <w:overflowPunct w:val="0"/>
        <w:autoSpaceDE w:val="0"/>
        <w:autoSpaceDN w:val="0"/>
        <w:adjustRightInd w:val="0"/>
        <w:spacing w:line="360" w:lineRule="auto"/>
        <w:ind w:firstLine="567"/>
        <w:jc w:val="both"/>
        <w:textAlignment w:val="baseline"/>
        <w:rPr>
          <w:b/>
          <w:sz w:val="28"/>
          <w:szCs w:val="28"/>
        </w:rPr>
      </w:pPr>
    </w:p>
    <w:p w:rsidR="002B655D" w:rsidRPr="00BE6576" w:rsidRDefault="002B655D" w:rsidP="005535F7">
      <w:pPr>
        <w:overflowPunct w:val="0"/>
        <w:autoSpaceDE w:val="0"/>
        <w:autoSpaceDN w:val="0"/>
        <w:adjustRightInd w:val="0"/>
        <w:spacing w:line="360" w:lineRule="auto"/>
        <w:ind w:firstLine="567"/>
        <w:jc w:val="both"/>
        <w:textAlignment w:val="baseline"/>
        <w:rPr>
          <w:b/>
          <w:sz w:val="28"/>
          <w:szCs w:val="28"/>
        </w:rPr>
      </w:pPr>
      <w:r w:rsidRPr="00BE6576">
        <w:rPr>
          <w:b/>
          <w:sz w:val="28"/>
          <w:szCs w:val="28"/>
        </w:rPr>
        <w:t>Географические аспекты современных глобальных проблем человечества</w:t>
      </w:r>
    </w:p>
    <w:p w:rsidR="002B655D" w:rsidRPr="00BE6576" w:rsidRDefault="002B655D" w:rsidP="005535F7">
      <w:pPr>
        <w:overflowPunct w:val="0"/>
        <w:autoSpaceDE w:val="0"/>
        <w:autoSpaceDN w:val="0"/>
        <w:adjustRightInd w:val="0"/>
        <w:spacing w:before="60" w:line="360" w:lineRule="auto"/>
        <w:jc w:val="both"/>
        <w:textAlignment w:val="baseline"/>
        <w:rPr>
          <w:sz w:val="28"/>
          <w:szCs w:val="28"/>
        </w:rPr>
      </w:pPr>
      <w:r w:rsidRPr="00BE6576">
        <w:rPr>
          <w:sz w:val="28"/>
          <w:szCs w:val="28"/>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w:t>
      </w:r>
      <w:r w:rsidRPr="00BE6576">
        <w:rPr>
          <w:i/>
          <w:sz w:val="28"/>
          <w:szCs w:val="28"/>
        </w:rPr>
        <w:t>Проблемы преодоления отсталости развивающихся стран. Географические аспекты качества жизни населения.</w:t>
      </w:r>
      <w:r w:rsidRPr="00BE6576">
        <w:rPr>
          <w:sz w:val="28"/>
          <w:szCs w:val="28"/>
        </w:rPr>
        <w:t xml:space="preserve"> Роль географии в решении глобальных проблем человечества.</w:t>
      </w:r>
    </w:p>
    <w:p w:rsidR="002B655D" w:rsidRPr="005535F7" w:rsidRDefault="002B655D" w:rsidP="005535F7">
      <w:pPr>
        <w:overflowPunct w:val="0"/>
        <w:autoSpaceDE w:val="0"/>
        <w:autoSpaceDN w:val="0"/>
        <w:adjustRightInd w:val="0"/>
        <w:spacing w:line="360" w:lineRule="auto"/>
        <w:ind w:firstLine="567"/>
        <w:jc w:val="both"/>
        <w:textAlignment w:val="baseline"/>
        <w:rPr>
          <w:b/>
          <w:sz w:val="28"/>
          <w:szCs w:val="28"/>
        </w:rPr>
      </w:pPr>
      <w:r w:rsidRPr="005535F7">
        <w:rPr>
          <w:b/>
          <w:sz w:val="28"/>
          <w:szCs w:val="28"/>
        </w:rPr>
        <w:t>Составление простейших таблиц, схем, картосхем, отражающих географические взаимосвязи приоритетных глобальных проблем человечества.</w:t>
      </w:r>
    </w:p>
    <w:p w:rsidR="002B655D" w:rsidRPr="00BE6576" w:rsidRDefault="002B655D" w:rsidP="005535F7">
      <w:pPr>
        <w:overflowPunct w:val="0"/>
        <w:autoSpaceDE w:val="0"/>
        <w:autoSpaceDN w:val="0"/>
        <w:adjustRightInd w:val="0"/>
        <w:spacing w:line="360" w:lineRule="auto"/>
        <w:ind w:firstLine="567"/>
        <w:jc w:val="both"/>
        <w:textAlignment w:val="baseline"/>
        <w:rPr>
          <w:szCs w:val="20"/>
        </w:rPr>
      </w:pPr>
    </w:p>
    <w:p w:rsidR="002B655D" w:rsidRDefault="002B655D" w:rsidP="005535F7">
      <w:pPr>
        <w:widowControl w:val="0"/>
        <w:autoSpaceDE w:val="0"/>
        <w:autoSpaceDN w:val="0"/>
        <w:adjustRightInd w:val="0"/>
        <w:spacing w:before="60" w:line="360" w:lineRule="auto"/>
        <w:ind w:firstLine="567"/>
        <w:jc w:val="center"/>
        <w:rPr>
          <w:b/>
          <w:sz w:val="28"/>
          <w:szCs w:val="28"/>
        </w:rPr>
      </w:pPr>
      <w:r>
        <w:rPr>
          <w:b/>
          <w:sz w:val="28"/>
          <w:szCs w:val="28"/>
        </w:rPr>
        <w:t>4.2.9.Биология</w:t>
      </w:r>
    </w:p>
    <w:p w:rsidR="002B655D" w:rsidRPr="00A25E66" w:rsidRDefault="002B655D" w:rsidP="005535F7">
      <w:pPr>
        <w:overflowPunct w:val="0"/>
        <w:autoSpaceDE w:val="0"/>
        <w:autoSpaceDN w:val="0"/>
        <w:adjustRightInd w:val="0"/>
        <w:spacing w:line="360" w:lineRule="auto"/>
        <w:ind w:left="567"/>
        <w:textAlignment w:val="baseline"/>
        <w:rPr>
          <w:szCs w:val="20"/>
        </w:rPr>
      </w:pPr>
    </w:p>
    <w:p w:rsidR="002B655D" w:rsidRPr="00A72DF0" w:rsidRDefault="002B655D" w:rsidP="005535F7">
      <w:pPr>
        <w:tabs>
          <w:tab w:val="left" w:pos="284"/>
        </w:tabs>
        <w:spacing w:line="360" w:lineRule="auto"/>
        <w:ind w:left="720"/>
        <w:rPr>
          <w:b/>
          <w:sz w:val="28"/>
          <w:szCs w:val="28"/>
        </w:rPr>
      </w:pPr>
      <w:r w:rsidRPr="00A72DF0">
        <w:rPr>
          <w:b/>
          <w:sz w:val="28"/>
          <w:szCs w:val="28"/>
        </w:rPr>
        <w:t>Биология как наука. Методы  научного познания</w:t>
      </w:r>
    </w:p>
    <w:p w:rsidR="002B655D" w:rsidRPr="00A72DF0" w:rsidRDefault="002B655D" w:rsidP="005535F7">
      <w:pPr>
        <w:spacing w:before="60" w:line="360" w:lineRule="auto"/>
        <w:ind w:firstLine="567"/>
        <w:jc w:val="both"/>
        <w:rPr>
          <w:sz w:val="28"/>
          <w:szCs w:val="28"/>
        </w:rPr>
      </w:pPr>
      <w:r w:rsidRPr="00A72DF0">
        <w:rPr>
          <w:sz w:val="28"/>
          <w:szCs w:val="28"/>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w:t>
      </w:r>
    </w:p>
    <w:p w:rsidR="002B655D" w:rsidRPr="00A72DF0" w:rsidRDefault="002B655D" w:rsidP="005535F7">
      <w:pPr>
        <w:spacing w:before="60" w:line="360" w:lineRule="auto"/>
        <w:ind w:firstLine="567"/>
        <w:jc w:val="both"/>
        <w:rPr>
          <w:b/>
          <w:sz w:val="28"/>
          <w:szCs w:val="28"/>
        </w:rPr>
      </w:pPr>
      <w:r w:rsidRPr="00A72DF0">
        <w:rPr>
          <w:b/>
          <w:sz w:val="28"/>
          <w:szCs w:val="28"/>
        </w:rPr>
        <w:lastRenderedPageBreak/>
        <w:t>Клетка</w:t>
      </w:r>
    </w:p>
    <w:p w:rsidR="002B655D" w:rsidRPr="00A72DF0" w:rsidRDefault="002B655D" w:rsidP="005535F7">
      <w:pPr>
        <w:spacing w:before="60" w:line="360" w:lineRule="auto"/>
        <w:ind w:firstLine="567"/>
        <w:jc w:val="both"/>
        <w:rPr>
          <w:sz w:val="28"/>
          <w:szCs w:val="28"/>
        </w:rPr>
      </w:pPr>
      <w:r w:rsidRPr="00A72DF0">
        <w:rPr>
          <w:sz w:val="28"/>
          <w:szCs w:val="28"/>
        </w:rPr>
        <w:t xml:space="preserve">Развитие знаний о клетке </w:t>
      </w:r>
      <w:r w:rsidRPr="00A72DF0">
        <w:rPr>
          <w:i/>
          <w:sz w:val="28"/>
          <w:szCs w:val="28"/>
        </w:rPr>
        <w:t>(Р.Гук, Р.Вирхов, К.Бэр, М.Шлейден и Т.Шванн)</w:t>
      </w:r>
      <w:r w:rsidRPr="00A72DF0">
        <w:rPr>
          <w:i/>
          <w:sz w:val="28"/>
          <w:szCs w:val="28"/>
          <w:vertAlign w:val="superscript"/>
        </w:rPr>
        <w:footnoteReference w:id="7"/>
      </w:r>
      <w:r w:rsidRPr="00A72DF0">
        <w:rPr>
          <w:i/>
          <w:color w:val="000000"/>
          <w:sz w:val="28"/>
          <w:szCs w:val="28"/>
        </w:rPr>
        <w:t>.</w:t>
      </w:r>
      <w:r w:rsidRPr="00A72DF0">
        <w:rPr>
          <w:sz w:val="28"/>
          <w:szCs w:val="28"/>
        </w:rPr>
        <w:t xml:space="preserve"> Клеточная теория. Роль клеточной теории в становлении современной естественнонаучной картины мира.</w:t>
      </w:r>
    </w:p>
    <w:p w:rsidR="002B655D" w:rsidRPr="00A72DF0" w:rsidRDefault="002B655D" w:rsidP="005535F7">
      <w:pPr>
        <w:spacing w:line="360" w:lineRule="auto"/>
        <w:ind w:firstLine="567"/>
        <w:jc w:val="both"/>
        <w:rPr>
          <w:sz w:val="28"/>
          <w:szCs w:val="28"/>
        </w:rPr>
      </w:pPr>
      <w:r w:rsidRPr="00A72DF0">
        <w:rPr>
          <w:sz w:val="28"/>
          <w:szCs w:val="28"/>
        </w:rPr>
        <w:t>Химический состав клетки. Роль неорганических и органических веществ в клетке и организме человека.</w:t>
      </w:r>
    </w:p>
    <w:p w:rsidR="002B655D" w:rsidRPr="00A72DF0" w:rsidRDefault="002B655D" w:rsidP="005535F7">
      <w:pPr>
        <w:spacing w:line="360" w:lineRule="auto"/>
        <w:ind w:firstLine="567"/>
        <w:jc w:val="both"/>
        <w:rPr>
          <w:sz w:val="28"/>
          <w:szCs w:val="28"/>
        </w:rPr>
      </w:pPr>
      <w:r w:rsidRPr="00A72DF0">
        <w:rPr>
          <w:sz w:val="28"/>
          <w:szCs w:val="28"/>
        </w:rPr>
        <w:t>Строение клетки. Основные части и органоиды клетки, их функции; доядерные и ядерные клетки.</w:t>
      </w:r>
      <w:r w:rsidR="005535F7">
        <w:rPr>
          <w:sz w:val="28"/>
          <w:szCs w:val="28"/>
        </w:rPr>
        <w:t xml:space="preserve"> </w:t>
      </w:r>
      <w:r w:rsidRPr="00A72DF0">
        <w:rPr>
          <w:sz w:val="28"/>
          <w:szCs w:val="28"/>
        </w:rPr>
        <w:t>Вирусы – неклеточные формы. Строение и функции хромосом. ДНК – носитель наследственной информации. Значение постоянства числа и формы хромосом в клетках</w:t>
      </w:r>
      <w:r w:rsidRPr="00A72DF0">
        <w:rPr>
          <w:i/>
          <w:sz w:val="28"/>
          <w:szCs w:val="28"/>
        </w:rPr>
        <w:t xml:space="preserve">. </w:t>
      </w:r>
      <w:r w:rsidRPr="00A72DF0">
        <w:rPr>
          <w:sz w:val="28"/>
          <w:szCs w:val="28"/>
        </w:rPr>
        <w:t>Ген. Генетический код.</w:t>
      </w:r>
    </w:p>
    <w:p w:rsidR="002B655D" w:rsidRPr="00A72DF0" w:rsidRDefault="002B655D" w:rsidP="005535F7">
      <w:pPr>
        <w:spacing w:before="60" w:line="360" w:lineRule="auto"/>
        <w:ind w:firstLine="567"/>
        <w:jc w:val="both"/>
        <w:rPr>
          <w:sz w:val="28"/>
          <w:szCs w:val="28"/>
        </w:rPr>
      </w:pPr>
      <w:r w:rsidRPr="00A72DF0">
        <w:rPr>
          <w:b/>
          <w:sz w:val="28"/>
          <w:szCs w:val="28"/>
        </w:rPr>
        <w:t>Проведение биологических исследований</w:t>
      </w:r>
      <w:r w:rsidRPr="00A72DF0">
        <w:rPr>
          <w:sz w:val="28"/>
          <w:szCs w:val="28"/>
        </w:rPr>
        <w:t>:</w:t>
      </w:r>
      <w:r w:rsidR="00580D67">
        <w:rPr>
          <w:sz w:val="28"/>
          <w:szCs w:val="28"/>
        </w:rPr>
        <w:t xml:space="preserve"> </w:t>
      </w:r>
      <w:r w:rsidRPr="00A72DF0">
        <w:rPr>
          <w:sz w:val="28"/>
          <w:szCs w:val="28"/>
        </w:rPr>
        <w:t>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B655D" w:rsidRPr="00A72DF0" w:rsidRDefault="002B655D" w:rsidP="005535F7">
      <w:pPr>
        <w:spacing w:before="60" w:line="360" w:lineRule="auto"/>
        <w:ind w:firstLine="567"/>
        <w:jc w:val="both"/>
        <w:rPr>
          <w:b/>
          <w:sz w:val="28"/>
          <w:szCs w:val="28"/>
        </w:rPr>
      </w:pPr>
      <w:r w:rsidRPr="00A72DF0">
        <w:rPr>
          <w:b/>
          <w:sz w:val="28"/>
          <w:szCs w:val="28"/>
        </w:rPr>
        <w:t>Организм</w:t>
      </w:r>
    </w:p>
    <w:p w:rsidR="002B655D" w:rsidRPr="00A72DF0" w:rsidRDefault="002B655D" w:rsidP="005535F7">
      <w:pPr>
        <w:spacing w:before="60" w:line="360" w:lineRule="auto"/>
        <w:ind w:firstLine="567"/>
        <w:jc w:val="both"/>
        <w:rPr>
          <w:i/>
          <w:sz w:val="28"/>
          <w:szCs w:val="28"/>
        </w:rPr>
      </w:pPr>
      <w:r w:rsidRPr="00A72DF0">
        <w:rPr>
          <w:sz w:val="28"/>
          <w:szCs w:val="28"/>
        </w:rPr>
        <w:t>Организм – единое целое.</w:t>
      </w:r>
      <w:r w:rsidRPr="00A72DF0">
        <w:rPr>
          <w:i/>
          <w:sz w:val="28"/>
          <w:szCs w:val="28"/>
        </w:rPr>
        <w:t xml:space="preserve"> Многообразие организмов.</w:t>
      </w:r>
    </w:p>
    <w:p w:rsidR="002B655D" w:rsidRPr="00A72DF0" w:rsidRDefault="002B655D" w:rsidP="005535F7">
      <w:pPr>
        <w:spacing w:line="360" w:lineRule="auto"/>
        <w:ind w:firstLine="567"/>
        <w:jc w:val="both"/>
        <w:rPr>
          <w:sz w:val="28"/>
          <w:szCs w:val="28"/>
        </w:rPr>
      </w:pPr>
      <w:r w:rsidRPr="00A72DF0">
        <w:rPr>
          <w:sz w:val="28"/>
          <w:szCs w:val="28"/>
        </w:rPr>
        <w:t>Обмен веществ и превращения энергии – свойства живых организмов.</w:t>
      </w:r>
    </w:p>
    <w:p w:rsidR="002B655D" w:rsidRPr="00A72DF0" w:rsidRDefault="002B655D" w:rsidP="005535F7">
      <w:pPr>
        <w:spacing w:line="360" w:lineRule="auto"/>
        <w:ind w:firstLine="567"/>
        <w:jc w:val="both"/>
        <w:rPr>
          <w:sz w:val="28"/>
          <w:szCs w:val="28"/>
        </w:rPr>
      </w:pPr>
      <w:r w:rsidRPr="00A72DF0">
        <w:rPr>
          <w:sz w:val="28"/>
          <w:szCs w:val="28"/>
        </w:rPr>
        <w:t>Деление клетки – основа роста, развития и размножения организмов</w:t>
      </w:r>
      <w:r w:rsidRPr="00A72DF0">
        <w:rPr>
          <w:i/>
          <w:sz w:val="28"/>
          <w:szCs w:val="28"/>
        </w:rPr>
        <w:t xml:space="preserve">. </w:t>
      </w:r>
      <w:r w:rsidRPr="00A72DF0">
        <w:rPr>
          <w:sz w:val="28"/>
          <w:szCs w:val="28"/>
        </w:rPr>
        <w:t xml:space="preserve">Половое и бесполое размножение. </w:t>
      </w:r>
    </w:p>
    <w:p w:rsidR="002B655D" w:rsidRPr="00A72DF0" w:rsidRDefault="002B655D" w:rsidP="005535F7">
      <w:pPr>
        <w:spacing w:line="360" w:lineRule="auto"/>
        <w:ind w:firstLine="567"/>
        <w:jc w:val="both"/>
        <w:rPr>
          <w:i/>
          <w:sz w:val="28"/>
          <w:szCs w:val="28"/>
        </w:rPr>
      </w:pPr>
      <w:r w:rsidRPr="00A72DF0">
        <w:rPr>
          <w:sz w:val="28"/>
          <w:szCs w:val="28"/>
        </w:rPr>
        <w:t xml:space="preserve">Оплодотворение, его значение. </w:t>
      </w:r>
      <w:r w:rsidRPr="00A72DF0">
        <w:rPr>
          <w:i/>
          <w:sz w:val="28"/>
          <w:szCs w:val="28"/>
        </w:rPr>
        <w:t>Искусственное оплодотворение у растений и животных.</w:t>
      </w:r>
    </w:p>
    <w:p w:rsidR="002B655D" w:rsidRPr="00A72DF0" w:rsidRDefault="002B655D" w:rsidP="005535F7">
      <w:pPr>
        <w:spacing w:line="360" w:lineRule="auto"/>
        <w:ind w:firstLine="567"/>
        <w:jc w:val="both"/>
        <w:rPr>
          <w:sz w:val="28"/>
          <w:szCs w:val="28"/>
        </w:rPr>
      </w:pPr>
      <w:r w:rsidRPr="00A72DF0">
        <w:rPr>
          <w:sz w:val="28"/>
          <w:szCs w:val="28"/>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2B655D" w:rsidRPr="00A72DF0" w:rsidRDefault="002B655D" w:rsidP="005535F7">
      <w:pPr>
        <w:spacing w:line="360" w:lineRule="auto"/>
        <w:ind w:firstLine="567"/>
        <w:jc w:val="both"/>
        <w:rPr>
          <w:sz w:val="28"/>
          <w:szCs w:val="28"/>
        </w:rPr>
      </w:pPr>
      <w:r w:rsidRPr="00A72DF0">
        <w:rPr>
          <w:sz w:val="28"/>
          <w:szCs w:val="28"/>
        </w:rPr>
        <w:lastRenderedPageBreak/>
        <w:t>Наследственность и изменчивость – свойства организмов. Генетика – наука о закономерностях наследственности и изменчивости</w:t>
      </w:r>
      <w:r w:rsidR="00580D67">
        <w:rPr>
          <w:sz w:val="28"/>
          <w:szCs w:val="28"/>
        </w:rPr>
        <w:t xml:space="preserve"> </w:t>
      </w:r>
      <w:r w:rsidRPr="00A72DF0">
        <w:rPr>
          <w:i/>
          <w:sz w:val="28"/>
          <w:szCs w:val="28"/>
        </w:rPr>
        <w:t>.</w:t>
      </w:r>
      <w:r w:rsidRPr="00A72DF0">
        <w:rPr>
          <w:sz w:val="28"/>
          <w:szCs w:val="28"/>
        </w:rPr>
        <w:t xml:space="preserve">Г.Мендель – основоположник генетики. Генетическая терминология и символика. Закономерности наследования, установленные Г.Менделем. </w:t>
      </w:r>
      <w:r w:rsidRPr="00A72DF0">
        <w:rPr>
          <w:i/>
          <w:sz w:val="28"/>
          <w:szCs w:val="28"/>
        </w:rPr>
        <w:t>Хромосомная теория наследственности</w:t>
      </w:r>
      <w:r w:rsidRPr="00A72DF0">
        <w:rPr>
          <w:sz w:val="28"/>
          <w:szCs w:val="28"/>
        </w:rPr>
        <w:t>. Современные представления о гене и геноме.</w:t>
      </w:r>
    </w:p>
    <w:p w:rsidR="002B655D" w:rsidRPr="00A72DF0" w:rsidRDefault="002B655D" w:rsidP="00580D67">
      <w:pPr>
        <w:tabs>
          <w:tab w:val="left" w:pos="8222"/>
        </w:tabs>
        <w:spacing w:line="360" w:lineRule="auto"/>
        <w:ind w:firstLine="567"/>
        <w:jc w:val="both"/>
        <w:rPr>
          <w:sz w:val="28"/>
          <w:szCs w:val="28"/>
        </w:rPr>
      </w:pPr>
      <w:r w:rsidRPr="00A72DF0">
        <w:rPr>
          <w:sz w:val="28"/>
          <w:szCs w:val="28"/>
        </w:rPr>
        <w:t>Наследственная и ненаследственная изменчивость. Влияние мутагенов на организм человека. Значение генетики для медицины и селекции</w:t>
      </w:r>
      <w:r w:rsidRPr="00A72DF0">
        <w:rPr>
          <w:i/>
          <w:sz w:val="28"/>
          <w:szCs w:val="28"/>
        </w:rPr>
        <w:t>.</w:t>
      </w:r>
      <w:r w:rsidRPr="00A72DF0">
        <w:rPr>
          <w:sz w:val="28"/>
          <w:szCs w:val="28"/>
        </w:rPr>
        <w:t xml:space="preserve"> Наследственные болезни человека, их причины и профилактика. Селекция. </w:t>
      </w:r>
      <w:r w:rsidRPr="00A72DF0">
        <w:rPr>
          <w:i/>
          <w:sz w:val="28"/>
          <w:szCs w:val="28"/>
        </w:rPr>
        <w:t xml:space="preserve">Учение Н.И.Вавилова о центрах многообразия и происхождения культурных растений. </w:t>
      </w:r>
      <w:r w:rsidRPr="00A72DF0">
        <w:rPr>
          <w:sz w:val="28"/>
          <w:szCs w:val="28"/>
        </w:rPr>
        <w:t>Основные методы селекции: гибридизация, искусственный отбор.</w:t>
      </w:r>
    </w:p>
    <w:p w:rsidR="002B655D" w:rsidRPr="00A72DF0" w:rsidRDefault="002B655D" w:rsidP="00580D67">
      <w:pPr>
        <w:spacing w:line="360" w:lineRule="auto"/>
        <w:ind w:firstLine="567"/>
        <w:jc w:val="both"/>
        <w:rPr>
          <w:sz w:val="28"/>
          <w:szCs w:val="28"/>
        </w:rPr>
      </w:pPr>
      <w:r w:rsidRPr="00A72DF0">
        <w:rPr>
          <w:sz w:val="28"/>
          <w:szCs w:val="28"/>
        </w:rPr>
        <w:t>Биотехнология, ее достижения</w:t>
      </w:r>
      <w:r w:rsidRPr="00A72DF0">
        <w:rPr>
          <w:i/>
          <w:sz w:val="28"/>
          <w:szCs w:val="28"/>
        </w:rPr>
        <w:t>.</w:t>
      </w:r>
      <w:r w:rsidRPr="00A72DF0">
        <w:rPr>
          <w:sz w:val="28"/>
          <w:szCs w:val="28"/>
        </w:rPr>
        <w:t xml:space="preserve"> Этические аспекты развития некоторых исследований в биотехнологии (клонирование человека).</w:t>
      </w:r>
    </w:p>
    <w:p w:rsidR="002B655D" w:rsidRPr="00A72DF0" w:rsidRDefault="002B655D" w:rsidP="00580D67">
      <w:pPr>
        <w:tabs>
          <w:tab w:val="left" w:pos="8222"/>
        </w:tabs>
        <w:spacing w:before="60" w:line="360" w:lineRule="auto"/>
        <w:ind w:firstLine="567"/>
        <w:jc w:val="both"/>
        <w:rPr>
          <w:sz w:val="28"/>
          <w:szCs w:val="28"/>
        </w:rPr>
      </w:pPr>
      <w:r w:rsidRPr="00A72DF0">
        <w:rPr>
          <w:b/>
          <w:sz w:val="28"/>
          <w:szCs w:val="28"/>
        </w:rPr>
        <w:t>Проведение биологических исследований:</w:t>
      </w:r>
      <w:r w:rsidRPr="00A72DF0">
        <w:rPr>
          <w:sz w:val="28"/>
          <w:szCs w:val="28"/>
        </w:rPr>
        <w:t xml:space="preserve">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2B655D" w:rsidRPr="00A72DF0" w:rsidRDefault="002B655D" w:rsidP="00580D67">
      <w:pPr>
        <w:tabs>
          <w:tab w:val="left" w:pos="8222"/>
        </w:tabs>
        <w:spacing w:before="60" w:line="360" w:lineRule="auto"/>
        <w:ind w:firstLine="567"/>
        <w:jc w:val="both"/>
        <w:rPr>
          <w:b/>
          <w:sz w:val="28"/>
          <w:szCs w:val="28"/>
        </w:rPr>
      </w:pPr>
      <w:r w:rsidRPr="00A72DF0">
        <w:rPr>
          <w:b/>
          <w:sz w:val="28"/>
          <w:szCs w:val="28"/>
        </w:rPr>
        <w:t>Вид</w:t>
      </w:r>
    </w:p>
    <w:p w:rsidR="002B655D" w:rsidRPr="00A72DF0" w:rsidRDefault="002B655D" w:rsidP="00580D67">
      <w:pPr>
        <w:spacing w:before="60" w:line="360" w:lineRule="auto"/>
        <w:ind w:firstLine="567"/>
        <w:jc w:val="both"/>
        <w:rPr>
          <w:sz w:val="28"/>
          <w:szCs w:val="28"/>
        </w:rPr>
      </w:pPr>
      <w:r w:rsidRPr="00A72DF0">
        <w:rPr>
          <w:sz w:val="28"/>
          <w:szCs w:val="28"/>
        </w:rPr>
        <w:t>История эволюционных идей</w:t>
      </w:r>
      <w:r w:rsidRPr="00A72DF0">
        <w:rPr>
          <w:i/>
          <w:sz w:val="28"/>
          <w:szCs w:val="28"/>
        </w:rPr>
        <w:t>.</w:t>
      </w:r>
      <w:r w:rsidR="003A76C7">
        <w:rPr>
          <w:i/>
          <w:sz w:val="28"/>
          <w:szCs w:val="28"/>
        </w:rPr>
        <w:t xml:space="preserve"> </w:t>
      </w:r>
      <w:r w:rsidRPr="00A72DF0">
        <w:rPr>
          <w:i/>
          <w:sz w:val="28"/>
          <w:szCs w:val="28"/>
        </w:rPr>
        <w:t xml:space="preserve">Значение работ К.Линнея, учения Ж.Б.Ламарка, </w:t>
      </w:r>
      <w:r w:rsidRPr="00A72DF0">
        <w:rPr>
          <w:sz w:val="28"/>
          <w:szCs w:val="28"/>
        </w:rPr>
        <w:t>эволюционной теории Ч.Дарвина</w:t>
      </w:r>
      <w:r w:rsidRPr="00A72DF0">
        <w:rPr>
          <w:i/>
          <w:sz w:val="28"/>
          <w:szCs w:val="28"/>
        </w:rPr>
        <w:t xml:space="preserve">. </w:t>
      </w:r>
      <w:r w:rsidRPr="00A72DF0">
        <w:rPr>
          <w:sz w:val="28"/>
          <w:szCs w:val="28"/>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w:t>
      </w:r>
      <w:r w:rsidRPr="00A72DF0">
        <w:rPr>
          <w:i/>
          <w:sz w:val="28"/>
          <w:szCs w:val="28"/>
        </w:rPr>
        <w:t>Синтетическая теория эволюции.</w:t>
      </w:r>
      <w:r w:rsidRPr="00A72DF0">
        <w:rPr>
          <w:sz w:val="28"/>
          <w:szCs w:val="28"/>
        </w:rPr>
        <w:t xml:space="preserve"> Результаты эволюции. Сохранение многообразия видов как основа устойчивого развития биосферы.</w:t>
      </w:r>
    </w:p>
    <w:p w:rsidR="002B655D" w:rsidRPr="00A72DF0" w:rsidRDefault="002B655D" w:rsidP="00580D67">
      <w:pPr>
        <w:spacing w:line="360" w:lineRule="auto"/>
        <w:ind w:firstLine="567"/>
        <w:jc w:val="both"/>
        <w:rPr>
          <w:sz w:val="28"/>
          <w:szCs w:val="28"/>
        </w:rPr>
      </w:pPr>
      <w:r w:rsidRPr="00A72DF0">
        <w:rPr>
          <w:sz w:val="28"/>
          <w:szCs w:val="28"/>
        </w:rPr>
        <w:lastRenderedPageBreak/>
        <w:t>Гипотезы происхождения жизни. Отличительные признаки живого. Усложнение живых организмов на Земле в процессе эволюции</w:t>
      </w:r>
      <w:r w:rsidRPr="00A72DF0">
        <w:rPr>
          <w:i/>
          <w:sz w:val="28"/>
          <w:szCs w:val="28"/>
        </w:rPr>
        <w:t>.</w:t>
      </w:r>
      <w:r w:rsidRPr="00A72DF0">
        <w:rPr>
          <w:sz w:val="28"/>
          <w:szCs w:val="28"/>
        </w:rPr>
        <w:t xml:space="preserve"> Гипотезы происхождения человека. Эволюция человека.</w:t>
      </w:r>
    </w:p>
    <w:p w:rsidR="002B655D" w:rsidRPr="00A72DF0" w:rsidRDefault="002B655D" w:rsidP="00580D67">
      <w:pPr>
        <w:spacing w:before="60" w:line="360" w:lineRule="auto"/>
        <w:ind w:firstLine="567"/>
        <w:jc w:val="both"/>
        <w:rPr>
          <w:sz w:val="28"/>
          <w:szCs w:val="28"/>
        </w:rPr>
      </w:pPr>
      <w:r w:rsidRPr="00A72DF0">
        <w:rPr>
          <w:b/>
          <w:sz w:val="28"/>
          <w:szCs w:val="28"/>
        </w:rPr>
        <w:t xml:space="preserve">Проведение биологических исследований: </w:t>
      </w:r>
      <w:r w:rsidRPr="00A72DF0">
        <w:rPr>
          <w:sz w:val="28"/>
          <w:szCs w:val="28"/>
        </w:rPr>
        <w:t>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2B655D" w:rsidRPr="00A72DF0" w:rsidRDefault="002B655D" w:rsidP="00580D67">
      <w:pPr>
        <w:spacing w:before="60" w:line="360" w:lineRule="auto"/>
        <w:ind w:firstLine="567"/>
        <w:jc w:val="both"/>
        <w:rPr>
          <w:b/>
          <w:sz w:val="28"/>
          <w:szCs w:val="28"/>
        </w:rPr>
      </w:pPr>
      <w:r w:rsidRPr="00A72DF0">
        <w:rPr>
          <w:b/>
          <w:sz w:val="28"/>
          <w:szCs w:val="28"/>
        </w:rPr>
        <w:t>Экосистемы</w:t>
      </w:r>
    </w:p>
    <w:p w:rsidR="002B655D" w:rsidRPr="00A72DF0" w:rsidRDefault="002B655D" w:rsidP="00580D67">
      <w:pPr>
        <w:spacing w:before="60" w:line="360" w:lineRule="auto"/>
        <w:ind w:firstLine="567"/>
        <w:jc w:val="both"/>
        <w:rPr>
          <w:sz w:val="28"/>
          <w:szCs w:val="28"/>
        </w:rPr>
      </w:pPr>
      <w:r w:rsidRPr="00A72DF0">
        <w:rPr>
          <w:sz w:val="28"/>
          <w:szCs w:val="28"/>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2B655D" w:rsidRPr="00A72DF0" w:rsidRDefault="002B655D" w:rsidP="00580D67">
      <w:pPr>
        <w:widowControl w:val="0"/>
        <w:autoSpaceDE w:val="0"/>
        <w:autoSpaceDN w:val="0"/>
        <w:adjustRightInd w:val="0"/>
        <w:spacing w:line="360" w:lineRule="auto"/>
        <w:ind w:firstLine="567"/>
        <w:jc w:val="both"/>
        <w:rPr>
          <w:sz w:val="28"/>
          <w:szCs w:val="28"/>
        </w:rPr>
      </w:pPr>
      <w:r w:rsidRPr="00A72DF0">
        <w:rPr>
          <w:sz w:val="28"/>
          <w:szCs w:val="28"/>
        </w:rPr>
        <w:t>Биосфера – глобальная экосистема. Учение В.И.Вернадского о биосфере</w:t>
      </w:r>
      <w:r w:rsidRPr="00A72DF0">
        <w:rPr>
          <w:i/>
          <w:sz w:val="28"/>
          <w:szCs w:val="28"/>
        </w:rPr>
        <w:t>.</w:t>
      </w:r>
      <w:r w:rsidRPr="00A72DF0">
        <w:rPr>
          <w:sz w:val="28"/>
          <w:szCs w:val="28"/>
        </w:rPr>
        <w:t xml:space="preserve"> Роль живых организмов в биосфере. </w:t>
      </w:r>
      <w:r w:rsidRPr="00A72DF0">
        <w:rPr>
          <w:i/>
          <w:sz w:val="28"/>
          <w:szCs w:val="28"/>
        </w:rPr>
        <w:t>Эволюция биосферы</w:t>
      </w:r>
      <w:r w:rsidRPr="00A72DF0">
        <w:rPr>
          <w:sz w:val="28"/>
          <w:szCs w:val="28"/>
        </w:rPr>
        <w:t>.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2B655D" w:rsidRPr="00A72DF0" w:rsidRDefault="002B655D" w:rsidP="00580D67">
      <w:pPr>
        <w:spacing w:before="60" w:line="360" w:lineRule="auto"/>
        <w:ind w:firstLine="567"/>
        <w:jc w:val="both"/>
        <w:rPr>
          <w:sz w:val="28"/>
          <w:szCs w:val="28"/>
        </w:rPr>
      </w:pPr>
      <w:r w:rsidRPr="00A72DF0">
        <w:rPr>
          <w:b/>
          <w:sz w:val="28"/>
          <w:szCs w:val="28"/>
        </w:rPr>
        <w:t>Проведение биологических исследований:</w:t>
      </w:r>
      <w:r w:rsidRPr="00A72DF0">
        <w:rPr>
          <w:sz w:val="28"/>
          <w:szCs w:val="28"/>
        </w:rPr>
        <w:t xml:space="preserve">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2B655D" w:rsidRDefault="002B655D" w:rsidP="00580D67">
      <w:pPr>
        <w:tabs>
          <w:tab w:val="left" w:pos="284"/>
        </w:tabs>
        <w:spacing w:line="360" w:lineRule="auto"/>
        <w:ind w:left="720"/>
        <w:jc w:val="center"/>
        <w:rPr>
          <w:b/>
          <w:sz w:val="28"/>
          <w:szCs w:val="28"/>
        </w:rPr>
      </w:pPr>
    </w:p>
    <w:p w:rsidR="002B655D" w:rsidRDefault="002B655D" w:rsidP="00580D67">
      <w:pPr>
        <w:tabs>
          <w:tab w:val="left" w:pos="284"/>
        </w:tabs>
        <w:spacing w:line="360" w:lineRule="auto"/>
        <w:ind w:left="720"/>
        <w:jc w:val="center"/>
        <w:rPr>
          <w:b/>
          <w:sz w:val="28"/>
          <w:szCs w:val="28"/>
        </w:rPr>
      </w:pPr>
      <w:r>
        <w:rPr>
          <w:b/>
          <w:sz w:val="28"/>
          <w:szCs w:val="28"/>
        </w:rPr>
        <w:t>4.2.10. Физика</w:t>
      </w:r>
    </w:p>
    <w:p w:rsidR="002B655D" w:rsidRDefault="002B655D" w:rsidP="00580D67">
      <w:pPr>
        <w:tabs>
          <w:tab w:val="left" w:pos="284"/>
        </w:tabs>
        <w:spacing w:line="360" w:lineRule="auto"/>
        <w:ind w:left="720"/>
        <w:rPr>
          <w:b/>
          <w:sz w:val="28"/>
          <w:szCs w:val="28"/>
        </w:rPr>
      </w:pPr>
      <w:r>
        <w:rPr>
          <w:b/>
          <w:sz w:val="28"/>
          <w:szCs w:val="28"/>
        </w:rPr>
        <w:lastRenderedPageBreak/>
        <w:t>Физика и физические методы научного познания</w:t>
      </w:r>
    </w:p>
    <w:p w:rsidR="002B655D" w:rsidRPr="00A72DF0" w:rsidRDefault="002B655D" w:rsidP="00580D67">
      <w:pPr>
        <w:shd w:val="clear" w:color="auto" w:fill="FFFFFF"/>
        <w:spacing w:before="60" w:line="360" w:lineRule="auto"/>
        <w:ind w:firstLine="567"/>
        <w:jc w:val="both"/>
        <w:rPr>
          <w:sz w:val="28"/>
          <w:szCs w:val="28"/>
        </w:rPr>
      </w:pPr>
      <w:r w:rsidRPr="00A72DF0">
        <w:rPr>
          <w:color w:val="000000"/>
          <w:sz w:val="28"/>
          <w:szCs w:val="28"/>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w:t>
      </w:r>
      <w:r w:rsidRPr="00A72DF0">
        <w:rPr>
          <w:i/>
          <w:color w:val="000000"/>
          <w:sz w:val="28"/>
          <w:szCs w:val="28"/>
        </w:rPr>
        <w:t>Моделирование физических явлений и процессов</w:t>
      </w:r>
      <w:r w:rsidRPr="00A72DF0">
        <w:rPr>
          <w:i/>
          <w:sz w:val="28"/>
          <w:szCs w:val="28"/>
          <w:vertAlign w:val="superscript"/>
        </w:rPr>
        <w:footnoteReference w:id="8"/>
      </w:r>
      <w:r w:rsidRPr="00A72DF0">
        <w:rPr>
          <w:i/>
          <w:color w:val="000000"/>
          <w:sz w:val="28"/>
          <w:szCs w:val="28"/>
        </w:rPr>
        <w:t>.</w:t>
      </w:r>
      <w:r w:rsidRPr="00A72DF0">
        <w:rPr>
          <w:color w:val="000000"/>
          <w:sz w:val="28"/>
          <w:szCs w:val="28"/>
        </w:rPr>
        <w:t xml:space="preserve"> Научные гипотезы. Физические законы. Физические теории. </w:t>
      </w:r>
      <w:r w:rsidRPr="00A72DF0">
        <w:rPr>
          <w:i/>
          <w:color w:val="000000"/>
          <w:sz w:val="28"/>
          <w:szCs w:val="28"/>
        </w:rPr>
        <w:t>Границы применимости физических законов и теорий.</w:t>
      </w:r>
      <w:r w:rsidR="003A76C7">
        <w:rPr>
          <w:i/>
          <w:color w:val="000000"/>
          <w:sz w:val="28"/>
          <w:szCs w:val="28"/>
        </w:rPr>
        <w:t xml:space="preserve"> </w:t>
      </w:r>
      <w:r w:rsidRPr="00A72DF0">
        <w:rPr>
          <w:i/>
          <w:color w:val="000000"/>
          <w:sz w:val="28"/>
          <w:szCs w:val="28"/>
        </w:rPr>
        <w:t xml:space="preserve">Принцип соответствия. </w:t>
      </w:r>
      <w:r w:rsidRPr="00A72DF0">
        <w:rPr>
          <w:color w:val="000000"/>
          <w:sz w:val="28"/>
          <w:szCs w:val="28"/>
        </w:rPr>
        <w:t>Основные элементы физической картины мира.</w:t>
      </w:r>
    </w:p>
    <w:p w:rsidR="002B655D" w:rsidRPr="00A72DF0" w:rsidRDefault="002B655D" w:rsidP="00580D67">
      <w:pPr>
        <w:widowControl w:val="0"/>
        <w:autoSpaceDE w:val="0"/>
        <w:autoSpaceDN w:val="0"/>
        <w:adjustRightInd w:val="0"/>
        <w:spacing w:before="60" w:line="360" w:lineRule="auto"/>
        <w:ind w:firstLine="567"/>
        <w:jc w:val="both"/>
        <w:rPr>
          <w:b/>
          <w:sz w:val="28"/>
          <w:szCs w:val="28"/>
        </w:rPr>
      </w:pPr>
      <w:r w:rsidRPr="00A72DF0">
        <w:rPr>
          <w:b/>
          <w:sz w:val="28"/>
          <w:szCs w:val="28"/>
        </w:rPr>
        <w:t>Механика</w:t>
      </w:r>
    </w:p>
    <w:p w:rsidR="002B655D" w:rsidRPr="00A72DF0" w:rsidRDefault="002B655D" w:rsidP="00580D67">
      <w:pPr>
        <w:shd w:val="clear" w:color="auto" w:fill="FFFFFF"/>
        <w:spacing w:before="60" w:line="360" w:lineRule="auto"/>
        <w:ind w:firstLine="567"/>
        <w:jc w:val="both"/>
        <w:rPr>
          <w:i/>
          <w:color w:val="000000"/>
          <w:sz w:val="28"/>
          <w:szCs w:val="28"/>
        </w:rPr>
      </w:pPr>
      <w:r w:rsidRPr="00A72DF0">
        <w:rPr>
          <w:color w:val="000000"/>
          <w:sz w:val="28"/>
          <w:szCs w:val="28"/>
        </w:rPr>
        <w:t xml:space="preserve">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w:t>
      </w:r>
      <w:r w:rsidRPr="00A72DF0">
        <w:rPr>
          <w:i/>
          <w:color w:val="000000"/>
          <w:sz w:val="28"/>
          <w:szCs w:val="28"/>
        </w:rPr>
        <w:t>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2B655D" w:rsidRPr="00A72DF0" w:rsidRDefault="002B655D" w:rsidP="00580D67">
      <w:pPr>
        <w:spacing w:before="60" w:line="360" w:lineRule="auto"/>
        <w:ind w:firstLine="567"/>
        <w:jc w:val="both"/>
        <w:rPr>
          <w:sz w:val="28"/>
          <w:szCs w:val="28"/>
        </w:rPr>
      </w:pPr>
      <w:r w:rsidRPr="00A72DF0">
        <w:rPr>
          <w:b/>
          <w:sz w:val="28"/>
          <w:szCs w:val="28"/>
        </w:rPr>
        <w:t>Проведение опытов</w:t>
      </w:r>
      <w:r w:rsidRPr="00A72DF0">
        <w:rPr>
          <w:sz w:val="28"/>
          <w:szCs w:val="28"/>
        </w:rPr>
        <w:t>, иллюстрирующих проявление принципа относительности, законов классической механики, сохранения импульса и механической энергии.</w:t>
      </w:r>
    </w:p>
    <w:p w:rsidR="002B655D" w:rsidRPr="00A72DF0" w:rsidRDefault="002B655D" w:rsidP="00580D67">
      <w:pPr>
        <w:spacing w:line="360" w:lineRule="auto"/>
        <w:ind w:firstLine="567"/>
        <w:jc w:val="both"/>
        <w:rPr>
          <w:sz w:val="28"/>
          <w:szCs w:val="28"/>
        </w:rPr>
      </w:pPr>
      <w:r w:rsidRPr="00A72DF0">
        <w:rPr>
          <w:b/>
          <w:sz w:val="28"/>
          <w:szCs w:val="28"/>
        </w:rPr>
        <w:t xml:space="preserve">Практическое применение физических знаний в повседневной жизни </w:t>
      </w:r>
      <w:r w:rsidRPr="00A72DF0">
        <w:rPr>
          <w:sz w:val="28"/>
          <w:szCs w:val="28"/>
        </w:rPr>
        <w:t>для использования простых механизмов, инструментов, транспортных средств.</w:t>
      </w:r>
    </w:p>
    <w:p w:rsidR="002B655D" w:rsidRPr="00A72DF0" w:rsidRDefault="002B655D" w:rsidP="00580D67">
      <w:pPr>
        <w:spacing w:line="360" w:lineRule="auto"/>
        <w:ind w:firstLine="567"/>
        <w:jc w:val="both"/>
        <w:rPr>
          <w:sz w:val="28"/>
          <w:szCs w:val="28"/>
        </w:rPr>
      </w:pPr>
    </w:p>
    <w:p w:rsidR="002B655D" w:rsidRPr="00A72DF0" w:rsidRDefault="002B655D" w:rsidP="00580D67">
      <w:pPr>
        <w:widowControl w:val="0"/>
        <w:autoSpaceDE w:val="0"/>
        <w:autoSpaceDN w:val="0"/>
        <w:adjustRightInd w:val="0"/>
        <w:spacing w:line="360" w:lineRule="auto"/>
        <w:ind w:firstLine="567"/>
        <w:jc w:val="both"/>
        <w:rPr>
          <w:b/>
          <w:sz w:val="28"/>
          <w:szCs w:val="28"/>
        </w:rPr>
      </w:pPr>
      <w:r w:rsidRPr="00A72DF0">
        <w:rPr>
          <w:b/>
          <w:sz w:val="28"/>
          <w:szCs w:val="28"/>
        </w:rPr>
        <w:t>Молекулярная физика</w:t>
      </w:r>
    </w:p>
    <w:p w:rsidR="002B655D" w:rsidRPr="00A72DF0" w:rsidRDefault="002B655D" w:rsidP="00580D67">
      <w:pPr>
        <w:shd w:val="clear" w:color="auto" w:fill="FFFFFF"/>
        <w:spacing w:before="60" w:line="360" w:lineRule="auto"/>
        <w:ind w:firstLine="567"/>
        <w:jc w:val="both"/>
        <w:rPr>
          <w:color w:val="000000"/>
          <w:sz w:val="28"/>
          <w:szCs w:val="28"/>
        </w:rPr>
      </w:pPr>
      <w:r w:rsidRPr="00A72DF0">
        <w:rPr>
          <w:color w:val="000000"/>
          <w:sz w:val="28"/>
          <w:szCs w:val="28"/>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w:t>
      </w:r>
      <w:r w:rsidRPr="00A72DF0">
        <w:rPr>
          <w:i/>
          <w:color w:val="000000"/>
          <w:sz w:val="28"/>
          <w:szCs w:val="28"/>
        </w:rPr>
        <w:t xml:space="preserve">. Модель </w:t>
      </w:r>
      <w:r w:rsidRPr="00A72DF0">
        <w:rPr>
          <w:i/>
          <w:color w:val="000000"/>
          <w:sz w:val="28"/>
          <w:szCs w:val="28"/>
        </w:rPr>
        <w:lastRenderedPageBreak/>
        <w:t>идеального газа</w:t>
      </w:r>
      <w:r w:rsidRPr="00A72DF0">
        <w:rPr>
          <w:color w:val="000000"/>
          <w:sz w:val="28"/>
          <w:szCs w:val="28"/>
        </w:rPr>
        <w:t>. Давление газа. Уравнение состояния идеального газа. Строение и свойства жидкостей и твердых тел.</w:t>
      </w:r>
    </w:p>
    <w:p w:rsidR="002B655D" w:rsidRPr="00A72DF0" w:rsidRDefault="002B655D" w:rsidP="00580D67">
      <w:pPr>
        <w:shd w:val="clear" w:color="auto" w:fill="FFFFFF"/>
        <w:spacing w:line="360" w:lineRule="auto"/>
        <w:ind w:firstLine="567"/>
        <w:jc w:val="both"/>
        <w:rPr>
          <w:color w:val="000000"/>
          <w:sz w:val="28"/>
          <w:szCs w:val="28"/>
        </w:rPr>
      </w:pPr>
      <w:r w:rsidRPr="00A72DF0">
        <w:rPr>
          <w:color w:val="000000"/>
          <w:sz w:val="28"/>
          <w:szCs w:val="28"/>
        </w:rPr>
        <w:t xml:space="preserve">Законы термодинамики. </w:t>
      </w:r>
      <w:r w:rsidRPr="00A72DF0">
        <w:rPr>
          <w:i/>
          <w:color w:val="000000"/>
          <w:sz w:val="28"/>
          <w:szCs w:val="28"/>
        </w:rPr>
        <w:t xml:space="preserve">Порядок и хаос. Необратимость тепловых процессов. </w:t>
      </w:r>
      <w:r w:rsidRPr="00A72DF0">
        <w:rPr>
          <w:color w:val="000000"/>
          <w:sz w:val="28"/>
          <w:szCs w:val="28"/>
        </w:rPr>
        <w:t>Тепловые двигатели и охрана окружающей среды.</w:t>
      </w:r>
    </w:p>
    <w:p w:rsidR="002B655D" w:rsidRPr="00A72DF0" w:rsidRDefault="002B655D" w:rsidP="00580D67">
      <w:pPr>
        <w:shd w:val="clear" w:color="auto" w:fill="FFFFFF"/>
        <w:spacing w:line="360" w:lineRule="auto"/>
        <w:ind w:firstLine="567"/>
        <w:jc w:val="both"/>
        <w:rPr>
          <w:color w:val="000000"/>
          <w:sz w:val="28"/>
          <w:szCs w:val="28"/>
        </w:rPr>
      </w:pPr>
      <w:r w:rsidRPr="00A72DF0">
        <w:rPr>
          <w:b/>
          <w:color w:val="000000"/>
          <w:sz w:val="28"/>
          <w:szCs w:val="28"/>
        </w:rPr>
        <w:t xml:space="preserve">Проведение опытов </w:t>
      </w:r>
      <w:r w:rsidRPr="00A72DF0">
        <w:rPr>
          <w:color w:val="000000"/>
          <w:sz w:val="28"/>
          <w:szCs w:val="28"/>
        </w:rPr>
        <w:t>по изучению свойств газов, жидкостей и твердых тел, тепловых процессов и агрегатных превращений вещества.</w:t>
      </w:r>
    </w:p>
    <w:p w:rsidR="002B655D" w:rsidRPr="00A72DF0" w:rsidRDefault="002B655D" w:rsidP="00580D67">
      <w:pPr>
        <w:shd w:val="clear" w:color="auto" w:fill="FFFFFF"/>
        <w:spacing w:line="360" w:lineRule="auto"/>
        <w:ind w:firstLine="567"/>
        <w:jc w:val="both"/>
        <w:rPr>
          <w:color w:val="000000"/>
          <w:sz w:val="28"/>
          <w:szCs w:val="28"/>
        </w:rPr>
      </w:pPr>
      <w:r w:rsidRPr="00A72DF0">
        <w:rPr>
          <w:b/>
          <w:color w:val="000000"/>
          <w:sz w:val="28"/>
          <w:szCs w:val="28"/>
        </w:rPr>
        <w:t xml:space="preserve">Практическое применение в повседневной жизни физических знаний </w:t>
      </w:r>
      <w:r w:rsidRPr="00A72DF0">
        <w:rPr>
          <w:color w:val="000000"/>
          <w:sz w:val="28"/>
          <w:szCs w:val="28"/>
        </w:rPr>
        <w:t>о свойствах газов, жидкостей и твердых тел; об охране окружающей среды.</w:t>
      </w:r>
    </w:p>
    <w:p w:rsidR="002B655D" w:rsidRPr="00A72DF0" w:rsidRDefault="002B655D" w:rsidP="00580D67">
      <w:pPr>
        <w:shd w:val="clear" w:color="auto" w:fill="FFFFFF"/>
        <w:spacing w:line="360" w:lineRule="auto"/>
        <w:ind w:firstLine="567"/>
        <w:jc w:val="both"/>
        <w:rPr>
          <w:color w:val="000000"/>
          <w:sz w:val="28"/>
          <w:szCs w:val="28"/>
        </w:rPr>
      </w:pPr>
    </w:p>
    <w:p w:rsidR="002B655D" w:rsidRPr="00A72DF0" w:rsidRDefault="002B655D" w:rsidP="00580D67">
      <w:pPr>
        <w:widowControl w:val="0"/>
        <w:autoSpaceDE w:val="0"/>
        <w:autoSpaceDN w:val="0"/>
        <w:adjustRightInd w:val="0"/>
        <w:spacing w:line="360" w:lineRule="auto"/>
        <w:ind w:firstLine="567"/>
        <w:jc w:val="both"/>
        <w:rPr>
          <w:b/>
          <w:sz w:val="28"/>
          <w:szCs w:val="28"/>
        </w:rPr>
      </w:pPr>
      <w:r w:rsidRPr="00A72DF0">
        <w:rPr>
          <w:b/>
          <w:sz w:val="28"/>
          <w:szCs w:val="28"/>
        </w:rPr>
        <w:t>Электродинамика</w:t>
      </w:r>
    </w:p>
    <w:p w:rsidR="002B655D" w:rsidRPr="00A72DF0" w:rsidRDefault="002B655D" w:rsidP="00580D67">
      <w:pPr>
        <w:shd w:val="clear" w:color="auto" w:fill="FFFFFF"/>
        <w:spacing w:before="60" w:line="360" w:lineRule="auto"/>
        <w:ind w:firstLine="567"/>
        <w:jc w:val="both"/>
        <w:rPr>
          <w:color w:val="000000"/>
          <w:sz w:val="28"/>
          <w:szCs w:val="28"/>
        </w:rPr>
      </w:pPr>
      <w:r w:rsidRPr="00A72DF0">
        <w:rPr>
          <w:color w:val="000000"/>
          <w:sz w:val="28"/>
          <w:szCs w:val="28"/>
        </w:rPr>
        <w:t xml:space="preserve">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w:t>
      </w:r>
    </w:p>
    <w:p w:rsidR="002B655D" w:rsidRPr="00A72DF0" w:rsidRDefault="002B655D" w:rsidP="00580D67">
      <w:pPr>
        <w:shd w:val="clear" w:color="auto" w:fill="FFFFFF"/>
        <w:spacing w:line="360" w:lineRule="auto"/>
        <w:ind w:firstLine="567"/>
        <w:jc w:val="both"/>
        <w:rPr>
          <w:color w:val="000000"/>
          <w:sz w:val="28"/>
          <w:szCs w:val="28"/>
        </w:rPr>
      </w:pPr>
      <w:r w:rsidRPr="00A72DF0">
        <w:rPr>
          <w:color w:val="000000"/>
          <w:sz w:val="28"/>
          <w:szCs w:val="28"/>
        </w:rPr>
        <w:t>Электромагнитные волны. Волновые свойства света. Различные виды электромагнитных излучений и их практическое применение.</w:t>
      </w:r>
    </w:p>
    <w:p w:rsidR="002B655D" w:rsidRPr="00A72DF0" w:rsidRDefault="002B655D" w:rsidP="00580D67">
      <w:pPr>
        <w:shd w:val="clear" w:color="auto" w:fill="FFFFFF"/>
        <w:spacing w:before="120" w:line="360" w:lineRule="auto"/>
        <w:ind w:firstLine="567"/>
        <w:jc w:val="both"/>
        <w:rPr>
          <w:color w:val="000000"/>
          <w:sz w:val="28"/>
          <w:szCs w:val="28"/>
        </w:rPr>
      </w:pPr>
      <w:r w:rsidRPr="00A72DF0">
        <w:rPr>
          <w:b/>
          <w:color w:val="000000"/>
          <w:sz w:val="28"/>
          <w:szCs w:val="28"/>
        </w:rPr>
        <w:t xml:space="preserve">Проведение опытов </w:t>
      </w:r>
      <w:r w:rsidRPr="00A72DF0">
        <w:rPr>
          <w:color w:val="000000"/>
          <w:sz w:val="28"/>
          <w:szCs w:val="28"/>
        </w:rPr>
        <w:t xml:space="preserve">по исследованию явления </w:t>
      </w:r>
      <w:r w:rsidRPr="00A72DF0">
        <w:rPr>
          <w:sz w:val="28"/>
          <w:szCs w:val="28"/>
        </w:rPr>
        <w:t>электромагнитной</w:t>
      </w:r>
      <w:r w:rsidRPr="00A72DF0">
        <w:rPr>
          <w:color w:val="000000"/>
          <w:sz w:val="28"/>
          <w:szCs w:val="28"/>
        </w:rPr>
        <w:t xml:space="preserve"> индукции, электромагнитных волн, волновых свойств света.</w:t>
      </w:r>
    </w:p>
    <w:p w:rsidR="002B655D" w:rsidRPr="00A72DF0" w:rsidRDefault="002B655D" w:rsidP="00580D67">
      <w:pPr>
        <w:shd w:val="clear" w:color="auto" w:fill="FFFFFF"/>
        <w:spacing w:line="360" w:lineRule="auto"/>
        <w:ind w:firstLine="567"/>
        <w:jc w:val="both"/>
        <w:rPr>
          <w:b/>
          <w:color w:val="000000"/>
          <w:sz w:val="28"/>
          <w:szCs w:val="28"/>
        </w:rPr>
      </w:pPr>
      <w:r w:rsidRPr="00A72DF0">
        <w:rPr>
          <w:b/>
          <w:color w:val="000000"/>
          <w:sz w:val="28"/>
          <w:szCs w:val="28"/>
        </w:rPr>
        <w:t>Объяснение устройства и принципа действия технических объектов, практическое применение физических знаний</w:t>
      </w:r>
      <w:r w:rsidR="003A76C7">
        <w:rPr>
          <w:b/>
          <w:color w:val="000000"/>
          <w:sz w:val="28"/>
          <w:szCs w:val="28"/>
        </w:rPr>
        <w:t xml:space="preserve"> </w:t>
      </w:r>
      <w:r w:rsidRPr="00A72DF0">
        <w:rPr>
          <w:b/>
          <w:color w:val="000000"/>
          <w:sz w:val="28"/>
          <w:szCs w:val="28"/>
        </w:rPr>
        <w:t>в повседневной жизни:</w:t>
      </w:r>
    </w:p>
    <w:p w:rsidR="002B655D" w:rsidRPr="00A72DF0" w:rsidRDefault="002B655D" w:rsidP="00580D67">
      <w:pPr>
        <w:shd w:val="clear" w:color="auto" w:fill="FFFFFF"/>
        <w:spacing w:line="360" w:lineRule="auto"/>
        <w:ind w:firstLine="567"/>
        <w:jc w:val="both"/>
        <w:rPr>
          <w:color w:val="000000"/>
          <w:sz w:val="28"/>
          <w:szCs w:val="28"/>
        </w:rPr>
      </w:pPr>
      <w:r w:rsidRPr="00A72DF0">
        <w:rPr>
          <w:color w:val="000000"/>
          <w:sz w:val="28"/>
          <w:szCs w:val="28"/>
        </w:rPr>
        <w:t>при использовании микрофона, динамика, трансформатора, телефона, магнитофона;</w:t>
      </w:r>
    </w:p>
    <w:p w:rsidR="002B655D" w:rsidRPr="00A72DF0" w:rsidRDefault="002B655D" w:rsidP="00580D67">
      <w:pPr>
        <w:shd w:val="clear" w:color="auto" w:fill="FFFFFF"/>
        <w:spacing w:line="360" w:lineRule="auto"/>
        <w:ind w:firstLine="567"/>
        <w:jc w:val="both"/>
        <w:rPr>
          <w:color w:val="000000"/>
          <w:sz w:val="28"/>
          <w:szCs w:val="28"/>
        </w:rPr>
      </w:pPr>
      <w:r w:rsidRPr="00A72DF0">
        <w:rPr>
          <w:color w:val="000000"/>
          <w:sz w:val="28"/>
          <w:szCs w:val="28"/>
        </w:rPr>
        <w:t>для безопасного обращения с домашней электропроводкой, бытовой электро- и радиоаппаратурой.</w:t>
      </w:r>
    </w:p>
    <w:p w:rsidR="002B655D" w:rsidRPr="00A72DF0" w:rsidRDefault="002B655D" w:rsidP="00580D67">
      <w:pPr>
        <w:widowControl w:val="0"/>
        <w:tabs>
          <w:tab w:val="left" w:pos="7560"/>
        </w:tabs>
        <w:autoSpaceDE w:val="0"/>
        <w:autoSpaceDN w:val="0"/>
        <w:adjustRightInd w:val="0"/>
        <w:spacing w:line="360" w:lineRule="auto"/>
        <w:ind w:firstLine="567"/>
        <w:jc w:val="both"/>
        <w:rPr>
          <w:sz w:val="28"/>
          <w:szCs w:val="28"/>
        </w:rPr>
      </w:pPr>
      <w:r w:rsidRPr="00A72DF0">
        <w:rPr>
          <w:sz w:val="28"/>
          <w:szCs w:val="28"/>
        </w:rPr>
        <w:tab/>
      </w:r>
    </w:p>
    <w:p w:rsidR="002B655D" w:rsidRPr="00A72DF0" w:rsidRDefault="002B655D" w:rsidP="00580D67">
      <w:pPr>
        <w:widowControl w:val="0"/>
        <w:autoSpaceDE w:val="0"/>
        <w:autoSpaceDN w:val="0"/>
        <w:adjustRightInd w:val="0"/>
        <w:spacing w:line="360" w:lineRule="auto"/>
        <w:ind w:firstLine="567"/>
        <w:jc w:val="both"/>
        <w:rPr>
          <w:b/>
          <w:sz w:val="28"/>
          <w:szCs w:val="28"/>
        </w:rPr>
      </w:pPr>
      <w:r w:rsidRPr="00A72DF0">
        <w:rPr>
          <w:b/>
          <w:sz w:val="28"/>
          <w:szCs w:val="28"/>
        </w:rPr>
        <w:t>Квантовая физика и элементы астрофизики</w:t>
      </w:r>
    </w:p>
    <w:p w:rsidR="002B655D" w:rsidRPr="00A72DF0" w:rsidRDefault="002B655D" w:rsidP="00580D67">
      <w:pPr>
        <w:shd w:val="clear" w:color="auto" w:fill="FFFFFF"/>
        <w:spacing w:before="60" w:line="360" w:lineRule="auto"/>
        <w:ind w:firstLine="567"/>
        <w:jc w:val="both"/>
        <w:rPr>
          <w:color w:val="000000"/>
          <w:sz w:val="28"/>
          <w:szCs w:val="28"/>
        </w:rPr>
      </w:pPr>
      <w:r w:rsidRPr="00A72DF0">
        <w:rPr>
          <w:i/>
          <w:color w:val="000000"/>
          <w:sz w:val="28"/>
          <w:szCs w:val="28"/>
        </w:rPr>
        <w:lastRenderedPageBreak/>
        <w:t>Гипотеза Планка о квантах.</w:t>
      </w:r>
      <w:r w:rsidRPr="00A72DF0">
        <w:rPr>
          <w:color w:val="000000"/>
          <w:sz w:val="28"/>
          <w:szCs w:val="28"/>
        </w:rPr>
        <w:t xml:space="preserve"> Фотоэффект. Фотон. </w:t>
      </w:r>
      <w:r w:rsidRPr="00A72DF0">
        <w:rPr>
          <w:i/>
          <w:color w:val="000000"/>
          <w:sz w:val="28"/>
          <w:szCs w:val="28"/>
        </w:rPr>
        <w:t>Гипотеза де Бройля о волновых свойствах частиц. Корпускулярно-волновой дуализм.</w:t>
      </w:r>
      <w:r w:rsidR="003A76C7">
        <w:rPr>
          <w:i/>
          <w:color w:val="000000"/>
          <w:sz w:val="28"/>
          <w:szCs w:val="28"/>
        </w:rPr>
        <w:t xml:space="preserve"> </w:t>
      </w:r>
      <w:r w:rsidRPr="00A72DF0">
        <w:rPr>
          <w:i/>
          <w:color w:val="000000"/>
          <w:sz w:val="28"/>
          <w:szCs w:val="28"/>
        </w:rPr>
        <w:t>Соотношение неопределенностей Гейзенберга.</w:t>
      </w:r>
    </w:p>
    <w:p w:rsidR="002B655D" w:rsidRPr="00A72DF0" w:rsidRDefault="002B655D" w:rsidP="00580D67">
      <w:pPr>
        <w:shd w:val="clear" w:color="auto" w:fill="FFFFFF"/>
        <w:spacing w:line="360" w:lineRule="auto"/>
        <w:ind w:firstLine="567"/>
        <w:jc w:val="both"/>
        <w:rPr>
          <w:color w:val="000000"/>
          <w:sz w:val="28"/>
          <w:szCs w:val="28"/>
        </w:rPr>
      </w:pPr>
      <w:r w:rsidRPr="00A72DF0">
        <w:rPr>
          <w:color w:val="000000"/>
          <w:sz w:val="28"/>
          <w:szCs w:val="28"/>
        </w:rPr>
        <w:t>Планетарная модель атома</w:t>
      </w:r>
      <w:r w:rsidRPr="00A72DF0">
        <w:rPr>
          <w:i/>
          <w:color w:val="000000"/>
          <w:sz w:val="28"/>
          <w:szCs w:val="28"/>
        </w:rPr>
        <w:t>.</w:t>
      </w:r>
      <w:r w:rsidRPr="00A72DF0">
        <w:rPr>
          <w:color w:val="000000"/>
          <w:sz w:val="28"/>
          <w:szCs w:val="28"/>
        </w:rPr>
        <w:t xml:space="preserve"> Квантовые постулаты Бора.</w:t>
      </w:r>
      <w:r w:rsidR="003A76C7">
        <w:rPr>
          <w:color w:val="000000"/>
          <w:sz w:val="28"/>
          <w:szCs w:val="28"/>
        </w:rPr>
        <w:t xml:space="preserve"> </w:t>
      </w:r>
      <w:r w:rsidRPr="00A72DF0">
        <w:rPr>
          <w:color w:val="000000"/>
          <w:sz w:val="28"/>
          <w:szCs w:val="28"/>
        </w:rPr>
        <w:t>Лазеры.</w:t>
      </w:r>
    </w:p>
    <w:p w:rsidR="002B655D" w:rsidRPr="00A72DF0" w:rsidRDefault="002B655D" w:rsidP="00580D67">
      <w:pPr>
        <w:shd w:val="clear" w:color="auto" w:fill="FFFFFF"/>
        <w:spacing w:line="360" w:lineRule="auto"/>
        <w:ind w:firstLine="567"/>
        <w:jc w:val="both"/>
        <w:rPr>
          <w:i/>
          <w:color w:val="000000"/>
          <w:sz w:val="28"/>
          <w:szCs w:val="28"/>
        </w:rPr>
      </w:pPr>
      <w:r w:rsidRPr="00A72DF0">
        <w:rPr>
          <w:i/>
          <w:color w:val="000000"/>
          <w:sz w:val="28"/>
          <w:szCs w:val="28"/>
        </w:rPr>
        <w:t>Модели строения атомного ядра.</w:t>
      </w:r>
      <w:r w:rsidRPr="00A72DF0">
        <w:rPr>
          <w:color w:val="000000"/>
          <w:sz w:val="28"/>
          <w:szCs w:val="28"/>
        </w:rPr>
        <w:t xml:space="preserve"> Ядерные силы. Дефект массы и энергия связи ядра.</w:t>
      </w:r>
      <w:r w:rsidR="003A76C7">
        <w:rPr>
          <w:color w:val="000000"/>
          <w:sz w:val="28"/>
          <w:szCs w:val="28"/>
        </w:rPr>
        <w:t xml:space="preserve"> </w:t>
      </w:r>
      <w:r w:rsidRPr="00A72DF0">
        <w:rPr>
          <w:color w:val="000000"/>
          <w:sz w:val="28"/>
          <w:szCs w:val="28"/>
        </w:rPr>
        <w:t xml:space="preserve">Ядерная энергетика. Влияние ионизирующей радиации на живые организмы. </w:t>
      </w:r>
      <w:r w:rsidRPr="00A72DF0">
        <w:rPr>
          <w:i/>
          <w:color w:val="000000"/>
          <w:sz w:val="28"/>
          <w:szCs w:val="28"/>
        </w:rPr>
        <w:t>Доза излучения.</w:t>
      </w:r>
      <w:r w:rsidR="003A76C7">
        <w:rPr>
          <w:i/>
          <w:color w:val="000000"/>
          <w:sz w:val="28"/>
          <w:szCs w:val="28"/>
        </w:rPr>
        <w:t xml:space="preserve"> </w:t>
      </w:r>
      <w:r w:rsidRPr="00A72DF0">
        <w:rPr>
          <w:i/>
          <w:color w:val="000000"/>
          <w:sz w:val="28"/>
          <w:szCs w:val="28"/>
        </w:rPr>
        <w:t>Закон радиоактивного распада и его статистический характер. Элементарные частицы. Фундаментальные взаимодействия.</w:t>
      </w:r>
    </w:p>
    <w:p w:rsidR="002B655D" w:rsidRPr="00A72DF0" w:rsidRDefault="002B655D" w:rsidP="003A76C7">
      <w:pPr>
        <w:spacing w:line="360" w:lineRule="auto"/>
        <w:ind w:firstLine="567"/>
        <w:jc w:val="both"/>
        <w:rPr>
          <w:i/>
          <w:sz w:val="28"/>
          <w:szCs w:val="28"/>
        </w:rPr>
      </w:pPr>
      <w:r w:rsidRPr="00A72DF0">
        <w:rPr>
          <w:sz w:val="28"/>
          <w:szCs w:val="28"/>
        </w:rPr>
        <w:t xml:space="preserve">Солнечная система. Звезды и источники их энергии. </w:t>
      </w:r>
      <w:r w:rsidRPr="00A72DF0">
        <w:rPr>
          <w:i/>
          <w:sz w:val="28"/>
          <w:szCs w:val="28"/>
        </w:rPr>
        <w:t>Современные представления о происхождении и эволюции Солнца и звезд</w:t>
      </w:r>
      <w:r w:rsidRPr="00A72DF0">
        <w:rPr>
          <w:sz w:val="28"/>
          <w:szCs w:val="28"/>
        </w:rPr>
        <w:t>. Галактика</w:t>
      </w:r>
      <w:r w:rsidRPr="00A72DF0">
        <w:rPr>
          <w:i/>
          <w:sz w:val="28"/>
          <w:szCs w:val="28"/>
        </w:rPr>
        <w:t xml:space="preserve">. </w:t>
      </w:r>
      <w:r w:rsidRPr="00A72DF0">
        <w:rPr>
          <w:sz w:val="28"/>
          <w:szCs w:val="28"/>
        </w:rPr>
        <w:t>Пространственные масштабы наблюдаемой</w:t>
      </w:r>
      <w:r w:rsidR="003A76C7">
        <w:rPr>
          <w:sz w:val="28"/>
          <w:szCs w:val="28"/>
        </w:rPr>
        <w:t xml:space="preserve"> </w:t>
      </w:r>
      <w:r w:rsidRPr="00A72DF0">
        <w:rPr>
          <w:sz w:val="28"/>
          <w:szCs w:val="28"/>
        </w:rPr>
        <w:t xml:space="preserve">Вселенной. </w:t>
      </w:r>
      <w:r w:rsidRPr="00A72DF0">
        <w:rPr>
          <w:i/>
          <w:sz w:val="28"/>
          <w:szCs w:val="28"/>
        </w:rPr>
        <w:t>Применимость законов физики для объяснения природы космических объектов.</w:t>
      </w:r>
    </w:p>
    <w:p w:rsidR="002B655D" w:rsidRPr="00A72DF0" w:rsidRDefault="002B655D" w:rsidP="003A76C7">
      <w:pPr>
        <w:shd w:val="clear" w:color="auto" w:fill="FFFFFF"/>
        <w:spacing w:before="120" w:line="360" w:lineRule="auto"/>
        <w:ind w:firstLine="567"/>
        <w:jc w:val="both"/>
        <w:rPr>
          <w:sz w:val="28"/>
          <w:szCs w:val="28"/>
        </w:rPr>
      </w:pPr>
      <w:r w:rsidRPr="00A72DF0">
        <w:rPr>
          <w:b/>
          <w:sz w:val="28"/>
          <w:szCs w:val="28"/>
        </w:rPr>
        <w:t xml:space="preserve">Наблюдение и описание </w:t>
      </w:r>
      <w:r w:rsidRPr="00A72DF0">
        <w:rPr>
          <w:sz w:val="28"/>
          <w:szCs w:val="28"/>
        </w:rPr>
        <w:t>движения небесных тел.</w:t>
      </w:r>
    </w:p>
    <w:p w:rsidR="002B655D" w:rsidRPr="00A72DF0" w:rsidRDefault="002B655D" w:rsidP="003A76C7">
      <w:pPr>
        <w:shd w:val="clear" w:color="auto" w:fill="FFFFFF"/>
        <w:spacing w:before="120" w:line="360" w:lineRule="auto"/>
        <w:ind w:firstLine="567"/>
        <w:jc w:val="both"/>
        <w:rPr>
          <w:sz w:val="28"/>
          <w:szCs w:val="28"/>
        </w:rPr>
      </w:pPr>
      <w:r w:rsidRPr="00A72DF0">
        <w:rPr>
          <w:b/>
          <w:sz w:val="28"/>
          <w:szCs w:val="28"/>
        </w:rPr>
        <w:t>Проведение исследований</w:t>
      </w:r>
      <w:r w:rsidRPr="00A72DF0">
        <w:rPr>
          <w:sz w:val="28"/>
          <w:szCs w:val="28"/>
        </w:rPr>
        <w:t xml:space="preserve">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2B655D" w:rsidRPr="00A72DF0" w:rsidRDefault="002B655D" w:rsidP="003A76C7">
      <w:pPr>
        <w:shd w:val="clear" w:color="auto" w:fill="FFFFFF"/>
        <w:spacing w:before="120" w:line="360" w:lineRule="auto"/>
        <w:ind w:firstLine="567"/>
        <w:jc w:val="both"/>
      </w:pPr>
    </w:p>
    <w:p w:rsidR="002B655D" w:rsidRDefault="002B655D" w:rsidP="003A76C7">
      <w:pPr>
        <w:widowControl w:val="0"/>
        <w:tabs>
          <w:tab w:val="left" w:pos="4080"/>
        </w:tabs>
        <w:autoSpaceDE w:val="0"/>
        <w:autoSpaceDN w:val="0"/>
        <w:adjustRightInd w:val="0"/>
        <w:spacing w:line="360" w:lineRule="auto"/>
        <w:ind w:firstLine="567"/>
        <w:jc w:val="both"/>
        <w:rPr>
          <w:b/>
          <w:sz w:val="28"/>
          <w:szCs w:val="28"/>
        </w:rPr>
      </w:pPr>
      <w:r>
        <w:rPr>
          <w:sz w:val="28"/>
          <w:szCs w:val="28"/>
        </w:rPr>
        <w:tab/>
      </w:r>
      <w:r>
        <w:rPr>
          <w:b/>
          <w:sz w:val="28"/>
          <w:szCs w:val="28"/>
        </w:rPr>
        <w:t>4.2.11</w:t>
      </w:r>
      <w:r w:rsidRPr="00FC6B25">
        <w:rPr>
          <w:b/>
          <w:sz w:val="28"/>
          <w:szCs w:val="28"/>
        </w:rPr>
        <w:t>.</w:t>
      </w:r>
      <w:r>
        <w:rPr>
          <w:b/>
          <w:sz w:val="28"/>
          <w:szCs w:val="28"/>
        </w:rPr>
        <w:t xml:space="preserve"> Химия</w:t>
      </w:r>
    </w:p>
    <w:p w:rsidR="002B655D" w:rsidRDefault="002B655D" w:rsidP="003A76C7">
      <w:pPr>
        <w:widowControl w:val="0"/>
        <w:tabs>
          <w:tab w:val="left" w:pos="4080"/>
        </w:tabs>
        <w:autoSpaceDE w:val="0"/>
        <w:autoSpaceDN w:val="0"/>
        <w:adjustRightInd w:val="0"/>
        <w:spacing w:line="360" w:lineRule="auto"/>
        <w:ind w:firstLine="567"/>
        <w:jc w:val="both"/>
        <w:rPr>
          <w:b/>
          <w:sz w:val="28"/>
          <w:szCs w:val="28"/>
        </w:rPr>
      </w:pPr>
      <w:r>
        <w:rPr>
          <w:b/>
          <w:sz w:val="28"/>
          <w:szCs w:val="28"/>
        </w:rPr>
        <w:t>Методы познания в химии</w:t>
      </w:r>
    </w:p>
    <w:p w:rsidR="002B655D" w:rsidRDefault="002B655D" w:rsidP="003A76C7">
      <w:pPr>
        <w:spacing w:before="60" w:line="360" w:lineRule="auto"/>
        <w:ind w:firstLine="567"/>
        <w:jc w:val="both"/>
        <w:rPr>
          <w:i/>
          <w:sz w:val="28"/>
          <w:szCs w:val="28"/>
        </w:rPr>
      </w:pPr>
      <w:r w:rsidRPr="00A72DF0">
        <w:rPr>
          <w:sz w:val="28"/>
          <w:szCs w:val="28"/>
        </w:rPr>
        <w:t xml:space="preserve">Научные методы познания веществ и химический явлений. Роль эксперимента и теории в химии. </w:t>
      </w:r>
      <w:r w:rsidRPr="00A72DF0">
        <w:rPr>
          <w:i/>
          <w:sz w:val="28"/>
          <w:szCs w:val="28"/>
        </w:rPr>
        <w:t>Моделирование химических процессов</w:t>
      </w:r>
      <w:r w:rsidRPr="00C40D04">
        <w:rPr>
          <w:i/>
          <w:sz w:val="28"/>
          <w:szCs w:val="28"/>
          <w:vertAlign w:val="superscript"/>
        </w:rPr>
        <w:footnoteReference w:id="9"/>
      </w:r>
      <w:r w:rsidRPr="00A72DF0">
        <w:rPr>
          <w:i/>
          <w:sz w:val="28"/>
          <w:szCs w:val="28"/>
        </w:rPr>
        <w:t>.</w:t>
      </w:r>
    </w:p>
    <w:p w:rsidR="002B655D" w:rsidRPr="00C40D04" w:rsidRDefault="002B655D" w:rsidP="003A76C7">
      <w:pPr>
        <w:spacing w:before="60" w:line="360" w:lineRule="auto"/>
        <w:ind w:firstLine="567"/>
        <w:jc w:val="both"/>
        <w:rPr>
          <w:sz w:val="28"/>
          <w:szCs w:val="28"/>
        </w:rPr>
      </w:pPr>
      <w:r w:rsidRPr="00C40D04">
        <w:rPr>
          <w:sz w:val="28"/>
          <w:szCs w:val="28"/>
        </w:rPr>
        <w:tab/>
      </w:r>
    </w:p>
    <w:p w:rsidR="002B655D" w:rsidRPr="00C40D04" w:rsidRDefault="002B655D" w:rsidP="003A76C7">
      <w:pPr>
        <w:spacing w:line="360" w:lineRule="auto"/>
        <w:ind w:firstLine="567"/>
        <w:jc w:val="both"/>
        <w:rPr>
          <w:b/>
          <w:sz w:val="28"/>
          <w:szCs w:val="28"/>
        </w:rPr>
      </w:pPr>
      <w:r w:rsidRPr="00C40D04">
        <w:rPr>
          <w:b/>
          <w:sz w:val="28"/>
          <w:szCs w:val="28"/>
        </w:rPr>
        <w:t>Теоретические основы химии</w:t>
      </w:r>
    </w:p>
    <w:p w:rsidR="002B655D" w:rsidRPr="00A72DF0" w:rsidRDefault="002B655D" w:rsidP="003A76C7">
      <w:pPr>
        <w:spacing w:before="120" w:line="360" w:lineRule="auto"/>
        <w:ind w:firstLine="567"/>
        <w:jc w:val="both"/>
        <w:rPr>
          <w:sz w:val="28"/>
          <w:szCs w:val="28"/>
        </w:rPr>
      </w:pPr>
      <w:r w:rsidRPr="00A72DF0">
        <w:rPr>
          <w:b/>
          <w:sz w:val="28"/>
          <w:szCs w:val="28"/>
        </w:rPr>
        <w:t>Современные представления о строении атома</w:t>
      </w:r>
    </w:p>
    <w:p w:rsidR="002B655D" w:rsidRPr="00A72DF0" w:rsidRDefault="002B655D" w:rsidP="003A76C7">
      <w:pPr>
        <w:spacing w:line="360" w:lineRule="auto"/>
        <w:ind w:firstLine="567"/>
        <w:jc w:val="both"/>
        <w:rPr>
          <w:sz w:val="28"/>
          <w:szCs w:val="28"/>
        </w:rPr>
      </w:pPr>
      <w:r w:rsidRPr="00A72DF0">
        <w:rPr>
          <w:sz w:val="28"/>
          <w:szCs w:val="28"/>
        </w:rPr>
        <w:lastRenderedPageBreak/>
        <w:t xml:space="preserve">Атом. Изотопы. </w:t>
      </w:r>
      <w:r w:rsidRPr="00A72DF0">
        <w:rPr>
          <w:i/>
          <w:sz w:val="28"/>
          <w:szCs w:val="28"/>
        </w:rPr>
        <w:t>Атомные орбитали</w:t>
      </w:r>
      <w:r w:rsidRPr="00A72DF0">
        <w:rPr>
          <w:sz w:val="28"/>
          <w:szCs w:val="28"/>
        </w:rPr>
        <w:t xml:space="preserve">. </w:t>
      </w:r>
      <w:r w:rsidRPr="00A72DF0">
        <w:rPr>
          <w:i/>
          <w:sz w:val="28"/>
          <w:szCs w:val="28"/>
          <w:lang w:val="en-US"/>
        </w:rPr>
        <w:t>s</w:t>
      </w:r>
      <w:r w:rsidRPr="00A72DF0">
        <w:rPr>
          <w:sz w:val="28"/>
          <w:szCs w:val="28"/>
        </w:rPr>
        <w:t xml:space="preserve">-, </w:t>
      </w:r>
      <w:r w:rsidRPr="00A72DF0">
        <w:rPr>
          <w:i/>
          <w:sz w:val="28"/>
          <w:szCs w:val="28"/>
          <w:lang w:val="en-US"/>
        </w:rPr>
        <w:t>p</w:t>
      </w:r>
      <w:r w:rsidRPr="00A72DF0">
        <w:rPr>
          <w:sz w:val="28"/>
          <w:szCs w:val="28"/>
        </w:rPr>
        <w:t>-</w:t>
      </w:r>
      <w:r w:rsidRPr="00A72DF0">
        <w:rPr>
          <w:i/>
          <w:sz w:val="28"/>
          <w:szCs w:val="28"/>
        </w:rPr>
        <w:t>элементы</w:t>
      </w:r>
      <w:r w:rsidRPr="00A72DF0">
        <w:rPr>
          <w:sz w:val="28"/>
          <w:szCs w:val="28"/>
        </w:rPr>
        <w:t xml:space="preserve">. </w:t>
      </w:r>
      <w:r w:rsidRPr="00A72DF0">
        <w:rPr>
          <w:i/>
          <w:sz w:val="28"/>
          <w:szCs w:val="28"/>
        </w:rPr>
        <w:t>Особенности строения электронных оболочек атомов переходных элементов</w:t>
      </w:r>
      <w:r w:rsidRPr="00A72DF0">
        <w:rPr>
          <w:sz w:val="28"/>
          <w:szCs w:val="28"/>
        </w:rPr>
        <w:t>. Периодический закон и периодическая система химических элементов Д.И.Менделеева.</w:t>
      </w:r>
    </w:p>
    <w:p w:rsidR="002B655D" w:rsidRPr="00A72DF0" w:rsidRDefault="002B655D" w:rsidP="003A76C7">
      <w:pPr>
        <w:spacing w:before="120" w:line="360" w:lineRule="auto"/>
        <w:ind w:firstLine="567"/>
        <w:jc w:val="both"/>
        <w:rPr>
          <w:b/>
          <w:sz w:val="28"/>
          <w:szCs w:val="28"/>
        </w:rPr>
      </w:pPr>
      <w:r w:rsidRPr="00A72DF0">
        <w:rPr>
          <w:b/>
          <w:sz w:val="28"/>
          <w:szCs w:val="28"/>
        </w:rPr>
        <w:t>Химическая связь</w:t>
      </w:r>
    </w:p>
    <w:p w:rsidR="002B655D" w:rsidRPr="00A72DF0" w:rsidRDefault="002B655D" w:rsidP="003A76C7">
      <w:pPr>
        <w:spacing w:line="360" w:lineRule="auto"/>
        <w:ind w:firstLine="567"/>
        <w:jc w:val="both"/>
        <w:rPr>
          <w:sz w:val="28"/>
          <w:szCs w:val="28"/>
        </w:rPr>
      </w:pPr>
      <w:r w:rsidRPr="00A72DF0">
        <w:rPr>
          <w:sz w:val="28"/>
          <w:szCs w:val="28"/>
        </w:rPr>
        <w:t xml:space="preserve">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w:t>
      </w:r>
      <w:r w:rsidRPr="00A72DF0">
        <w:rPr>
          <w:i/>
          <w:sz w:val="28"/>
          <w:szCs w:val="28"/>
        </w:rPr>
        <w:t>Водородная связь</w:t>
      </w:r>
      <w:r w:rsidRPr="00A72DF0">
        <w:rPr>
          <w:sz w:val="28"/>
          <w:szCs w:val="28"/>
        </w:rPr>
        <w:t>.</w:t>
      </w:r>
    </w:p>
    <w:p w:rsidR="002B655D" w:rsidRPr="00A72DF0" w:rsidRDefault="002B655D" w:rsidP="003A76C7">
      <w:pPr>
        <w:spacing w:before="120" w:line="360" w:lineRule="auto"/>
        <w:ind w:firstLine="567"/>
        <w:jc w:val="both"/>
        <w:rPr>
          <w:b/>
          <w:sz w:val="28"/>
          <w:szCs w:val="28"/>
        </w:rPr>
      </w:pPr>
      <w:r w:rsidRPr="00A72DF0">
        <w:rPr>
          <w:b/>
          <w:sz w:val="28"/>
          <w:szCs w:val="28"/>
        </w:rPr>
        <w:t>Вещество</w:t>
      </w:r>
    </w:p>
    <w:p w:rsidR="002B655D" w:rsidRPr="00A72DF0" w:rsidRDefault="002B655D" w:rsidP="003A76C7">
      <w:pPr>
        <w:spacing w:line="360" w:lineRule="auto"/>
        <w:ind w:firstLine="567"/>
        <w:jc w:val="both"/>
        <w:rPr>
          <w:sz w:val="28"/>
          <w:szCs w:val="28"/>
        </w:rPr>
      </w:pPr>
      <w:r w:rsidRPr="00A72DF0">
        <w:rPr>
          <w:sz w:val="28"/>
          <w:szCs w:val="28"/>
        </w:rPr>
        <w:t>Качественный и количественный состав вещества. Вещества</w:t>
      </w:r>
      <w:r w:rsidR="003A76C7">
        <w:rPr>
          <w:sz w:val="28"/>
          <w:szCs w:val="28"/>
        </w:rPr>
        <w:t xml:space="preserve"> </w:t>
      </w:r>
      <w:r w:rsidRPr="00A72DF0">
        <w:rPr>
          <w:sz w:val="28"/>
          <w:szCs w:val="28"/>
        </w:rPr>
        <w:t>молекулярного и немолекулярного строения.</w:t>
      </w:r>
    </w:p>
    <w:p w:rsidR="002B655D" w:rsidRPr="00A72DF0" w:rsidRDefault="002B655D" w:rsidP="003A76C7">
      <w:pPr>
        <w:spacing w:line="360" w:lineRule="auto"/>
        <w:ind w:firstLine="567"/>
        <w:jc w:val="both"/>
        <w:rPr>
          <w:i/>
          <w:sz w:val="28"/>
          <w:szCs w:val="28"/>
        </w:rPr>
      </w:pPr>
      <w:r w:rsidRPr="00A72DF0">
        <w:rPr>
          <w:sz w:val="28"/>
          <w:szCs w:val="28"/>
        </w:rPr>
        <w:t>Причины многообразия веществ: изомерия, гомология, аллотропия.</w:t>
      </w:r>
    </w:p>
    <w:p w:rsidR="002B655D" w:rsidRPr="00A72DF0" w:rsidRDefault="002B655D" w:rsidP="003A76C7">
      <w:pPr>
        <w:spacing w:line="360" w:lineRule="auto"/>
        <w:ind w:firstLine="567"/>
        <w:jc w:val="both"/>
        <w:rPr>
          <w:sz w:val="28"/>
          <w:szCs w:val="28"/>
        </w:rPr>
      </w:pPr>
      <w:r w:rsidRPr="00A72DF0">
        <w:rPr>
          <w:sz w:val="28"/>
          <w:szCs w:val="28"/>
        </w:rPr>
        <w:t xml:space="preserve">Явления, происходящие при растворении веществ – </w:t>
      </w:r>
      <w:r w:rsidRPr="00A72DF0">
        <w:rPr>
          <w:i/>
          <w:sz w:val="28"/>
          <w:szCs w:val="28"/>
        </w:rPr>
        <w:t>разрушение кристаллической решетки, диффузия</w:t>
      </w:r>
      <w:r w:rsidRPr="00A72DF0">
        <w:rPr>
          <w:sz w:val="28"/>
          <w:szCs w:val="28"/>
        </w:rPr>
        <w:t>, диссоциация, гидратация.</w:t>
      </w:r>
    </w:p>
    <w:p w:rsidR="002B655D" w:rsidRPr="00A72DF0" w:rsidRDefault="002B655D" w:rsidP="003A76C7">
      <w:pPr>
        <w:spacing w:line="360" w:lineRule="auto"/>
        <w:ind w:firstLine="567"/>
        <w:jc w:val="both"/>
        <w:rPr>
          <w:sz w:val="28"/>
          <w:szCs w:val="28"/>
        </w:rPr>
      </w:pPr>
      <w:r w:rsidRPr="00A72DF0">
        <w:rPr>
          <w:sz w:val="28"/>
          <w:szCs w:val="28"/>
        </w:rPr>
        <w:t xml:space="preserve">Чистые вещества и смеси. Истинные растворы. </w:t>
      </w:r>
      <w:r w:rsidRPr="00A72DF0">
        <w:rPr>
          <w:i/>
          <w:sz w:val="28"/>
          <w:szCs w:val="28"/>
        </w:rPr>
        <w:t>Растворение как физико-химический процесс.</w:t>
      </w:r>
      <w:r w:rsidRPr="00A72DF0">
        <w:rPr>
          <w:sz w:val="28"/>
          <w:szCs w:val="28"/>
        </w:rPr>
        <w:t xml:space="preserve"> Способы выражения концентрации растворов: массовая доля растворенного вещества. Диссоциация электролитов в водных растворах.</w:t>
      </w:r>
      <w:r w:rsidRPr="00A72DF0">
        <w:rPr>
          <w:i/>
          <w:sz w:val="28"/>
          <w:szCs w:val="28"/>
        </w:rPr>
        <w:t xml:space="preserve"> Сильные и слабые электролиты</w:t>
      </w:r>
      <w:r w:rsidRPr="00A72DF0">
        <w:rPr>
          <w:sz w:val="28"/>
          <w:szCs w:val="28"/>
        </w:rPr>
        <w:t>.</w:t>
      </w:r>
    </w:p>
    <w:p w:rsidR="002B655D" w:rsidRPr="00A72DF0" w:rsidRDefault="002B655D" w:rsidP="003A76C7">
      <w:pPr>
        <w:spacing w:line="360" w:lineRule="auto"/>
        <w:ind w:firstLine="567"/>
        <w:jc w:val="both"/>
        <w:rPr>
          <w:i/>
          <w:sz w:val="28"/>
          <w:szCs w:val="28"/>
        </w:rPr>
      </w:pPr>
      <w:r w:rsidRPr="00A72DF0">
        <w:rPr>
          <w:i/>
          <w:sz w:val="28"/>
          <w:szCs w:val="28"/>
        </w:rPr>
        <w:t>Золи, гели, понятие о коллоидах.</w:t>
      </w:r>
    </w:p>
    <w:p w:rsidR="002B655D" w:rsidRPr="00A72DF0" w:rsidRDefault="002B655D" w:rsidP="003A76C7">
      <w:pPr>
        <w:spacing w:before="120" w:line="360" w:lineRule="auto"/>
        <w:ind w:firstLine="567"/>
        <w:jc w:val="both"/>
        <w:rPr>
          <w:b/>
          <w:sz w:val="28"/>
          <w:szCs w:val="28"/>
        </w:rPr>
      </w:pPr>
      <w:r w:rsidRPr="00A72DF0">
        <w:rPr>
          <w:b/>
          <w:sz w:val="28"/>
          <w:szCs w:val="28"/>
        </w:rPr>
        <w:t>Химические реакции</w:t>
      </w:r>
    </w:p>
    <w:p w:rsidR="002B655D" w:rsidRPr="00A72DF0" w:rsidRDefault="002B655D" w:rsidP="003A76C7">
      <w:pPr>
        <w:spacing w:line="360" w:lineRule="auto"/>
        <w:ind w:firstLine="567"/>
        <w:jc w:val="both"/>
        <w:rPr>
          <w:sz w:val="28"/>
          <w:szCs w:val="28"/>
        </w:rPr>
      </w:pPr>
      <w:r w:rsidRPr="00A72DF0">
        <w:rPr>
          <w:sz w:val="28"/>
          <w:szCs w:val="28"/>
        </w:rPr>
        <w:t>Классификация химических реакций в неорганической и органической химии.</w:t>
      </w:r>
    </w:p>
    <w:p w:rsidR="002B655D" w:rsidRPr="00A72DF0" w:rsidRDefault="002B655D" w:rsidP="003A76C7">
      <w:pPr>
        <w:spacing w:line="360" w:lineRule="auto"/>
        <w:ind w:firstLine="567"/>
        <w:jc w:val="both"/>
        <w:rPr>
          <w:sz w:val="28"/>
          <w:szCs w:val="28"/>
        </w:rPr>
      </w:pPr>
      <w:r w:rsidRPr="00A72DF0">
        <w:rPr>
          <w:sz w:val="28"/>
          <w:szCs w:val="28"/>
        </w:rPr>
        <w:t xml:space="preserve">Реакции ионного обмена в водных растворах. Среда водных растворов: кислая, нейтральная, щелочная. </w:t>
      </w:r>
      <w:r w:rsidRPr="00A72DF0">
        <w:rPr>
          <w:i/>
          <w:sz w:val="28"/>
          <w:szCs w:val="28"/>
        </w:rPr>
        <w:t>Водородный показатель (рН) раствора</w:t>
      </w:r>
      <w:r w:rsidRPr="00A72DF0">
        <w:rPr>
          <w:sz w:val="28"/>
          <w:szCs w:val="28"/>
        </w:rPr>
        <w:t>.</w:t>
      </w:r>
    </w:p>
    <w:p w:rsidR="002B655D" w:rsidRPr="00A72DF0" w:rsidRDefault="002B655D" w:rsidP="003A76C7">
      <w:pPr>
        <w:spacing w:line="360" w:lineRule="auto"/>
        <w:ind w:firstLine="567"/>
        <w:jc w:val="both"/>
        <w:rPr>
          <w:sz w:val="28"/>
          <w:szCs w:val="28"/>
        </w:rPr>
      </w:pPr>
      <w:r w:rsidRPr="00A72DF0">
        <w:rPr>
          <w:sz w:val="28"/>
          <w:szCs w:val="28"/>
        </w:rPr>
        <w:t xml:space="preserve">Окислительно-восстановительные реакции. </w:t>
      </w:r>
      <w:r w:rsidRPr="00A72DF0">
        <w:rPr>
          <w:i/>
          <w:sz w:val="28"/>
          <w:szCs w:val="28"/>
        </w:rPr>
        <w:t>Электролиз растворов и расплавов.</w:t>
      </w:r>
    </w:p>
    <w:p w:rsidR="002B655D" w:rsidRPr="00A72DF0" w:rsidRDefault="002B655D" w:rsidP="003A76C7">
      <w:pPr>
        <w:spacing w:line="360" w:lineRule="auto"/>
        <w:ind w:firstLine="567"/>
        <w:jc w:val="both"/>
        <w:rPr>
          <w:sz w:val="28"/>
          <w:szCs w:val="28"/>
        </w:rPr>
      </w:pPr>
      <w:r w:rsidRPr="00A72DF0">
        <w:rPr>
          <w:sz w:val="28"/>
          <w:szCs w:val="28"/>
        </w:rPr>
        <w:lastRenderedPageBreak/>
        <w:t>Скорость реакции, ее зависимость от различных факторов. Катализ.</w:t>
      </w:r>
    </w:p>
    <w:p w:rsidR="002B655D" w:rsidRPr="00A72DF0" w:rsidRDefault="002B655D" w:rsidP="003A76C7">
      <w:pPr>
        <w:spacing w:line="360" w:lineRule="auto"/>
        <w:ind w:firstLine="567"/>
        <w:jc w:val="both"/>
        <w:rPr>
          <w:sz w:val="28"/>
          <w:szCs w:val="28"/>
        </w:rPr>
      </w:pPr>
      <w:r w:rsidRPr="00A72DF0">
        <w:rPr>
          <w:sz w:val="28"/>
          <w:szCs w:val="28"/>
        </w:rPr>
        <w:t>Обратимость реакций. Химическое равновесие и способы его смещения.</w:t>
      </w:r>
    </w:p>
    <w:p w:rsidR="002B655D" w:rsidRPr="00A72DF0" w:rsidRDefault="002B655D" w:rsidP="003A76C7">
      <w:pPr>
        <w:spacing w:line="360" w:lineRule="auto"/>
        <w:ind w:firstLine="567"/>
        <w:jc w:val="both"/>
        <w:rPr>
          <w:sz w:val="28"/>
          <w:szCs w:val="28"/>
        </w:rPr>
      </w:pPr>
    </w:p>
    <w:p w:rsidR="002B655D" w:rsidRPr="00C40D04" w:rsidRDefault="002B655D" w:rsidP="003A76C7">
      <w:pPr>
        <w:spacing w:line="360" w:lineRule="auto"/>
        <w:ind w:firstLine="567"/>
        <w:jc w:val="both"/>
        <w:rPr>
          <w:b/>
          <w:sz w:val="28"/>
          <w:szCs w:val="28"/>
        </w:rPr>
      </w:pPr>
      <w:r w:rsidRPr="00C40D04">
        <w:rPr>
          <w:b/>
          <w:sz w:val="28"/>
          <w:szCs w:val="28"/>
        </w:rPr>
        <w:t>Неорганическая химия</w:t>
      </w:r>
    </w:p>
    <w:p w:rsidR="002B655D" w:rsidRPr="00A72DF0" w:rsidRDefault="002B655D" w:rsidP="003A76C7">
      <w:pPr>
        <w:spacing w:before="60" w:line="360" w:lineRule="auto"/>
        <w:ind w:firstLine="567"/>
        <w:jc w:val="both"/>
        <w:rPr>
          <w:sz w:val="28"/>
          <w:szCs w:val="28"/>
        </w:rPr>
      </w:pPr>
      <w:r w:rsidRPr="00A72DF0">
        <w:rPr>
          <w:sz w:val="28"/>
          <w:szCs w:val="28"/>
        </w:rPr>
        <w:t>Классификация неорганических соединений. Химические свойства основных классов неорганических соединений.</w:t>
      </w:r>
    </w:p>
    <w:p w:rsidR="002B655D" w:rsidRPr="00A72DF0" w:rsidRDefault="002B655D" w:rsidP="003A76C7">
      <w:pPr>
        <w:widowControl w:val="0"/>
        <w:autoSpaceDE w:val="0"/>
        <w:autoSpaceDN w:val="0"/>
        <w:adjustRightInd w:val="0"/>
        <w:spacing w:line="360" w:lineRule="auto"/>
        <w:ind w:firstLine="567"/>
        <w:jc w:val="both"/>
        <w:outlineLvl w:val="5"/>
        <w:rPr>
          <w:sz w:val="28"/>
          <w:szCs w:val="28"/>
        </w:rPr>
      </w:pPr>
      <w:r w:rsidRPr="00A72DF0">
        <w:rPr>
          <w:sz w:val="28"/>
          <w:szCs w:val="28"/>
        </w:rPr>
        <w:t xml:space="preserve">Металлы. Электрохимический ряд напряжений металлов. Общие способы получения металлов. </w:t>
      </w:r>
      <w:r w:rsidRPr="00A72DF0">
        <w:rPr>
          <w:i/>
          <w:sz w:val="28"/>
          <w:szCs w:val="28"/>
        </w:rPr>
        <w:t>Понятие о коррозии металлов. Способы защиты от коррозии.</w:t>
      </w:r>
    </w:p>
    <w:p w:rsidR="002B655D" w:rsidRPr="00A72DF0" w:rsidRDefault="002B655D" w:rsidP="003A76C7">
      <w:pPr>
        <w:spacing w:line="360" w:lineRule="auto"/>
        <w:ind w:firstLine="567"/>
        <w:jc w:val="both"/>
        <w:rPr>
          <w:i/>
          <w:sz w:val="28"/>
          <w:szCs w:val="28"/>
        </w:rPr>
      </w:pPr>
      <w:r w:rsidRPr="00A72DF0">
        <w:rPr>
          <w:sz w:val="28"/>
          <w:szCs w:val="28"/>
        </w:rPr>
        <w:t>Неметаллы. Окислительно-восстановительные свойства типичных неметаллов. Общая характеристика подгруппы галогенов.</w:t>
      </w:r>
    </w:p>
    <w:p w:rsidR="002B655D" w:rsidRPr="00C40D04" w:rsidRDefault="002B655D" w:rsidP="003A76C7">
      <w:pPr>
        <w:spacing w:line="360" w:lineRule="auto"/>
        <w:ind w:firstLine="567"/>
        <w:jc w:val="both"/>
        <w:rPr>
          <w:sz w:val="28"/>
          <w:szCs w:val="28"/>
        </w:rPr>
      </w:pPr>
    </w:p>
    <w:p w:rsidR="002B655D" w:rsidRPr="00C40D04" w:rsidRDefault="002B655D" w:rsidP="003A76C7">
      <w:pPr>
        <w:spacing w:line="360" w:lineRule="auto"/>
        <w:ind w:firstLine="567"/>
        <w:jc w:val="both"/>
        <w:rPr>
          <w:b/>
          <w:sz w:val="28"/>
          <w:szCs w:val="28"/>
        </w:rPr>
      </w:pPr>
      <w:r w:rsidRPr="00C40D04">
        <w:rPr>
          <w:b/>
          <w:sz w:val="28"/>
          <w:szCs w:val="28"/>
        </w:rPr>
        <w:t>Органическая химия</w:t>
      </w:r>
    </w:p>
    <w:p w:rsidR="002B655D" w:rsidRPr="00A72DF0" w:rsidRDefault="002B655D" w:rsidP="003A76C7">
      <w:pPr>
        <w:spacing w:before="60" w:line="360" w:lineRule="auto"/>
        <w:ind w:firstLine="567"/>
        <w:jc w:val="both"/>
        <w:rPr>
          <w:sz w:val="28"/>
          <w:szCs w:val="28"/>
        </w:rPr>
      </w:pPr>
      <w:r w:rsidRPr="00A72DF0">
        <w:rPr>
          <w:sz w:val="28"/>
          <w:szCs w:val="28"/>
        </w:rPr>
        <w:t>Классификация и номенклатура органических соединений. Химические свойства основных классов органических соединений.</w:t>
      </w:r>
    </w:p>
    <w:p w:rsidR="002B655D" w:rsidRPr="00A72DF0" w:rsidRDefault="002B655D" w:rsidP="003A76C7">
      <w:pPr>
        <w:spacing w:line="360" w:lineRule="auto"/>
        <w:ind w:firstLine="567"/>
        <w:jc w:val="both"/>
        <w:rPr>
          <w:i/>
          <w:sz w:val="28"/>
          <w:szCs w:val="28"/>
        </w:rPr>
      </w:pPr>
      <w:r w:rsidRPr="00A72DF0">
        <w:rPr>
          <w:sz w:val="28"/>
          <w:szCs w:val="28"/>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r w:rsidRPr="00A72DF0">
        <w:rPr>
          <w:i/>
          <w:sz w:val="28"/>
          <w:szCs w:val="28"/>
        </w:rPr>
        <w:t>.</w:t>
      </w:r>
    </w:p>
    <w:p w:rsidR="002B655D" w:rsidRPr="00A72DF0" w:rsidRDefault="002B655D" w:rsidP="003A76C7">
      <w:pPr>
        <w:spacing w:line="360" w:lineRule="auto"/>
        <w:ind w:firstLine="567"/>
        <w:jc w:val="both"/>
        <w:rPr>
          <w:sz w:val="28"/>
          <w:szCs w:val="28"/>
        </w:rPr>
      </w:pPr>
      <w:r w:rsidRPr="00A72DF0">
        <w:rPr>
          <w:sz w:val="28"/>
          <w:szCs w:val="28"/>
        </w:rPr>
        <w:t>Углеводороды: алканы, алкены и диены, алкины, арены. Природные источники углеводородов: нефть и природный газ.</w:t>
      </w:r>
    </w:p>
    <w:p w:rsidR="002B655D" w:rsidRPr="00A72DF0" w:rsidRDefault="002B655D" w:rsidP="003A76C7">
      <w:pPr>
        <w:spacing w:line="360" w:lineRule="auto"/>
        <w:ind w:firstLine="567"/>
        <w:jc w:val="both"/>
        <w:rPr>
          <w:sz w:val="28"/>
          <w:szCs w:val="28"/>
        </w:rPr>
      </w:pPr>
      <w:r w:rsidRPr="00A72DF0">
        <w:rPr>
          <w:sz w:val="28"/>
          <w:szCs w:val="28"/>
        </w:rPr>
        <w:t>Кислородсодержащие соединения: одно- и многоатомные спирты, фенол, альдегиды, одноосновные карбоновые кислоты, сложные эфиры, жиры, углеводы.</w:t>
      </w:r>
    </w:p>
    <w:p w:rsidR="002B655D" w:rsidRPr="00A72DF0" w:rsidRDefault="002B655D" w:rsidP="003A76C7">
      <w:pPr>
        <w:spacing w:line="360" w:lineRule="auto"/>
        <w:ind w:firstLine="567"/>
        <w:jc w:val="both"/>
        <w:rPr>
          <w:sz w:val="28"/>
          <w:szCs w:val="28"/>
        </w:rPr>
      </w:pPr>
      <w:r w:rsidRPr="00A72DF0">
        <w:rPr>
          <w:sz w:val="28"/>
          <w:szCs w:val="28"/>
        </w:rPr>
        <w:t>Азотсодержащие соединения: амины, аминокислоты, белки.</w:t>
      </w:r>
    </w:p>
    <w:p w:rsidR="002B655D" w:rsidRPr="00C40D04" w:rsidRDefault="002B655D" w:rsidP="003A76C7">
      <w:pPr>
        <w:spacing w:line="360" w:lineRule="auto"/>
        <w:ind w:firstLine="567"/>
        <w:jc w:val="both"/>
        <w:rPr>
          <w:sz w:val="28"/>
          <w:szCs w:val="28"/>
        </w:rPr>
      </w:pPr>
      <w:r w:rsidRPr="00A72DF0">
        <w:rPr>
          <w:sz w:val="28"/>
          <w:szCs w:val="28"/>
        </w:rPr>
        <w:t>Полимеры: пластмассы, каучуки, волокна.</w:t>
      </w:r>
    </w:p>
    <w:p w:rsidR="002B655D" w:rsidRPr="00A72DF0" w:rsidRDefault="002B655D" w:rsidP="003A76C7">
      <w:pPr>
        <w:spacing w:line="360" w:lineRule="auto"/>
        <w:ind w:firstLine="567"/>
        <w:jc w:val="both"/>
        <w:rPr>
          <w:sz w:val="28"/>
          <w:szCs w:val="28"/>
        </w:rPr>
      </w:pPr>
    </w:p>
    <w:p w:rsidR="002B655D" w:rsidRPr="00C40D04" w:rsidRDefault="002B655D" w:rsidP="003A76C7">
      <w:pPr>
        <w:spacing w:line="360" w:lineRule="auto"/>
        <w:ind w:firstLine="567"/>
        <w:jc w:val="both"/>
        <w:rPr>
          <w:b/>
          <w:sz w:val="28"/>
          <w:szCs w:val="28"/>
        </w:rPr>
      </w:pPr>
      <w:r w:rsidRPr="00C40D04">
        <w:rPr>
          <w:b/>
          <w:sz w:val="28"/>
          <w:szCs w:val="28"/>
        </w:rPr>
        <w:lastRenderedPageBreak/>
        <w:t>Экспериментальные основы химии</w:t>
      </w:r>
    </w:p>
    <w:p w:rsidR="002B655D" w:rsidRPr="00A72DF0" w:rsidRDefault="002B655D" w:rsidP="003A76C7">
      <w:pPr>
        <w:spacing w:before="60" w:line="360" w:lineRule="auto"/>
        <w:ind w:firstLine="567"/>
        <w:jc w:val="both"/>
        <w:rPr>
          <w:sz w:val="28"/>
          <w:szCs w:val="28"/>
        </w:rPr>
      </w:pPr>
      <w:r w:rsidRPr="00A72DF0">
        <w:rPr>
          <w:sz w:val="28"/>
          <w:szCs w:val="28"/>
        </w:rPr>
        <w:t>Правила безопасности при работе с едкими, горючими и токсичными веществами.</w:t>
      </w:r>
    </w:p>
    <w:p w:rsidR="002B655D" w:rsidRPr="00A72DF0" w:rsidRDefault="002B655D" w:rsidP="003A76C7">
      <w:pPr>
        <w:spacing w:line="360" w:lineRule="auto"/>
        <w:ind w:firstLine="567"/>
        <w:jc w:val="both"/>
        <w:rPr>
          <w:sz w:val="28"/>
          <w:szCs w:val="28"/>
        </w:rPr>
      </w:pPr>
      <w:r w:rsidRPr="00A72DF0">
        <w:rPr>
          <w:sz w:val="28"/>
          <w:szCs w:val="28"/>
        </w:rPr>
        <w:t>Проведение химических реакций в растворах.</w:t>
      </w:r>
    </w:p>
    <w:p w:rsidR="002B655D" w:rsidRPr="00A72DF0" w:rsidRDefault="002B655D" w:rsidP="003A76C7">
      <w:pPr>
        <w:spacing w:line="360" w:lineRule="auto"/>
        <w:ind w:firstLine="567"/>
        <w:jc w:val="both"/>
        <w:rPr>
          <w:sz w:val="28"/>
          <w:szCs w:val="28"/>
        </w:rPr>
      </w:pPr>
      <w:r w:rsidRPr="00A72DF0">
        <w:rPr>
          <w:sz w:val="28"/>
          <w:szCs w:val="28"/>
        </w:rPr>
        <w:t>Проведение химических реакций при нагревании.</w:t>
      </w:r>
    </w:p>
    <w:p w:rsidR="002B655D" w:rsidRPr="00A72DF0" w:rsidRDefault="002B655D" w:rsidP="003A76C7">
      <w:pPr>
        <w:spacing w:line="360" w:lineRule="auto"/>
        <w:ind w:firstLine="567"/>
        <w:jc w:val="both"/>
        <w:rPr>
          <w:sz w:val="28"/>
          <w:szCs w:val="28"/>
        </w:rPr>
      </w:pPr>
      <w:r w:rsidRPr="00A72DF0">
        <w:rPr>
          <w:sz w:val="28"/>
          <w:szCs w:val="28"/>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2B655D" w:rsidRPr="00C40D04" w:rsidRDefault="002B655D" w:rsidP="003A76C7">
      <w:pPr>
        <w:spacing w:line="360" w:lineRule="auto"/>
        <w:ind w:firstLine="567"/>
        <w:jc w:val="both"/>
        <w:rPr>
          <w:i/>
          <w:sz w:val="28"/>
          <w:szCs w:val="28"/>
        </w:rPr>
      </w:pPr>
    </w:p>
    <w:p w:rsidR="002B655D" w:rsidRPr="00C40D04" w:rsidRDefault="002B655D" w:rsidP="003A76C7">
      <w:pPr>
        <w:tabs>
          <w:tab w:val="left" w:pos="3015"/>
        </w:tabs>
        <w:spacing w:line="360" w:lineRule="auto"/>
        <w:ind w:firstLine="567"/>
        <w:jc w:val="both"/>
        <w:rPr>
          <w:b/>
          <w:sz w:val="28"/>
          <w:szCs w:val="28"/>
        </w:rPr>
      </w:pPr>
      <w:r w:rsidRPr="00C40D04">
        <w:rPr>
          <w:b/>
          <w:sz w:val="28"/>
          <w:szCs w:val="28"/>
        </w:rPr>
        <w:tab/>
      </w:r>
    </w:p>
    <w:p w:rsidR="002B655D" w:rsidRPr="00C40D04" w:rsidRDefault="002B655D" w:rsidP="003A76C7">
      <w:pPr>
        <w:spacing w:line="360" w:lineRule="auto"/>
        <w:ind w:firstLine="567"/>
        <w:jc w:val="both"/>
        <w:rPr>
          <w:b/>
          <w:sz w:val="28"/>
          <w:szCs w:val="28"/>
        </w:rPr>
      </w:pPr>
      <w:r w:rsidRPr="00C40D04">
        <w:rPr>
          <w:b/>
          <w:sz w:val="28"/>
          <w:szCs w:val="28"/>
        </w:rPr>
        <w:t>Химия и жизнь</w:t>
      </w:r>
    </w:p>
    <w:p w:rsidR="002B655D" w:rsidRPr="00C40D04" w:rsidRDefault="002B655D" w:rsidP="003A76C7">
      <w:pPr>
        <w:spacing w:before="60" w:line="360" w:lineRule="auto"/>
        <w:ind w:firstLine="567"/>
        <w:jc w:val="both"/>
        <w:rPr>
          <w:sz w:val="28"/>
          <w:szCs w:val="28"/>
        </w:rPr>
      </w:pPr>
      <w:r w:rsidRPr="00C40D04">
        <w:rPr>
          <w:sz w:val="28"/>
          <w:szCs w:val="28"/>
        </w:rPr>
        <w:t xml:space="preserve">Химия и здоровье. </w:t>
      </w:r>
      <w:r w:rsidRPr="00C40D04">
        <w:rPr>
          <w:i/>
          <w:sz w:val="28"/>
          <w:szCs w:val="28"/>
        </w:rPr>
        <w:t>Лекарства, ферменты, витамины, гормоны</w:t>
      </w:r>
      <w:r w:rsidRPr="00C40D04">
        <w:rPr>
          <w:sz w:val="28"/>
          <w:szCs w:val="28"/>
        </w:rPr>
        <w:t>,</w:t>
      </w:r>
      <w:r w:rsidRPr="00C40D04">
        <w:rPr>
          <w:i/>
          <w:sz w:val="28"/>
          <w:szCs w:val="28"/>
        </w:rPr>
        <w:t xml:space="preserve"> минеральные воды</w:t>
      </w:r>
      <w:r w:rsidR="003A76C7">
        <w:rPr>
          <w:i/>
          <w:sz w:val="28"/>
          <w:szCs w:val="28"/>
        </w:rPr>
        <w:t xml:space="preserve"> </w:t>
      </w:r>
      <w:r w:rsidRPr="00C40D04">
        <w:rPr>
          <w:i/>
          <w:sz w:val="28"/>
          <w:szCs w:val="28"/>
        </w:rPr>
        <w:t>.Проблемы, связанные с применением лекарственных препаратов.</w:t>
      </w:r>
    </w:p>
    <w:p w:rsidR="002B655D" w:rsidRPr="00C40D04" w:rsidRDefault="002B655D" w:rsidP="003A76C7">
      <w:pPr>
        <w:spacing w:line="360" w:lineRule="auto"/>
        <w:ind w:firstLine="567"/>
        <w:jc w:val="both"/>
        <w:rPr>
          <w:i/>
          <w:sz w:val="28"/>
          <w:szCs w:val="28"/>
        </w:rPr>
      </w:pPr>
      <w:r w:rsidRPr="00C40D04">
        <w:rPr>
          <w:i/>
          <w:sz w:val="28"/>
          <w:szCs w:val="28"/>
        </w:rPr>
        <w:t>Химия и пища. Калорийность жиров, белков и углеводов.</w:t>
      </w:r>
    </w:p>
    <w:p w:rsidR="002B655D" w:rsidRPr="00C40D04" w:rsidRDefault="002B655D" w:rsidP="003A76C7">
      <w:pPr>
        <w:spacing w:line="360" w:lineRule="auto"/>
        <w:ind w:firstLine="567"/>
        <w:jc w:val="both"/>
        <w:rPr>
          <w:i/>
          <w:sz w:val="28"/>
          <w:szCs w:val="28"/>
        </w:rPr>
      </w:pPr>
      <w:r w:rsidRPr="00C40D04">
        <w:rPr>
          <w:i/>
          <w:sz w:val="28"/>
          <w:szCs w:val="28"/>
        </w:rPr>
        <w:t>Химия в повседневной жизни. Моющие и чистящие средства. Правила безопасной работы со средствами бытовой химии.</w:t>
      </w:r>
    </w:p>
    <w:p w:rsidR="002B655D" w:rsidRPr="00C40D04" w:rsidRDefault="002B655D" w:rsidP="003A76C7">
      <w:pPr>
        <w:spacing w:line="360" w:lineRule="auto"/>
        <w:ind w:firstLine="567"/>
        <w:jc w:val="both"/>
        <w:rPr>
          <w:sz w:val="28"/>
          <w:szCs w:val="28"/>
        </w:rPr>
      </w:pPr>
      <w:r w:rsidRPr="00C40D04">
        <w:rPr>
          <w:i/>
          <w:sz w:val="28"/>
          <w:szCs w:val="28"/>
        </w:rPr>
        <w:t>Химические вещества как строительные и поделочные материалы. Вещества, используемые в полиграфии, живописи, скульптуре, архитектуре.</w:t>
      </w:r>
    </w:p>
    <w:p w:rsidR="002B655D" w:rsidRPr="00C40D04" w:rsidRDefault="002B655D" w:rsidP="003A76C7">
      <w:pPr>
        <w:spacing w:line="360" w:lineRule="auto"/>
        <w:ind w:firstLine="567"/>
        <w:jc w:val="both"/>
        <w:rPr>
          <w:i/>
          <w:sz w:val="28"/>
          <w:szCs w:val="28"/>
        </w:rPr>
      </w:pPr>
      <w:r w:rsidRPr="00C40D04">
        <w:rPr>
          <w:sz w:val="28"/>
          <w:szCs w:val="28"/>
        </w:rPr>
        <w:t>Общие представления о промышленных способах получения химических веществ (на примере производства серной кислоты).</w:t>
      </w:r>
    </w:p>
    <w:p w:rsidR="002B655D" w:rsidRPr="00C40D04" w:rsidRDefault="002B655D" w:rsidP="003A76C7">
      <w:pPr>
        <w:spacing w:line="360" w:lineRule="auto"/>
        <w:ind w:firstLine="567"/>
        <w:jc w:val="both"/>
        <w:rPr>
          <w:sz w:val="28"/>
          <w:szCs w:val="28"/>
        </w:rPr>
      </w:pPr>
      <w:r w:rsidRPr="00C40D04">
        <w:rPr>
          <w:sz w:val="28"/>
          <w:szCs w:val="28"/>
        </w:rPr>
        <w:t>Химическое загрязнение окружающей среды и его последствия.</w:t>
      </w:r>
    </w:p>
    <w:p w:rsidR="002B655D" w:rsidRPr="00C40D04" w:rsidRDefault="002B655D" w:rsidP="003A76C7">
      <w:pPr>
        <w:tabs>
          <w:tab w:val="left" w:pos="4402"/>
        </w:tabs>
        <w:spacing w:line="360" w:lineRule="auto"/>
        <w:ind w:firstLine="567"/>
        <w:jc w:val="both"/>
      </w:pPr>
      <w:r w:rsidRPr="00C40D04">
        <w:rPr>
          <w:i/>
          <w:sz w:val="28"/>
          <w:szCs w:val="28"/>
        </w:rPr>
        <w:t>Бытовая химическая грамотность.</w:t>
      </w:r>
      <w:r w:rsidRPr="00C40D04">
        <w:rPr>
          <w:i/>
        </w:rPr>
        <w:tab/>
      </w:r>
    </w:p>
    <w:p w:rsidR="002B655D" w:rsidRPr="00FC6B25" w:rsidRDefault="002B655D" w:rsidP="003A76C7">
      <w:pPr>
        <w:widowControl w:val="0"/>
        <w:tabs>
          <w:tab w:val="left" w:pos="4080"/>
        </w:tabs>
        <w:autoSpaceDE w:val="0"/>
        <w:autoSpaceDN w:val="0"/>
        <w:adjustRightInd w:val="0"/>
        <w:spacing w:line="360" w:lineRule="auto"/>
        <w:ind w:firstLine="567"/>
        <w:jc w:val="both"/>
        <w:rPr>
          <w:b/>
          <w:sz w:val="28"/>
          <w:szCs w:val="28"/>
        </w:rPr>
      </w:pPr>
    </w:p>
    <w:p w:rsidR="002B655D" w:rsidRDefault="002B655D" w:rsidP="003A76C7">
      <w:pPr>
        <w:tabs>
          <w:tab w:val="left" w:pos="284"/>
        </w:tabs>
        <w:spacing w:line="360" w:lineRule="auto"/>
        <w:ind w:left="720"/>
        <w:jc w:val="center"/>
        <w:rPr>
          <w:b/>
          <w:sz w:val="28"/>
          <w:szCs w:val="28"/>
        </w:rPr>
      </w:pPr>
      <w:r>
        <w:rPr>
          <w:b/>
          <w:sz w:val="28"/>
          <w:szCs w:val="28"/>
        </w:rPr>
        <w:t>4.2.12. Мировая художественная культура</w:t>
      </w:r>
    </w:p>
    <w:p w:rsidR="002B655D" w:rsidRPr="00C40D04" w:rsidRDefault="002B655D" w:rsidP="003A76C7">
      <w:pPr>
        <w:overflowPunct w:val="0"/>
        <w:autoSpaceDE w:val="0"/>
        <w:autoSpaceDN w:val="0"/>
        <w:adjustRightInd w:val="0"/>
        <w:spacing w:line="360" w:lineRule="auto"/>
        <w:ind w:firstLine="567"/>
        <w:jc w:val="both"/>
        <w:textAlignment w:val="baseline"/>
        <w:rPr>
          <w:sz w:val="28"/>
          <w:szCs w:val="28"/>
        </w:rPr>
      </w:pPr>
      <w:r w:rsidRPr="00C40D04">
        <w:rPr>
          <w:b/>
          <w:sz w:val="28"/>
          <w:szCs w:val="28"/>
        </w:rPr>
        <w:lastRenderedPageBreak/>
        <w:t>Художественная культура первобытного мира</w:t>
      </w:r>
      <w:r w:rsidRPr="00C40D04">
        <w:rPr>
          <w:sz w:val="28"/>
          <w:szCs w:val="28"/>
        </w:rPr>
        <w:t xml:space="preserve">. Роль мифа в культуре. Древние образы и символы. </w:t>
      </w:r>
      <w:r w:rsidRPr="00C40D04">
        <w:rPr>
          <w:i/>
          <w:sz w:val="28"/>
          <w:szCs w:val="28"/>
        </w:rPr>
        <w:t>Первобытная магия</w:t>
      </w:r>
      <w:r w:rsidRPr="00C40D04">
        <w:rPr>
          <w:i/>
          <w:sz w:val="28"/>
          <w:szCs w:val="28"/>
          <w:vertAlign w:val="superscript"/>
        </w:rPr>
        <w:footnoteReference w:id="10"/>
      </w:r>
      <w:r w:rsidRPr="00C40D04">
        <w:rPr>
          <w:sz w:val="28"/>
          <w:szCs w:val="28"/>
        </w:rPr>
        <w:t xml:space="preserve">.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w:t>
      </w:r>
      <w:r w:rsidRPr="00C40D04">
        <w:rPr>
          <w:i/>
          <w:sz w:val="28"/>
          <w:szCs w:val="28"/>
        </w:rPr>
        <w:t>Архаические основы фольклора</w:t>
      </w:r>
      <w:r w:rsidRPr="00C40D04">
        <w:rPr>
          <w:sz w:val="28"/>
          <w:szCs w:val="28"/>
        </w:rPr>
        <w:t xml:space="preserve">. </w:t>
      </w:r>
      <w:r w:rsidRPr="00C40D04">
        <w:rPr>
          <w:i/>
          <w:sz w:val="28"/>
          <w:szCs w:val="28"/>
        </w:rPr>
        <w:t>Миф и современность.</w:t>
      </w:r>
    </w:p>
    <w:p w:rsidR="002B655D" w:rsidRPr="00C40D04" w:rsidRDefault="002B655D" w:rsidP="003A76C7">
      <w:pPr>
        <w:overflowPunct w:val="0"/>
        <w:autoSpaceDE w:val="0"/>
        <w:autoSpaceDN w:val="0"/>
        <w:adjustRightInd w:val="0"/>
        <w:spacing w:before="120" w:line="360" w:lineRule="auto"/>
        <w:ind w:firstLine="567"/>
        <w:jc w:val="both"/>
        <w:textAlignment w:val="baseline"/>
        <w:rPr>
          <w:sz w:val="28"/>
          <w:szCs w:val="28"/>
        </w:rPr>
      </w:pPr>
      <w:r w:rsidRPr="00C40D04">
        <w:rPr>
          <w:b/>
          <w:sz w:val="28"/>
          <w:szCs w:val="28"/>
        </w:rPr>
        <w:t>Художественная культура Древнего мира.</w:t>
      </w:r>
      <w:r w:rsidRPr="00C40D04">
        <w:rPr>
          <w:sz w:val="28"/>
          <w:szCs w:val="28"/>
        </w:rPr>
        <w:t xml:space="preserve">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w:t>
      </w:r>
      <w:r w:rsidRPr="00C40D04">
        <w:rPr>
          <w:i/>
          <w:sz w:val="28"/>
          <w:szCs w:val="28"/>
        </w:rPr>
        <w:t>Луксора</w:t>
      </w:r>
      <w:r w:rsidRPr="00C40D04">
        <w:rPr>
          <w:sz w:val="28"/>
          <w:szCs w:val="28"/>
        </w:rPr>
        <w:t xml:space="preserve">. </w:t>
      </w:r>
      <w:r w:rsidRPr="00C40D04">
        <w:rPr>
          <w:i/>
          <w:sz w:val="28"/>
          <w:szCs w:val="28"/>
        </w:rPr>
        <w:t>Ступа в Санчи, храм КандарьяМахадева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2B655D" w:rsidRPr="00C40D04" w:rsidRDefault="002B655D" w:rsidP="003A76C7">
      <w:pPr>
        <w:overflowPunct w:val="0"/>
        <w:autoSpaceDE w:val="0"/>
        <w:autoSpaceDN w:val="0"/>
        <w:adjustRightInd w:val="0"/>
        <w:spacing w:line="360" w:lineRule="auto"/>
        <w:ind w:firstLine="567"/>
        <w:jc w:val="both"/>
        <w:textAlignment w:val="baseline"/>
        <w:rPr>
          <w:sz w:val="28"/>
          <w:szCs w:val="28"/>
        </w:rPr>
      </w:pPr>
      <w:r w:rsidRPr="00C40D04">
        <w:rPr>
          <w:sz w:val="28"/>
          <w:szCs w:val="28"/>
        </w:rPr>
        <w:t xml:space="preserve">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w:t>
      </w:r>
      <w:r w:rsidRPr="00C40D04">
        <w:rPr>
          <w:i/>
          <w:sz w:val="28"/>
          <w:szCs w:val="28"/>
        </w:rPr>
        <w:t>Римский форум, Колизей</w:t>
      </w:r>
      <w:r w:rsidRPr="00C40D04">
        <w:rPr>
          <w:sz w:val="28"/>
          <w:szCs w:val="28"/>
        </w:rPr>
        <w:t>, Пантеон.</w:t>
      </w:r>
    </w:p>
    <w:p w:rsidR="002B655D" w:rsidRPr="00C40D04" w:rsidRDefault="002B655D" w:rsidP="00067E0F">
      <w:pPr>
        <w:overflowPunct w:val="0"/>
        <w:autoSpaceDE w:val="0"/>
        <w:autoSpaceDN w:val="0"/>
        <w:adjustRightInd w:val="0"/>
        <w:spacing w:before="120" w:line="360" w:lineRule="auto"/>
        <w:ind w:firstLine="567"/>
        <w:jc w:val="both"/>
        <w:textAlignment w:val="baseline"/>
        <w:rPr>
          <w:sz w:val="28"/>
          <w:szCs w:val="28"/>
        </w:rPr>
      </w:pPr>
      <w:r w:rsidRPr="00C40D04">
        <w:rPr>
          <w:b/>
          <w:sz w:val="28"/>
          <w:szCs w:val="28"/>
        </w:rPr>
        <w:t>Художественная культура Средних веков.</w:t>
      </w:r>
      <w:r w:rsidRPr="00C40D04">
        <w:rPr>
          <w:sz w:val="28"/>
          <w:szCs w:val="28"/>
        </w:rPr>
        <w:t xml:space="preserve">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w:t>
      </w:r>
      <w:r w:rsidRPr="00C40D04">
        <w:rPr>
          <w:i/>
          <w:sz w:val="28"/>
          <w:szCs w:val="28"/>
        </w:rPr>
        <w:t>Космическая, топографическая, временная символика храма</w:t>
      </w:r>
      <w:r w:rsidRPr="00C40D04">
        <w:rPr>
          <w:sz w:val="28"/>
          <w:szCs w:val="28"/>
        </w:rPr>
        <w:t>. Икона и иконостас (</w:t>
      </w:r>
      <w:r w:rsidRPr="00C40D04">
        <w:rPr>
          <w:i/>
          <w:sz w:val="28"/>
          <w:szCs w:val="28"/>
        </w:rPr>
        <w:t>Ф Грек</w:t>
      </w:r>
      <w:r w:rsidRPr="00C40D04">
        <w:rPr>
          <w:sz w:val="28"/>
          <w:szCs w:val="28"/>
        </w:rPr>
        <w:t>, А.Рублев). Ансамбль московского Кремля.</w:t>
      </w:r>
    </w:p>
    <w:p w:rsidR="002B655D" w:rsidRPr="00C40D04" w:rsidRDefault="002B655D" w:rsidP="00067E0F">
      <w:pPr>
        <w:overflowPunct w:val="0"/>
        <w:autoSpaceDE w:val="0"/>
        <w:autoSpaceDN w:val="0"/>
        <w:adjustRightInd w:val="0"/>
        <w:spacing w:line="360" w:lineRule="auto"/>
        <w:ind w:firstLine="567"/>
        <w:jc w:val="both"/>
        <w:textAlignment w:val="baseline"/>
        <w:rPr>
          <w:i/>
          <w:sz w:val="28"/>
          <w:szCs w:val="28"/>
        </w:rPr>
      </w:pPr>
      <w:r w:rsidRPr="00C40D04">
        <w:rPr>
          <w:sz w:val="28"/>
          <w:szCs w:val="28"/>
        </w:rPr>
        <w:t xml:space="preserve">Монастырская базилика как средоточие культурной жизни романской эпохи. Готический собор – как образ мира. </w:t>
      </w:r>
      <w:r w:rsidRPr="00C40D04">
        <w:rPr>
          <w:i/>
          <w:sz w:val="28"/>
          <w:szCs w:val="28"/>
        </w:rPr>
        <w:t xml:space="preserve">Региональные школы Западной </w:t>
      </w:r>
      <w:r w:rsidRPr="00C40D04">
        <w:rPr>
          <w:i/>
          <w:sz w:val="28"/>
          <w:szCs w:val="28"/>
        </w:rPr>
        <w:lastRenderedPageBreak/>
        <w:t>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2B655D" w:rsidRPr="00C40D04" w:rsidRDefault="002B655D" w:rsidP="00067E0F">
      <w:pPr>
        <w:overflowPunct w:val="0"/>
        <w:autoSpaceDE w:val="0"/>
        <w:autoSpaceDN w:val="0"/>
        <w:adjustRightInd w:val="0"/>
        <w:spacing w:line="360" w:lineRule="auto"/>
        <w:ind w:firstLine="567"/>
        <w:jc w:val="both"/>
        <w:textAlignment w:val="baseline"/>
        <w:rPr>
          <w:sz w:val="28"/>
          <w:szCs w:val="28"/>
        </w:rPr>
      </w:pPr>
      <w:r w:rsidRPr="00C40D04">
        <w:rPr>
          <w:i/>
          <w:sz w:val="28"/>
          <w:szCs w:val="28"/>
        </w:rPr>
        <w:t>Монодический склад средневековой музыкальной культуры.Художественные образы Древнего мира, античности и средневековья в культуре последующих эпох.</w:t>
      </w:r>
    </w:p>
    <w:p w:rsidR="002B655D" w:rsidRPr="00C40D04" w:rsidRDefault="002B655D" w:rsidP="00067E0F">
      <w:pPr>
        <w:overflowPunct w:val="0"/>
        <w:autoSpaceDE w:val="0"/>
        <w:autoSpaceDN w:val="0"/>
        <w:adjustRightInd w:val="0"/>
        <w:spacing w:before="120" w:line="360" w:lineRule="auto"/>
        <w:ind w:firstLine="567"/>
        <w:jc w:val="both"/>
        <w:textAlignment w:val="baseline"/>
        <w:rPr>
          <w:sz w:val="28"/>
          <w:szCs w:val="28"/>
        </w:rPr>
      </w:pPr>
      <w:r w:rsidRPr="00C40D04">
        <w:rPr>
          <w:b/>
          <w:sz w:val="28"/>
          <w:szCs w:val="28"/>
        </w:rPr>
        <w:t>Художественная культура Ренессанса</w:t>
      </w:r>
      <w:r w:rsidRPr="00C40D04">
        <w:rPr>
          <w:sz w:val="28"/>
          <w:szCs w:val="28"/>
        </w:rPr>
        <w:t xml:space="preserve">. Возрождение в Италии. Воплощение идеалов Ренессанса в архитектуре Флоренции. Титаны Возрождения (Леонардо да Винчи, Рафаэль, Микеланджело, </w:t>
      </w:r>
      <w:r w:rsidRPr="00C40D04">
        <w:rPr>
          <w:i/>
          <w:sz w:val="28"/>
          <w:szCs w:val="28"/>
        </w:rPr>
        <w:t>Тициан</w:t>
      </w:r>
      <w:r w:rsidRPr="00C40D04">
        <w:rPr>
          <w:sz w:val="28"/>
          <w:szCs w:val="28"/>
        </w:rPr>
        <w:t xml:space="preserve">). </w:t>
      </w:r>
      <w:r w:rsidRPr="00C40D04">
        <w:rPr>
          <w:i/>
          <w:sz w:val="28"/>
          <w:szCs w:val="28"/>
        </w:rPr>
        <w:t xml:space="preserve">Северное Возрождение: Гентский алтарь Я. ванЭйка; мастерские гравюры А.Дюрера, комплекс Фонтенбло. Роль полифонии в развитии светских и культовых музыкальных жанров. </w:t>
      </w:r>
      <w:r w:rsidRPr="00C40D04">
        <w:rPr>
          <w:sz w:val="28"/>
          <w:szCs w:val="28"/>
        </w:rPr>
        <w:t>Театр У.Шекспира. Историческое значение и вневременная художественная ценность идей Возрождения.</w:t>
      </w:r>
    </w:p>
    <w:p w:rsidR="002B655D" w:rsidRPr="00C40D04" w:rsidRDefault="002B655D" w:rsidP="00067E0F">
      <w:pPr>
        <w:overflowPunct w:val="0"/>
        <w:autoSpaceDE w:val="0"/>
        <w:autoSpaceDN w:val="0"/>
        <w:adjustRightInd w:val="0"/>
        <w:spacing w:before="120" w:line="360" w:lineRule="auto"/>
        <w:ind w:firstLine="567"/>
        <w:jc w:val="both"/>
        <w:textAlignment w:val="baseline"/>
        <w:rPr>
          <w:sz w:val="28"/>
          <w:szCs w:val="28"/>
        </w:rPr>
      </w:pPr>
      <w:r w:rsidRPr="00C40D04">
        <w:rPr>
          <w:b/>
          <w:sz w:val="28"/>
          <w:szCs w:val="28"/>
        </w:rPr>
        <w:t>Художественная культура Нового времени</w:t>
      </w:r>
      <w:r w:rsidRPr="00C40D04">
        <w:rPr>
          <w:sz w:val="28"/>
          <w:szCs w:val="28"/>
        </w:rPr>
        <w:t>. Стили и направления в искусстве Нового времени. Изменение мировосприятия в эпоху барокко. Архитектурные ансамбли Рима (Л.Бернини), Петербурга и его окрестностей (Ф.-Б.Растрелли); живопись (П.-П.Рубенс). Реализм XVII в. в живописи (Рембрандт ван Рейн</w:t>
      </w:r>
      <w:r w:rsidR="00067E0F">
        <w:rPr>
          <w:sz w:val="28"/>
          <w:szCs w:val="28"/>
        </w:rPr>
        <w:t>). Расцвет гомофонно-гармоничес</w:t>
      </w:r>
      <w:r w:rsidRPr="00C40D04">
        <w:rPr>
          <w:sz w:val="28"/>
          <w:szCs w:val="28"/>
        </w:rPr>
        <w:t>кого стиля в опере барокко. Высший расцвет свободной полифонии (И.-С.Бах).</w:t>
      </w:r>
    </w:p>
    <w:p w:rsidR="002B655D" w:rsidRPr="00C40D04" w:rsidRDefault="002B655D" w:rsidP="00067E0F">
      <w:pPr>
        <w:overflowPunct w:val="0"/>
        <w:autoSpaceDE w:val="0"/>
        <w:autoSpaceDN w:val="0"/>
        <w:adjustRightInd w:val="0"/>
        <w:spacing w:line="360" w:lineRule="auto"/>
        <w:ind w:firstLine="567"/>
        <w:jc w:val="both"/>
        <w:textAlignment w:val="baseline"/>
        <w:rPr>
          <w:sz w:val="28"/>
          <w:szCs w:val="28"/>
        </w:rPr>
      </w:pPr>
      <w:r w:rsidRPr="00C40D04">
        <w:rPr>
          <w:sz w:val="28"/>
          <w:szCs w:val="28"/>
        </w:rPr>
        <w:t xml:space="preserve">Классицизм и ампир в архитектуре (ансамбли </w:t>
      </w:r>
      <w:r w:rsidRPr="00C40D04">
        <w:rPr>
          <w:i/>
          <w:sz w:val="28"/>
          <w:szCs w:val="28"/>
        </w:rPr>
        <w:t>Парижа</w:t>
      </w:r>
      <w:r w:rsidRPr="00C40D04">
        <w:rPr>
          <w:sz w:val="28"/>
          <w:szCs w:val="28"/>
        </w:rPr>
        <w:t xml:space="preserve">, Версаля, Петербурга). От классицизма к академизму в живописи (Н.Пуссен, </w:t>
      </w:r>
      <w:r w:rsidRPr="00C40D04">
        <w:rPr>
          <w:i/>
          <w:sz w:val="28"/>
          <w:szCs w:val="28"/>
        </w:rPr>
        <w:t>Ж.-Л.Давид</w:t>
      </w:r>
      <w:r w:rsidRPr="00C40D04">
        <w:rPr>
          <w:sz w:val="28"/>
          <w:szCs w:val="28"/>
        </w:rPr>
        <w:t xml:space="preserve">, К.П.Брюллов, </w:t>
      </w:r>
      <w:r w:rsidRPr="00C40D04">
        <w:rPr>
          <w:i/>
          <w:sz w:val="28"/>
          <w:szCs w:val="28"/>
        </w:rPr>
        <w:t>А.А.Иванов</w:t>
      </w:r>
      <w:r w:rsidRPr="00C40D04">
        <w:rPr>
          <w:sz w:val="28"/>
          <w:szCs w:val="28"/>
        </w:rPr>
        <w:t>). Формирование классических жанров и принципов симфонизма в произведениях мастеров Венской клас</w:t>
      </w:r>
      <w:r w:rsidR="00067E0F">
        <w:rPr>
          <w:sz w:val="28"/>
          <w:szCs w:val="28"/>
        </w:rPr>
        <w:t>сической школы (В.А.Моцарт, Л.В</w:t>
      </w:r>
      <w:r w:rsidRPr="00C40D04">
        <w:rPr>
          <w:sz w:val="28"/>
          <w:szCs w:val="28"/>
        </w:rPr>
        <w:t>ан Бетховен).</w:t>
      </w:r>
    </w:p>
    <w:p w:rsidR="002B655D" w:rsidRPr="00C40D04" w:rsidRDefault="002B655D" w:rsidP="00067E0F">
      <w:pPr>
        <w:overflowPunct w:val="0"/>
        <w:autoSpaceDE w:val="0"/>
        <w:autoSpaceDN w:val="0"/>
        <w:adjustRightInd w:val="0"/>
        <w:spacing w:line="360" w:lineRule="auto"/>
        <w:ind w:firstLine="567"/>
        <w:jc w:val="both"/>
        <w:textAlignment w:val="baseline"/>
        <w:rPr>
          <w:sz w:val="28"/>
          <w:szCs w:val="28"/>
        </w:rPr>
      </w:pPr>
      <w:r w:rsidRPr="00C40D04">
        <w:rPr>
          <w:sz w:val="28"/>
          <w:szCs w:val="28"/>
        </w:rPr>
        <w:t>Романтический идеал и его отображение в музыке (</w:t>
      </w:r>
      <w:r w:rsidRPr="00C40D04">
        <w:rPr>
          <w:i/>
          <w:sz w:val="28"/>
          <w:szCs w:val="28"/>
        </w:rPr>
        <w:t>Ф.Шуберт</w:t>
      </w:r>
      <w:r w:rsidRPr="00C40D04">
        <w:rPr>
          <w:sz w:val="28"/>
          <w:szCs w:val="28"/>
        </w:rPr>
        <w:t>, Р. Вагнер) Романтизм в живописи (</w:t>
      </w:r>
      <w:r w:rsidRPr="00C40D04">
        <w:rPr>
          <w:i/>
          <w:sz w:val="28"/>
          <w:szCs w:val="28"/>
        </w:rPr>
        <w:t>прерафаэлиты</w:t>
      </w:r>
      <w:r w:rsidRPr="00C40D04">
        <w:rPr>
          <w:sz w:val="28"/>
          <w:szCs w:val="28"/>
        </w:rPr>
        <w:t xml:space="preserve">, Ф.Гойя, </w:t>
      </w:r>
      <w:r w:rsidRPr="00C40D04">
        <w:rPr>
          <w:i/>
          <w:sz w:val="28"/>
          <w:szCs w:val="28"/>
        </w:rPr>
        <w:t>Э.Делакруа</w:t>
      </w:r>
      <w:r w:rsidRPr="00C40D04">
        <w:rPr>
          <w:sz w:val="28"/>
          <w:szCs w:val="28"/>
        </w:rPr>
        <w:t xml:space="preserve">, О. </w:t>
      </w:r>
      <w:r w:rsidRPr="00C40D04">
        <w:rPr>
          <w:sz w:val="28"/>
          <w:szCs w:val="28"/>
        </w:rPr>
        <w:lastRenderedPageBreak/>
        <w:t>Кипренский). Зарождение русской классической музыкальной школы (М.И.Глинка).</w:t>
      </w:r>
    </w:p>
    <w:p w:rsidR="002B655D" w:rsidRPr="00C40D04" w:rsidRDefault="002B655D" w:rsidP="00067E0F">
      <w:pPr>
        <w:overflowPunct w:val="0"/>
        <w:autoSpaceDE w:val="0"/>
        <w:autoSpaceDN w:val="0"/>
        <w:adjustRightInd w:val="0"/>
        <w:spacing w:line="360" w:lineRule="auto"/>
        <w:ind w:firstLine="567"/>
        <w:jc w:val="both"/>
        <w:textAlignment w:val="baseline"/>
        <w:rPr>
          <w:sz w:val="28"/>
          <w:szCs w:val="28"/>
        </w:rPr>
      </w:pPr>
      <w:r w:rsidRPr="00C40D04">
        <w:rPr>
          <w:sz w:val="28"/>
          <w:szCs w:val="28"/>
        </w:rPr>
        <w:t>Социальная тематика в живописи реализма (</w:t>
      </w:r>
      <w:r w:rsidRPr="00C40D04">
        <w:rPr>
          <w:i/>
          <w:sz w:val="28"/>
          <w:szCs w:val="28"/>
        </w:rPr>
        <w:t>Г.Курбе</w:t>
      </w:r>
      <w:r w:rsidRPr="00C40D04">
        <w:rPr>
          <w:sz w:val="28"/>
          <w:szCs w:val="28"/>
        </w:rPr>
        <w:t>, О.Домье, художники-передвижники – И.Е.Репин, В.И.Суриков). Развитие русской музыки во второй половине XIX в. (П.И.Чайковский).</w:t>
      </w:r>
    </w:p>
    <w:p w:rsidR="002B655D" w:rsidRPr="00C40D04" w:rsidRDefault="002B655D" w:rsidP="00067E0F">
      <w:pPr>
        <w:overflowPunct w:val="0"/>
        <w:autoSpaceDE w:val="0"/>
        <w:autoSpaceDN w:val="0"/>
        <w:adjustRightInd w:val="0"/>
        <w:spacing w:before="120" w:line="360" w:lineRule="auto"/>
        <w:ind w:firstLine="567"/>
        <w:jc w:val="both"/>
        <w:textAlignment w:val="baseline"/>
        <w:rPr>
          <w:i/>
          <w:sz w:val="28"/>
          <w:szCs w:val="28"/>
        </w:rPr>
      </w:pPr>
      <w:r w:rsidRPr="00C40D04">
        <w:rPr>
          <w:b/>
          <w:sz w:val="28"/>
          <w:szCs w:val="28"/>
        </w:rPr>
        <w:t>Художественная культура конца  XIX – XX вв.</w:t>
      </w:r>
      <w:r w:rsidRPr="00C40D04">
        <w:rPr>
          <w:sz w:val="28"/>
          <w:szCs w:val="28"/>
        </w:rPr>
        <w:t xml:space="preserve"> Основные направления в живописи конца XIX в: импрессионизм (К.Моне), постимпрессионизм (Ван Гог,</w:t>
      </w:r>
      <w:r w:rsidR="00067E0F">
        <w:rPr>
          <w:sz w:val="28"/>
          <w:szCs w:val="28"/>
        </w:rPr>
        <w:t xml:space="preserve"> </w:t>
      </w:r>
      <w:r w:rsidRPr="00C40D04">
        <w:rPr>
          <w:i/>
          <w:sz w:val="28"/>
          <w:szCs w:val="28"/>
        </w:rPr>
        <w:t>П.Сезанн</w:t>
      </w:r>
      <w:r w:rsidRPr="00C40D04">
        <w:rPr>
          <w:sz w:val="28"/>
          <w:szCs w:val="28"/>
        </w:rPr>
        <w:t xml:space="preserve">, </w:t>
      </w:r>
      <w:r w:rsidRPr="00C40D04">
        <w:rPr>
          <w:i/>
          <w:sz w:val="28"/>
          <w:szCs w:val="28"/>
        </w:rPr>
        <w:t>П.Гоген</w:t>
      </w:r>
      <w:r w:rsidRPr="00C40D04">
        <w:rPr>
          <w:sz w:val="28"/>
          <w:szCs w:val="28"/>
        </w:rPr>
        <w:t>). Модерн в архитектуре (</w:t>
      </w:r>
      <w:r w:rsidRPr="00C40D04">
        <w:rPr>
          <w:i/>
          <w:sz w:val="28"/>
          <w:szCs w:val="28"/>
        </w:rPr>
        <w:t>В. Орта</w:t>
      </w:r>
      <w:r w:rsidRPr="00C40D04">
        <w:rPr>
          <w:sz w:val="28"/>
          <w:szCs w:val="28"/>
        </w:rPr>
        <w:t>, А.Гауди,</w:t>
      </w:r>
      <w:r w:rsidR="00067E0F">
        <w:rPr>
          <w:sz w:val="28"/>
          <w:szCs w:val="28"/>
        </w:rPr>
        <w:t xml:space="preserve"> </w:t>
      </w:r>
      <w:r w:rsidRPr="00C40D04">
        <w:rPr>
          <w:i/>
          <w:sz w:val="28"/>
          <w:szCs w:val="28"/>
        </w:rPr>
        <w:t>В.И</w:t>
      </w:r>
      <w:r w:rsidR="00067E0F">
        <w:rPr>
          <w:i/>
          <w:sz w:val="28"/>
          <w:szCs w:val="28"/>
        </w:rPr>
        <w:t xml:space="preserve"> </w:t>
      </w:r>
      <w:r w:rsidRPr="00C40D04">
        <w:rPr>
          <w:i/>
          <w:sz w:val="28"/>
          <w:szCs w:val="28"/>
        </w:rPr>
        <w:t>.Шехтель</w:t>
      </w:r>
      <w:r w:rsidRPr="00C40D04">
        <w:rPr>
          <w:sz w:val="28"/>
          <w:szCs w:val="28"/>
        </w:rPr>
        <w:t>). С</w:t>
      </w:r>
      <w:r w:rsidR="00067E0F">
        <w:rPr>
          <w:sz w:val="28"/>
          <w:szCs w:val="28"/>
        </w:rPr>
        <w:t>имвол и миф в живописи (М.А.Вру</w:t>
      </w:r>
      <w:r w:rsidRPr="00C40D04">
        <w:rPr>
          <w:sz w:val="28"/>
          <w:szCs w:val="28"/>
        </w:rPr>
        <w:t xml:space="preserve">бель) и музыке (А.Н.Скрябин). Художественные течения модернизма в живописи XX в.: кубизм (П.Пикассо), абстрактивизм (В.Кандинский), сюрреализм (С.Дали). Архитектура XX в. (В.Е.Татлин, </w:t>
      </w:r>
      <w:r w:rsidRPr="00C40D04">
        <w:rPr>
          <w:i/>
          <w:sz w:val="28"/>
          <w:szCs w:val="28"/>
        </w:rPr>
        <w:t>Ш.-Э. ле Корбюзье</w:t>
      </w:r>
      <w:r w:rsidRPr="00C40D04">
        <w:rPr>
          <w:sz w:val="28"/>
          <w:szCs w:val="28"/>
        </w:rPr>
        <w:t>, Ф.-Л.</w:t>
      </w:r>
      <w:r w:rsidR="00067E0F">
        <w:rPr>
          <w:sz w:val="28"/>
          <w:szCs w:val="28"/>
        </w:rPr>
        <w:t xml:space="preserve"> </w:t>
      </w:r>
      <w:r w:rsidRPr="00C40D04">
        <w:rPr>
          <w:sz w:val="28"/>
          <w:szCs w:val="28"/>
        </w:rPr>
        <w:t>Райт,</w:t>
      </w:r>
      <w:r w:rsidRPr="00C40D04">
        <w:rPr>
          <w:i/>
          <w:sz w:val="28"/>
          <w:szCs w:val="28"/>
        </w:rPr>
        <w:t>О.</w:t>
      </w:r>
      <w:r w:rsidR="00067E0F">
        <w:rPr>
          <w:i/>
          <w:sz w:val="28"/>
          <w:szCs w:val="28"/>
        </w:rPr>
        <w:t xml:space="preserve"> </w:t>
      </w:r>
      <w:r w:rsidRPr="00C40D04">
        <w:rPr>
          <w:i/>
          <w:sz w:val="28"/>
          <w:szCs w:val="28"/>
        </w:rPr>
        <w:t>Нимейер</w:t>
      </w:r>
      <w:r w:rsidRPr="00C40D04">
        <w:rPr>
          <w:sz w:val="28"/>
          <w:szCs w:val="28"/>
        </w:rPr>
        <w:t>). Театральная культура XX в.: режиссерский театр (К.С.Станиславский и В.И.Немирович-Данченко); эпический театр Б.Брехта. Стилистическая разнородность в музыке XX в. (С.С.</w:t>
      </w:r>
      <w:r w:rsidR="00067E0F">
        <w:rPr>
          <w:sz w:val="28"/>
          <w:szCs w:val="28"/>
        </w:rPr>
        <w:t xml:space="preserve"> Про</w:t>
      </w:r>
      <w:r w:rsidRPr="00C40D04">
        <w:rPr>
          <w:sz w:val="28"/>
          <w:szCs w:val="28"/>
        </w:rPr>
        <w:t>кофьев, Д.Д.Шостакович, А.Г.</w:t>
      </w:r>
      <w:r w:rsidR="00067E0F">
        <w:rPr>
          <w:sz w:val="28"/>
          <w:szCs w:val="28"/>
        </w:rPr>
        <w:t xml:space="preserve"> </w:t>
      </w:r>
      <w:r w:rsidRPr="00C40D04">
        <w:rPr>
          <w:sz w:val="28"/>
          <w:szCs w:val="28"/>
        </w:rPr>
        <w:t xml:space="preserve">Шнитке). </w:t>
      </w:r>
      <w:r w:rsidRPr="00C40D04">
        <w:rPr>
          <w:i/>
          <w:sz w:val="28"/>
          <w:szCs w:val="28"/>
        </w:rPr>
        <w:t>Синтез искусств -- особенная черта культуры XX в.: кинематограф (С.М.Эйзенштейн, Ф.Феллини), виды и жанры телевидения, дизайн компьютерная графика и анимация, мюзикл (Э.-Л. Уэббер). Рок-музыка (Биттлз, ПинкФлойд); электронная музыка (Ж.-М. Жарр). Массовое искусство.</w:t>
      </w:r>
    </w:p>
    <w:p w:rsidR="002B655D" w:rsidRPr="00C40D04" w:rsidRDefault="002B655D" w:rsidP="00067E0F">
      <w:pPr>
        <w:overflowPunct w:val="0"/>
        <w:autoSpaceDE w:val="0"/>
        <w:autoSpaceDN w:val="0"/>
        <w:adjustRightInd w:val="0"/>
        <w:spacing w:before="120" w:line="360" w:lineRule="auto"/>
        <w:ind w:firstLine="567"/>
        <w:jc w:val="both"/>
        <w:textAlignment w:val="baseline"/>
        <w:rPr>
          <w:b/>
          <w:sz w:val="28"/>
          <w:szCs w:val="28"/>
        </w:rPr>
      </w:pPr>
      <w:r w:rsidRPr="00C40D04">
        <w:rPr>
          <w:b/>
          <w:sz w:val="28"/>
          <w:szCs w:val="28"/>
        </w:rPr>
        <w:t>Культурные традиции родного края.</w:t>
      </w:r>
    </w:p>
    <w:p w:rsidR="002B655D" w:rsidRPr="00C40D04" w:rsidRDefault="002B655D" w:rsidP="00067E0F">
      <w:pPr>
        <w:overflowPunct w:val="0"/>
        <w:autoSpaceDE w:val="0"/>
        <w:autoSpaceDN w:val="0"/>
        <w:adjustRightInd w:val="0"/>
        <w:spacing w:line="360" w:lineRule="auto"/>
        <w:ind w:firstLine="567"/>
        <w:jc w:val="both"/>
        <w:textAlignment w:val="baseline"/>
        <w:rPr>
          <w:i/>
          <w:sz w:val="28"/>
          <w:szCs w:val="28"/>
        </w:rPr>
      </w:pPr>
    </w:p>
    <w:p w:rsidR="002B655D" w:rsidRDefault="002B655D" w:rsidP="00067E0F">
      <w:pPr>
        <w:tabs>
          <w:tab w:val="left" w:pos="284"/>
        </w:tabs>
        <w:spacing w:line="360" w:lineRule="auto"/>
        <w:ind w:left="720"/>
        <w:jc w:val="center"/>
        <w:rPr>
          <w:b/>
          <w:sz w:val="28"/>
          <w:szCs w:val="28"/>
        </w:rPr>
      </w:pPr>
      <w:r>
        <w:rPr>
          <w:b/>
          <w:sz w:val="28"/>
          <w:szCs w:val="28"/>
        </w:rPr>
        <w:t>4.2.13.Технология</w:t>
      </w:r>
    </w:p>
    <w:p w:rsidR="002B655D" w:rsidRPr="00C40D04" w:rsidRDefault="002B655D" w:rsidP="00067E0F">
      <w:pPr>
        <w:widowControl w:val="0"/>
        <w:autoSpaceDE w:val="0"/>
        <w:autoSpaceDN w:val="0"/>
        <w:adjustRightInd w:val="0"/>
        <w:spacing w:before="240" w:line="360" w:lineRule="auto"/>
        <w:ind w:firstLine="567"/>
        <w:jc w:val="both"/>
        <w:rPr>
          <w:sz w:val="28"/>
          <w:szCs w:val="28"/>
        </w:rPr>
      </w:pPr>
      <w:r w:rsidRPr="00C40D04">
        <w:rPr>
          <w:sz w:val="28"/>
          <w:szCs w:val="28"/>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2B655D" w:rsidRPr="00C40D04" w:rsidRDefault="002B655D" w:rsidP="00067E0F">
      <w:pPr>
        <w:tabs>
          <w:tab w:val="left" w:pos="284"/>
        </w:tabs>
        <w:spacing w:line="360" w:lineRule="auto"/>
        <w:ind w:left="720"/>
        <w:rPr>
          <w:b/>
          <w:sz w:val="28"/>
          <w:szCs w:val="28"/>
        </w:rPr>
      </w:pPr>
      <w:r w:rsidRPr="00C40D04">
        <w:rPr>
          <w:b/>
          <w:sz w:val="28"/>
          <w:szCs w:val="28"/>
        </w:rPr>
        <w:lastRenderedPageBreak/>
        <w:t>Производство, труд и технологии</w:t>
      </w:r>
    </w:p>
    <w:p w:rsidR="002B655D" w:rsidRPr="00C40D04" w:rsidRDefault="002B655D" w:rsidP="00067E0F">
      <w:pPr>
        <w:spacing w:line="360" w:lineRule="auto"/>
        <w:ind w:firstLine="567"/>
        <w:jc w:val="both"/>
        <w:rPr>
          <w:b/>
          <w:i/>
          <w:color w:val="000000"/>
          <w:sz w:val="28"/>
          <w:szCs w:val="28"/>
        </w:rPr>
      </w:pPr>
      <w:r w:rsidRPr="00C40D04">
        <w:rPr>
          <w:color w:val="000000"/>
          <w:sz w:val="28"/>
          <w:szCs w:val="28"/>
        </w:rPr>
        <w:t xml:space="preserve">Технология как часть общечеловеческой культуры. Влияние технологий на общественное развитие. </w:t>
      </w:r>
      <w:r w:rsidRPr="00C40D04">
        <w:rPr>
          <w:i/>
          <w:color w:val="000000"/>
          <w:sz w:val="28"/>
          <w:szCs w:val="28"/>
        </w:rPr>
        <w:t>Взаимосвязь и взаимообусловленность технологий, организации производства и характера труда</w:t>
      </w:r>
      <w:r w:rsidRPr="00C40D04">
        <w:rPr>
          <w:i/>
          <w:sz w:val="28"/>
          <w:szCs w:val="28"/>
          <w:vertAlign w:val="superscript"/>
        </w:rPr>
        <w:footnoteReference w:id="11"/>
      </w:r>
      <w:r w:rsidRPr="00C40D04">
        <w:rPr>
          <w:i/>
          <w:color w:val="000000"/>
          <w:sz w:val="28"/>
          <w:szCs w:val="28"/>
        </w:rPr>
        <w:t>.</w:t>
      </w:r>
    </w:p>
    <w:p w:rsidR="002B655D" w:rsidRPr="00C40D04" w:rsidRDefault="002B655D" w:rsidP="00067E0F">
      <w:pPr>
        <w:widowControl w:val="0"/>
        <w:autoSpaceDE w:val="0"/>
        <w:autoSpaceDN w:val="0"/>
        <w:adjustRightInd w:val="0"/>
        <w:spacing w:line="360" w:lineRule="auto"/>
        <w:ind w:firstLine="567"/>
        <w:jc w:val="both"/>
        <w:rPr>
          <w:i/>
          <w:sz w:val="28"/>
          <w:szCs w:val="28"/>
        </w:rPr>
      </w:pPr>
      <w:r w:rsidRPr="00C40D04">
        <w:rPr>
          <w:sz w:val="28"/>
          <w:szCs w:val="28"/>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w:t>
      </w:r>
      <w:r w:rsidRPr="00C40D04">
        <w:rPr>
          <w:i/>
          <w:sz w:val="28"/>
          <w:szCs w:val="28"/>
        </w:rPr>
        <w:t>Един</w:t>
      </w:r>
      <w:r w:rsidR="00067E0F">
        <w:rPr>
          <w:i/>
          <w:sz w:val="28"/>
          <w:szCs w:val="28"/>
        </w:rPr>
        <w:t>ый тарифно-квали</w:t>
      </w:r>
      <w:r w:rsidRPr="00C40D04">
        <w:rPr>
          <w:i/>
          <w:sz w:val="28"/>
          <w:szCs w:val="28"/>
        </w:rPr>
        <w:t>фикационный справочник работ и профессий (ЕТКС).</w:t>
      </w:r>
    </w:p>
    <w:p w:rsidR="002B655D" w:rsidRPr="00C40D04" w:rsidRDefault="002B655D" w:rsidP="00067E0F">
      <w:pPr>
        <w:widowControl w:val="0"/>
        <w:autoSpaceDE w:val="0"/>
        <w:autoSpaceDN w:val="0"/>
        <w:adjustRightInd w:val="0"/>
        <w:spacing w:line="360" w:lineRule="auto"/>
        <w:ind w:firstLine="567"/>
        <w:jc w:val="both"/>
        <w:rPr>
          <w:sz w:val="28"/>
          <w:szCs w:val="28"/>
        </w:rPr>
      </w:pPr>
      <w:r w:rsidRPr="00C40D04">
        <w:rPr>
          <w:sz w:val="28"/>
          <w:szCs w:val="28"/>
        </w:rPr>
        <w:t xml:space="preserve">Выявление способов снижения негативного влияния производства на окружающую среду: применение экологически чистых и безотходных технологий; </w:t>
      </w:r>
      <w:r w:rsidRPr="00C40D04">
        <w:rPr>
          <w:i/>
          <w:sz w:val="28"/>
          <w:szCs w:val="28"/>
        </w:rPr>
        <w:t>утилизация отходов;</w:t>
      </w:r>
      <w:r w:rsidR="00067E0F">
        <w:rPr>
          <w:i/>
          <w:sz w:val="28"/>
          <w:szCs w:val="28"/>
        </w:rPr>
        <w:t xml:space="preserve"> </w:t>
      </w:r>
      <w:r w:rsidRPr="00C40D04">
        <w:rPr>
          <w:i/>
          <w:sz w:val="28"/>
          <w:szCs w:val="28"/>
        </w:rPr>
        <w:t>рациональное размещение производства</w:t>
      </w:r>
      <w:r w:rsidRPr="00C40D04">
        <w:rPr>
          <w:sz w:val="28"/>
          <w:szCs w:val="28"/>
        </w:rPr>
        <w:t>.</w:t>
      </w:r>
    </w:p>
    <w:p w:rsidR="002B655D" w:rsidRPr="00C40D04" w:rsidRDefault="002B655D" w:rsidP="00067E0F">
      <w:pPr>
        <w:widowControl w:val="0"/>
        <w:autoSpaceDE w:val="0"/>
        <w:autoSpaceDN w:val="0"/>
        <w:adjustRightInd w:val="0"/>
        <w:spacing w:line="360" w:lineRule="auto"/>
        <w:ind w:firstLine="567"/>
        <w:jc w:val="both"/>
        <w:rPr>
          <w:sz w:val="28"/>
          <w:szCs w:val="28"/>
        </w:rPr>
      </w:pPr>
      <w:r w:rsidRPr="00C40D04">
        <w:rPr>
          <w:sz w:val="28"/>
          <w:szCs w:val="28"/>
        </w:rPr>
        <w:t xml:space="preserve">Овладение основами культуры труда: </w:t>
      </w:r>
      <w:r w:rsidRPr="00C40D04">
        <w:rPr>
          <w:i/>
          <w:sz w:val="28"/>
          <w:szCs w:val="28"/>
        </w:rPr>
        <w:t>научная организация труда;</w:t>
      </w:r>
      <w:r w:rsidRPr="00C40D04">
        <w:rPr>
          <w:sz w:val="28"/>
          <w:szCs w:val="28"/>
        </w:rPr>
        <w:t xml:space="preserve">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2B655D" w:rsidRPr="00C40D04" w:rsidRDefault="002B655D" w:rsidP="00067E0F">
      <w:pPr>
        <w:widowControl w:val="0"/>
        <w:autoSpaceDE w:val="0"/>
        <w:autoSpaceDN w:val="0"/>
        <w:adjustRightInd w:val="0"/>
        <w:spacing w:line="360" w:lineRule="auto"/>
        <w:ind w:firstLine="567"/>
        <w:jc w:val="both"/>
        <w:rPr>
          <w:sz w:val="28"/>
          <w:szCs w:val="28"/>
        </w:rPr>
      </w:pPr>
      <w:r w:rsidRPr="00C40D04">
        <w:rPr>
          <w:sz w:val="28"/>
          <w:szCs w:val="28"/>
        </w:rPr>
        <w:t xml:space="preserve">Взаимозависимость рынка товаров и услуг, технологий производства, уровня развития науки и техники: </w:t>
      </w:r>
      <w:r w:rsidRPr="00C40D04">
        <w:rPr>
          <w:i/>
          <w:sz w:val="28"/>
          <w:szCs w:val="28"/>
        </w:rPr>
        <w:t>научные открытия и новые направления в технологиях созидательной деятельности</w:t>
      </w:r>
      <w:r w:rsidRPr="00C40D04">
        <w:rPr>
          <w:sz w:val="28"/>
          <w:szCs w:val="28"/>
        </w:rPr>
        <w:t>; введение в производство новых продуктов, современных технологий.</w:t>
      </w:r>
    </w:p>
    <w:p w:rsidR="002B655D" w:rsidRPr="00C40D04" w:rsidRDefault="002B655D" w:rsidP="00067E0F">
      <w:pPr>
        <w:widowControl w:val="0"/>
        <w:autoSpaceDE w:val="0"/>
        <w:autoSpaceDN w:val="0"/>
        <w:adjustRightInd w:val="0"/>
        <w:spacing w:line="360" w:lineRule="auto"/>
        <w:ind w:firstLine="567"/>
        <w:jc w:val="both"/>
        <w:rPr>
          <w:sz w:val="28"/>
          <w:szCs w:val="28"/>
        </w:rPr>
      </w:pPr>
    </w:p>
    <w:p w:rsidR="002B655D" w:rsidRPr="00C40D04" w:rsidRDefault="002B655D" w:rsidP="00067E0F">
      <w:pPr>
        <w:spacing w:line="360" w:lineRule="auto"/>
        <w:ind w:firstLine="567"/>
        <w:jc w:val="both"/>
        <w:rPr>
          <w:b/>
          <w:sz w:val="28"/>
          <w:szCs w:val="28"/>
        </w:rPr>
      </w:pPr>
      <w:r w:rsidRPr="00C40D04">
        <w:rPr>
          <w:b/>
          <w:sz w:val="28"/>
          <w:szCs w:val="28"/>
        </w:rPr>
        <w:t>Технология проектирования и создания материальных объектов или услуг</w:t>
      </w:r>
    </w:p>
    <w:p w:rsidR="002B655D" w:rsidRPr="00C40D04" w:rsidRDefault="002B655D" w:rsidP="00067E0F">
      <w:pPr>
        <w:widowControl w:val="0"/>
        <w:shd w:val="clear" w:color="auto" w:fill="FFFFFF"/>
        <w:autoSpaceDE w:val="0"/>
        <w:autoSpaceDN w:val="0"/>
        <w:adjustRightInd w:val="0"/>
        <w:spacing w:line="360" w:lineRule="auto"/>
        <w:ind w:firstLine="567"/>
        <w:jc w:val="both"/>
        <w:rPr>
          <w:color w:val="000000"/>
          <w:sz w:val="28"/>
          <w:szCs w:val="28"/>
        </w:rPr>
      </w:pPr>
      <w:r w:rsidRPr="00C40D04">
        <w:rPr>
          <w:color w:val="000000"/>
          <w:sz w:val="28"/>
          <w:szCs w:val="28"/>
        </w:rPr>
        <w:t xml:space="preserve">Выдвижение идеи продукта труда товаропроизводителем и анализ </w:t>
      </w:r>
      <w:r w:rsidRPr="00C40D04">
        <w:rPr>
          <w:color w:val="000000"/>
          <w:sz w:val="28"/>
          <w:szCs w:val="28"/>
        </w:rPr>
        <w:lastRenderedPageBreak/>
        <w:t xml:space="preserve">востребованности объекта потенциальными потребителями на основе потребительских качеств. </w:t>
      </w:r>
      <w:r w:rsidRPr="00C40D04">
        <w:rPr>
          <w:i/>
          <w:color w:val="000000"/>
          <w:sz w:val="28"/>
          <w:szCs w:val="28"/>
        </w:rPr>
        <w:t>Моделирование функциональных, эргономических и эстетических качеств объекта труда.</w:t>
      </w:r>
      <w:r w:rsidRPr="00C40D04">
        <w:rPr>
          <w:color w:val="000000"/>
          <w:sz w:val="28"/>
          <w:szCs w:val="28"/>
        </w:rPr>
        <w:t xml:space="preserve"> Выбор технологий, средств и способов реализации проекта. </w:t>
      </w:r>
    </w:p>
    <w:p w:rsidR="002B655D" w:rsidRPr="00C40D04" w:rsidRDefault="002B655D" w:rsidP="00067E0F">
      <w:pPr>
        <w:widowControl w:val="0"/>
        <w:shd w:val="clear" w:color="auto" w:fill="FFFFFF"/>
        <w:autoSpaceDE w:val="0"/>
        <w:autoSpaceDN w:val="0"/>
        <w:adjustRightInd w:val="0"/>
        <w:spacing w:line="360" w:lineRule="auto"/>
        <w:ind w:firstLine="567"/>
        <w:jc w:val="both"/>
        <w:rPr>
          <w:color w:val="000000"/>
          <w:sz w:val="28"/>
          <w:szCs w:val="28"/>
        </w:rPr>
      </w:pPr>
      <w:r w:rsidRPr="00C40D04">
        <w:rPr>
          <w:color w:val="000000"/>
          <w:sz w:val="28"/>
          <w:szCs w:val="28"/>
        </w:rPr>
        <w:t>Планирование проектной деятельности. Выбор путей и способов реализации проектируемого материального объекта или услуги.</w:t>
      </w:r>
    </w:p>
    <w:p w:rsidR="002B655D" w:rsidRPr="00C40D04" w:rsidRDefault="002B655D" w:rsidP="00067E0F">
      <w:pPr>
        <w:widowControl w:val="0"/>
        <w:shd w:val="clear" w:color="auto" w:fill="FFFFFF"/>
        <w:autoSpaceDE w:val="0"/>
        <w:autoSpaceDN w:val="0"/>
        <w:adjustRightInd w:val="0"/>
        <w:spacing w:line="360" w:lineRule="auto"/>
        <w:ind w:firstLine="567"/>
        <w:jc w:val="both"/>
        <w:rPr>
          <w:i/>
          <w:color w:val="000000"/>
          <w:sz w:val="28"/>
          <w:szCs w:val="28"/>
        </w:rPr>
      </w:pPr>
      <w:r w:rsidRPr="00C40D04">
        <w:rPr>
          <w:color w:val="000000"/>
          <w:sz w:val="28"/>
          <w:szCs w:val="28"/>
        </w:rPr>
        <w:t xml:space="preserve">Поиск источников информации для выполнения проекта </w:t>
      </w:r>
      <w:r w:rsidRPr="00C40D04">
        <w:rPr>
          <w:i/>
          <w:color w:val="000000"/>
          <w:sz w:val="28"/>
          <w:szCs w:val="28"/>
        </w:rPr>
        <w:t>с использованием ЭВМ. Применение основных методов творческого решения практических задач для создания продуктов труда.</w:t>
      </w:r>
      <w:r w:rsidRPr="00C40D04">
        <w:rPr>
          <w:color w:val="000000"/>
          <w:sz w:val="28"/>
          <w:szCs w:val="28"/>
        </w:rPr>
        <w:t xml:space="preserve"> Документальное представление проектируемого продукта труда </w:t>
      </w:r>
      <w:r w:rsidRPr="00C40D04">
        <w:rPr>
          <w:i/>
          <w:color w:val="000000"/>
          <w:sz w:val="28"/>
          <w:szCs w:val="28"/>
        </w:rPr>
        <w:t xml:space="preserve">с использованием ЭВМ. Выбор способов защиты интеллектуальной собственности. </w:t>
      </w:r>
    </w:p>
    <w:p w:rsidR="002B655D" w:rsidRPr="00C40D04" w:rsidRDefault="002B655D" w:rsidP="00067E0F">
      <w:pPr>
        <w:widowControl w:val="0"/>
        <w:shd w:val="clear" w:color="auto" w:fill="FFFFFF"/>
        <w:autoSpaceDE w:val="0"/>
        <w:autoSpaceDN w:val="0"/>
        <w:adjustRightInd w:val="0"/>
        <w:spacing w:line="360" w:lineRule="auto"/>
        <w:ind w:firstLine="567"/>
        <w:jc w:val="both"/>
        <w:rPr>
          <w:color w:val="000000"/>
          <w:sz w:val="28"/>
          <w:szCs w:val="28"/>
        </w:rPr>
      </w:pPr>
      <w:r w:rsidRPr="00C40D04">
        <w:rPr>
          <w:color w:val="000000"/>
          <w:sz w:val="28"/>
          <w:szCs w:val="28"/>
        </w:rPr>
        <w:t xml:space="preserve">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w:t>
      </w:r>
    </w:p>
    <w:p w:rsidR="002B655D" w:rsidRPr="00C40D04" w:rsidRDefault="002B655D" w:rsidP="00067E0F">
      <w:pPr>
        <w:widowControl w:val="0"/>
        <w:shd w:val="clear" w:color="auto" w:fill="FFFFFF"/>
        <w:autoSpaceDE w:val="0"/>
        <w:autoSpaceDN w:val="0"/>
        <w:adjustRightInd w:val="0"/>
        <w:spacing w:line="360" w:lineRule="auto"/>
        <w:ind w:firstLine="567"/>
        <w:jc w:val="both"/>
        <w:rPr>
          <w:color w:val="000000"/>
          <w:sz w:val="28"/>
          <w:szCs w:val="28"/>
        </w:rPr>
      </w:pPr>
      <w:r w:rsidRPr="00C40D04">
        <w:rPr>
          <w:color w:val="000000"/>
          <w:sz w:val="28"/>
          <w:szCs w:val="28"/>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2B655D" w:rsidRPr="00C40D04" w:rsidRDefault="002B655D" w:rsidP="00067E0F">
      <w:pPr>
        <w:widowControl w:val="0"/>
        <w:shd w:val="clear" w:color="auto" w:fill="FFFFFF"/>
        <w:autoSpaceDE w:val="0"/>
        <w:autoSpaceDN w:val="0"/>
        <w:adjustRightInd w:val="0"/>
        <w:spacing w:line="360" w:lineRule="auto"/>
        <w:ind w:firstLine="567"/>
        <w:jc w:val="both"/>
        <w:rPr>
          <w:color w:val="000000"/>
          <w:sz w:val="28"/>
          <w:szCs w:val="28"/>
        </w:rPr>
      </w:pPr>
      <w:r w:rsidRPr="00C40D04">
        <w:rPr>
          <w:color w:val="000000"/>
          <w:sz w:val="28"/>
          <w:szCs w:val="28"/>
        </w:rPr>
        <w:t>Учебный проект по технологии проектирования и создания материальных объектов и услуг.</w:t>
      </w:r>
    </w:p>
    <w:p w:rsidR="002B655D" w:rsidRPr="00C40D04" w:rsidRDefault="002B655D" w:rsidP="00067E0F">
      <w:pPr>
        <w:spacing w:line="360" w:lineRule="auto"/>
        <w:ind w:firstLine="567"/>
        <w:jc w:val="both"/>
        <w:rPr>
          <w:sz w:val="28"/>
          <w:szCs w:val="28"/>
        </w:rPr>
      </w:pPr>
    </w:p>
    <w:p w:rsidR="002B655D" w:rsidRPr="00C40D04" w:rsidRDefault="002B655D" w:rsidP="00067E0F">
      <w:pPr>
        <w:spacing w:line="360" w:lineRule="auto"/>
        <w:ind w:firstLine="567"/>
        <w:jc w:val="both"/>
        <w:rPr>
          <w:b/>
          <w:sz w:val="28"/>
          <w:szCs w:val="28"/>
        </w:rPr>
      </w:pPr>
      <w:r w:rsidRPr="00C40D04">
        <w:rPr>
          <w:b/>
          <w:sz w:val="28"/>
          <w:szCs w:val="28"/>
        </w:rPr>
        <w:t>Профессиональное самоопределение и карьера</w:t>
      </w:r>
    </w:p>
    <w:p w:rsidR="002B655D" w:rsidRPr="00C40D04" w:rsidRDefault="002B655D" w:rsidP="00067E0F">
      <w:pPr>
        <w:widowControl w:val="0"/>
        <w:autoSpaceDE w:val="0"/>
        <w:autoSpaceDN w:val="0"/>
        <w:adjustRightInd w:val="0"/>
        <w:spacing w:line="360" w:lineRule="auto"/>
        <w:ind w:firstLine="567"/>
        <w:jc w:val="both"/>
        <w:rPr>
          <w:sz w:val="28"/>
          <w:szCs w:val="28"/>
        </w:rPr>
      </w:pPr>
      <w:r w:rsidRPr="00C40D04">
        <w:rPr>
          <w:sz w:val="28"/>
          <w:szCs w:val="28"/>
        </w:rPr>
        <w:t xml:space="preserve">Изучение рынка труда и профессий: </w:t>
      </w:r>
      <w:r w:rsidRPr="00C40D04">
        <w:rPr>
          <w:i/>
          <w:sz w:val="28"/>
          <w:szCs w:val="28"/>
        </w:rPr>
        <w:t>конъюнктура рынка труда и профессий,</w:t>
      </w:r>
      <w:r w:rsidRPr="00C40D04">
        <w:rPr>
          <w:sz w:val="28"/>
          <w:szCs w:val="28"/>
        </w:rPr>
        <w:t xml:space="preserve">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2B655D" w:rsidRPr="00C40D04" w:rsidRDefault="002B655D" w:rsidP="00067E0F">
      <w:pPr>
        <w:widowControl w:val="0"/>
        <w:autoSpaceDE w:val="0"/>
        <w:autoSpaceDN w:val="0"/>
        <w:adjustRightInd w:val="0"/>
        <w:spacing w:line="360" w:lineRule="auto"/>
        <w:ind w:firstLine="567"/>
        <w:jc w:val="both"/>
        <w:rPr>
          <w:i/>
          <w:sz w:val="28"/>
          <w:szCs w:val="28"/>
        </w:rPr>
      </w:pPr>
      <w:r w:rsidRPr="00C40D04">
        <w:rPr>
          <w:sz w:val="28"/>
          <w:szCs w:val="28"/>
        </w:rPr>
        <w:t xml:space="preserve">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w:t>
      </w:r>
      <w:r w:rsidRPr="00C40D04">
        <w:rPr>
          <w:sz w:val="28"/>
          <w:szCs w:val="28"/>
        </w:rPr>
        <w:lastRenderedPageBreak/>
        <w:t xml:space="preserve">образовательных услуг. Планирование путей получения образования, </w:t>
      </w:r>
      <w:r w:rsidRPr="00C40D04">
        <w:rPr>
          <w:i/>
          <w:sz w:val="28"/>
          <w:szCs w:val="28"/>
        </w:rPr>
        <w:t>профессионального и служебного роста. Возможности квалификационного и служебного роста.</w:t>
      </w:r>
      <w:r w:rsidRPr="00C40D04">
        <w:rPr>
          <w:sz w:val="28"/>
          <w:szCs w:val="28"/>
        </w:rPr>
        <w:t xml:space="preserve"> Характер профессионального образования </w:t>
      </w:r>
      <w:r w:rsidRPr="00C40D04">
        <w:rPr>
          <w:i/>
          <w:sz w:val="28"/>
          <w:szCs w:val="28"/>
        </w:rPr>
        <w:t>и профессиональная мобильность.</w:t>
      </w:r>
    </w:p>
    <w:p w:rsidR="002B655D" w:rsidRPr="00C40D04" w:rsidRDefault="002B655D" w:rsidP="00067E0F">
      <w:pPr>
        <w:widowControl w:val="0"/>
        <w:autoSpaceDE w:val="0"/>
        <w:autoSpaceDN w:val="0"/>
        <w:adjustRightInd w:val="0"/>
        <w:spacing w:line="360" w:lineRule="auto"/>
        <w:ind w:firstLine="567"/>
        <w:jc w:val="both"/>
        <w:rPr>
          <w:sz w:val="28"/>
          <w:szCs w:val="28"/>
        </w:rPr>
      </w:pPr>
      <w:r w:rsidRPr="00C40D04">
        <w:rPr>
          <w:sz w:val="28"/>
          <w:szCs w:val="28"/>
        </w:rPr>
        <w:t xml:space="preserve">Сопоставление профессиональных планов с состоянием здоровья, образовательным потенциалом, личностными особенностями. </w:t>
      </w:r>
      <w:r w:rsidRPr="00C40D04">
        <w:rPr>
          <w:color w:val="000000"/>
          <w:sz w:val="28"/>
          <w:szCs w:val="28"/>
        </w:rPr>
        <w:t>Подготовка резюме и формы самопрезентации для получения профессионального образования или трудоустройства.</w:t>
      </w:r>
    </w:p>
    <w:p w:rsidR="002B655D" w:rsidRPr="00C40D04" w:rsidRDefault="002B655D" w:rsidP="00067E0F">
      <w:pPr>
        <w:widowControl w:val="0"/>
        <w:autoSpaceDE w:val="0"/>
        <w:autoSpaceDN w:val="0"/>
        <w:adjustRightInd w:val="0"/>
        <w:spacing w:line="360" w:lineRule="auto"/>
        <w:ind w:firstLine="567"/>
        <w:jc w:val="both"/>
        <w:rPr>
          <w:sz w:val="28"/>
          <w:szCs w:val="28"/>
        </w:rPr>
      </w:pPr>
      <w:r w:rsidRPr="00C40D04">
        <w:rPr>
          <w:sz w:val="28"/>
          <w:szCs w:val="28"/>
        </w:rPr>
        <w:t>Выполнение проекта по уточнению профессиональных намерений.</w:t>
      </w:r>
    </w:p>
    <w:p w:rsidR="002B655D" w:rsidRDefault="002B655D" w:rsidP="00067E0F">
      <w:pPr>
        <w:tabs>
          <w:tab w:val="left" w:pos="284"/>
        </w:tabs>
        <w:spacing w:line="360" w:lineRule="auto"/>
        <w:ind w:left="720"/>
        <w:jc w:val="center"/>
        <w:rPr>
          <w:b/>
          <w:sz w:val="28"/>
          <w:szCs w:val="28"/>
        </w:rPr>
      </w:pPr>
    </w:p>
    <w:p w:rsidR="002B655D" w:rsidRDefault="002B655D" w:rsidP="00067E0F">
      <w:pPr>
        <w:tabs>
          <w:tab w:val="left" w:pos="284"/>
        </w:tabs>
        <w:spacing w:line="360" w:lineRule="auto"/>
        <w:ind w:left="720"/>
        <w:jc w:val="center"/>
        <w:rPr>
          <w:b/>
          <w:sz w:val="28"/>
          <w:szCs w:val="28"/>
        </w:rPr>
      </w:pPr>
      <w:r>
        <w:rPr>
          <w:b/>
          <w:sz w:val="28"/>
          <w:szCs w:val="28"/>
        </w:rPr>
        <w:t>4.2.14.Основы безопасности жизнедеятельности</w:t>
      </w:r>
    </w:p>
    <w:p w:rsidR="002B655D" w:rsidRDefault="002B655D" w:rsidP="00067E0F">
      <w:pPr>
        <w:tabs>
          <w:tab w:val="left" w:pos="284"/>
        </w:tabs>
        <w:spacing w:line="360" w:lineRule="auto"/>
        <w:ind w:left="720"/>
        <w:jc w:val="center"/>
        <w:rPr>
          <w:b/>
          <w:sz w:val="28"/>
          <w:szCs w:val="28"/>
        </w:rPr>
      </w:pPr>
    </w:p>
    <w:p w:rsidR="002B655D" w:rsidRDefault="002B655D" w:rsidP="00067E0F">
      <w:pPr>
        <w:tabs>
          <w:tab w:val="left" w:pos="284"/>
        </w:tabs>
        <w:spacing w:line="360" w:lineRule="auto"/>
        <w:ind w:left="720"/>
        <w:rPr>
          <w:b/>
          <w:sz w:val="28"/>
          <w:szCs w:val="28"/>
        </w:rPr>
      </w:pPr>
      <w:r>
        <w:rPr>
          <w:b/>
          <w:sz w:val="28"/>
          <w:szCs w:val="28"/>
        </w:rPr>
        <w:t>Сохранение здоровья и обеспечение личной безопасности</w:t>
      </w:r>
    </w:p>
    <w:p w:rsidR="002B655D" w:rsidRPr="00C40D04" w:rsidRDefault="002B655D" w:rsidP="00067E0F">
      <w:pPr>
        <w:spacing w:before="60" w:line="360" w:lineRule="auto"/>
        <w:ind w:firstLine="567"/>
        <w:jc w:val="both"/>
        <w:rPr>
          <w:sz w:val="28"/>
          <w:szCs w:val="28"/>
        </w:rPr>
      </w:pPr>
      <w:r w:rsidRPr="00C40D04">
        <w:rPr>
          <w:sz w:val="28"/>
          <w:szCs w:val="28"/>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2B655D" w:rsidRPr="00C40D04" w:rsidRDefault="002B655D" w:rsidP="00067E0F">
      <w:pPr>
        <w:spacing w:before="60" w:line="360" w:lineRule="auto"/>
        <w:jc w:val="both"/>
        <w:rPr>
          <w:i/>
          <w:sz w:val="28"/>
          <w:szCs w:val="28"/>
        </w:rPr>
      </w:pPr>
      <w:r w:rsidRPr="00C40D04">
        <w:rPr>
          <w:sz w:val="28"/>
          <w:szCs w:val="28"/>
        </w:rPr>
        <w:t xml:space="preserve">Репродуктивное здоровье. Правила личной гигиены. </w:t>
      </w:r>
      <w:r w:rsidRPr="00C40D04">
        <w:rPr>
          <w:i/>
          <w:sz w:val="28"/>
          <w:szCs w:val="28"/>
        </w:rPr>
        <w:t>Беременность и гигиена беременности. Уход за младенцем</w:t>
      </w:r>
      <w:r w:rsidRPr="00C40D04">
        <w:rPr>
          <w:i/>
          <w:sz w:val="28"/>
          <w:szCs w:val="28"/>
          <w:vertAlign w:val="superscript"/>
        </w:rPr>
        <w:footnoteReference w:id="12"/>
      </w:r>
      <w:r w:rsidRPr="00C40D04">
        <w:rPr>
          <w:i/>
          <w:sz w:val="28"/>
          <w:szCs w:val="28"/>
        </w:rPr>
        <w:t>.</w:t>
      </w:r>
    </w:p>
    <w:p w:rsidR="002B655D" w:rsidRPr="00C40D04" w:rsidRDefault="002B655D" w:rsidP="00067E0F">
      <w:pPr>
        <w:spacing w:line="360" w:lineRule="auto"/>
        <w:ind w:firstLine="567"/>
        <w:jc w:val="both"/>
        <w:rPr>
          <w:sz w:val="28"/>
          <w:szCs w:val="28"/>
        </w:rPr>
      </w:pPr>
      <w:r w:rsidRPr="00C40D04">
        <w:rPr>
          <w:sz w:val="28"/>
          <w:szCs w:val="28"/>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2B655D" w:rsidRPr="00C40D04" w:rsidRDefault="002B655D" w:rsidP="00067E0F">
      <w:pPr>
        <w:spacing w:line="360" w:lineRule="auto"/>
        <w:jc w:val="both"/>
        <w:rPr>
          <w:b/>
          <w:sz w:val="28"/>
          <w:szCs w:val="28"/>
        </w:rPr>
      </w:pPr>
      <w:r w:rsidRPr="00C40D04">
        <w:rPr>
          <w:b/>
          <w:sz w:val="28"/>
          <w:szCs w:val="28"/>
        </w:rPr>
        <w:t>Государственная система обеспечения безопасности населения</w:t>
      </w:r>
    </w:p>
    <w:p w:rsidR="002B655D" w:rsidRPr="00C40D04" w:rsidRDefault="002B655D" w:rsidP="00067E0F">
      <w:pPr>
        <w:spacing w:before="60" w:line="360" w:lineRule="auto"/>
        <w:ind w:firstLine="567"/>
        <w:jc w:val="both"/>
        <w:rPr>
          <w:i/>
          <w:sz w:val="28"/>
          <w:szCs w:val="28"/>
        </w:rPr>
      </w:pPr>
      <w:r w:rsidRPr="00C40D04">
        <w:rPr>
          <w:i/>
          <w:sz w:val="28"/>
          <w:szCs w:val="28"/>
        </w:rPr>
        <w:t>Основные положения Концепции национальной безопасности Российской Федерации.</w:t>
      </w:r>
    </w:p>
    <w:p w:rsidR="002B655D" w:rsidRPr="00C40D04" w:rsidRDefault="002B655D" w:rsidP="00067E0F">
      <w:pPr>
        <w:spacing w:line="360" w:lineRule="auto"/>
        <w:ind w:firstLine="567"/>
        <w:jc w:val="both"/>
        <w:rPr>
          <w:sz w:val="28"/>
          <w:szCs w:val="28"/>
        </w:rPr>
      </w:pPr>
      <w:r w:rsidRPr="00C40D04">
        <w:rPr>
          <w:sz w:val="28"/>
          <w:szCs w:val="28"/>
        </w:rPr>
        <w:t xml:space="preserve">Чрезвычайные ситуации природного (метеорологические, геологические, гидрологические, биологические), техногенного (аварии на </w:t>
      </w:r>
      <w:r w:rsidRPr="00C40D04">
        <w:rPr>
          <w:sz w:val="28"/>
          <w:szCs w:val="28"/>
        </w:rPr>
        <w:lastRenderedPageBreak/>
        <w:t>транспорте и объектах экономики, радиационное и химическое загрязнение местности) и социального (терроризм, вооруженные конфликты) характера.</w:t>
      </w:r>
    </w:p>
    <w:p w:rsidR="002B655D" w:rsidRPr="00C40D04" w:rsidRDefault="002B655D" w:rsidP="00067E0F">
      <w:pPr>
        <w:spacing w:line="360" w:lineRule="auto"/>
        <w:ind w:firstLine="567"/>
        <w:jc w:val="both"/>
        <w:rPr>
          <w:sz w:val="28"/>
          <w:szCs w:val="28"/>
        </w:rPr>
      </w:pPr>
      <w:r w:rsidRPr="00C40D04">
        <w:rPr>
          <w:sz w:val="28"/>
          <w:szCs w:val="28"/>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2B655D" w:rsidRPr="00C40D04" w:rsidRDefault="002B655D" w:rsidP="00067E0F">
      <w:pPr>
        <w:spacing w:line="360" w:lineRule="auto"/>
        <w:ind w:firstLine="567"/>
        <w:jc w:val="both"/>
        <w:rPr>
          <w:sz w:val="28"/>
          <w:szCs w:val="28"/>
        </w:rPr>
      </w:pPr>
      <w:r w:rsidRPr="00C40D04">
        <w:rPr>
          <w:sz w:val="28"/>
          <w:szCs w:val="28"/>
        </w:rPr>
        <w:t>Единая государственная система предупреждения и ликвидации чрезвычайных ситуаций природного и техногенного характера (РСЧС).</w:t>
      </w:r>
    </w:p>
    <w:p w:rsidR="002B655D" w:rsidRPr="00C40D04" w:rsidRDefault="002B655D" w:rsidP="00067E0F">
      <w:pPr>
        <w:spacing w:line="360" w:lineRule="auto"/>
        <w:ind w:firstLine="567"/>
        <w:jc w:val="both"/>
        <w:rPr>
          <w:sz w:val="28"/>
          <w:szCs w:val="28"/>
        </w:rPr>
      </w:pPr>
      <w:r w:rsidRPr="00C40D04">
        <w:rPr>
          <w:sz w:val="28"/>
          <w:szCs w:val="28"/>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2B655D" w:rsidRPr="00C40D04" w:rsidRDefault="002B655D" w:rsidP="00067E0F">
      <w:pPr>
        <w:spacing w:line="360" w:lineRule="auto"/>
        <w:ind w:firstLine="567"/>
        <w:jc w:val="both"/>
        <w:rPr>
          <w:sz w:val="28"/>
          <w:szCs w:val="28"/>
        </w:rPr>
      </w:pPr>
      <w:r w:rsidRPr="00C40D04">
        <w:rPr>
          <w:sz w:val="28"/>
          <w:szCs w:val="28"/>
        </w:rPr>
        <w:t xml:space="preserve">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p>
    <w:p w:rsidR="002B655D" w:rsidRPr="00C40D04" w:rsidRDefault="002B655D" w:rsidP="00067E0F">
      <w:pPr>
        <w:spacing w:line="360" w:lineRule="auto"/>
        <w:ind w:firstLine="567"/>
        <w:jc w:val="both"/>
        <w:rPr>
          <w:sz w:val="28"/>
          <w:szCs w:val="28"/>
        </w:rPr>
      </w:pPr>
      <w:r w:rsidRPr="00C40D04">
        <w:rPr>
          <w:sz w:val="28"/>
          <w:szCs w:val="28"/>
        </w:rPr>
        <w:t>Государственные службы по охране здоровья и обеспечения безопасности населения.</w:t>
      </w:r>
    </w:p>
    <w:p w:rsidR="002B655D" w:rsidRPr="00C40D04" w:rsidRDefault="002B655D" w:rsidP="00067E0F">
      <w:pPr>
        <w:spacing w:line="360" w:lineRule="auto"/>
        <w:ind w:firstLine="567"/>
        <w:jc w:val="both"/>
        <w:rPr>
          <w:sz w:val="28"/>
          <w:szCs w:val="28"/>
        </w:rPr>
      </w:pPr>
    </w:p>
    <w:p w:rsidR="002B655D" w:rsidRPr="00C40D04" w:rsidRDefault="002B655D" w:rsidP="00067E0F">
      <w:pPr>
        <w:spacing w:line="360" w:lineRule="auto"/>
        <w:ind w:firstLine="567"/>
        <w:jc w:val="both"/>
        <w:rPr>
          <w:b/>
          <w:sz w:val="28"/>
          <w:szCs w:val="28"/>
        </w:rPr>
      </w:pPr>
      <w:r w:rsidRPr="00C40D04">
        <w:rPr>
          <w:b/>
          <w:sz w:val="28"/>
          <w:szCs w:val="28"/>
        </w:rPr>
        <w:t>Основы обороны государства и воинская обязанность</w:t>
      </w:r>
    </w:p>
    <w:p w:rsidR="002B655D" w:rsidRPr="00C40D04" w:rsidRDefault="002B655D" w:rsidP="00067E0F">
      <w:pPr>
        <w:spacing w:before="60" w:line="360" w:lineRule="auto"/>
        <w:ind w:firstLine="567"/>
        <w:jc w:val="both"/>
        <w:rPr>
          <w:sz w:val="28"/>
          <w:szCs w:val="28"/>
        </w:rPr>
      </w:pPr>
      <w:r w:rsidRPr="00C40D04">
        <w:rPr>
          <w:sz w:val="28"/>
          <w:szCs w:val="28"/>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2B655D" w:rsidRPr="00C40D04" w:rsidRDefault="002B655D" w:rsidP="00067E0F">
      <w:pPr>
        <w:spacing w:line="360" w:lineRule="auto"/>
        <w:ind w:firstLine="567"/>
        <w:jc w:val="both"/>
        <w:rPr>
          <w:sz w:val="28"/>
          <w:szCs w:val="28"/>
        </w:rPr>
      </w:pPr>
      <w:r w:rsidRPr="00C40D04">
        <w:rPr>
          <w:sz w:val="28"/>
          <w:szCs w:val="28"/>
        </w:rPr>
        <w:t xml:space="preserve">Вооруженные Силы Российской Федерации – основа обороны государства. </w:t>
      </w:r>
      <w:r w:rsidRPr="00C40D04">
        <w:rPr>
          <w:i/>
          <w:sz w:val="28"/>
          <w:szCs w:val="28"/>
        </w:rPr>
        <w:t xml:space="preserve">История создания Вооруженных Сил. </w:t>
      </w:r>
      <w:r w:rsidRPr="00C40D04">
        <w:rPr>
          <w:sz w:val="28"/>
          <w:szCs w:val="28"/>
        </w:rPr>
        <w:t>Виды Вооруженных Сил. Рода войск.</w:t>
      </w:r>
    </w:p>
    <w:p w:rsidR="002B655D" w:rsidRPr="00C40D04" w:rsidRDefault="002B655D" w:rsidP="00067E0F">
      <w:pPr>
        <w:spacing w:line="360" w:lineRule="auto"/>
        <w:ind w:firstLine="567"/>
        <w:jc w:val="both"/>
        <w:rPr>
          <w:sz w:val="28"/>
          <w:szCs w:val="28"/>
        </w:rPr>
      </w:pPr>
      <w:r w:rsidRPr="00C40D04">
        <w:rPr>
          <w:sz w:val="28"/>
          <w:szCs w:val="28"/>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2B655D" w:rsidRPr="00C40D04" w:rsidRDefault="002B655D" w:rsidP="00067E0F">
      <w:pPr>
        <w:spacing w:line="360" w:lineRule="auto"/>
        <w:ind w:firstLine="567"/>
        <w:jc w:val="both"/>
        <w:rPr>
          <w:sz w:val="28"/>
          <w:szCs w:val="28"/>
        </w:rPr>
      </w:pPr>
      <w:r w:rsidRPr="00C40D04">
        <w:rPr>
          <w:sz w:val="28"/>
          <w:szCs w:val="28"/>
        </w:rPr>
        <w:lastRenderedPageBreak/>
        <w:t xml:space="preserve">Общие обязанности и права военнослужащих. </w:t>
      </w:r>
    </w:p>
    <w:p w:rsidR="002B655D" w:rsidRPr="00C40D04" w:rsidRDefault="002B655D" w:rsidP="00067E0F">
      <w:pPr>
        <w:spacing w:line="360" w:lineRule="auto"/>
        <w:ind w:firstLine="567"/>
        <w:jc w:val="both"/>
        <w:rPr>
          <w:sz w:val="28"/>
          <w:szCs w:val="28"/>
        </w:rPr>
      </w:pPr>
      <w:r w:rsidRPr="00C40D04">
        <w:rPr>
          <w:sz w:val="28"/>
          <w:szCs w:val="28"/>
        </w:rPr>
        <w:t>Порядок и особенности прохождения военной службы по призыву и контракту. Альтернативная гражданская служба.</w:t>
      </w:r>
    </w:p>
    <w:p w:rsidR="002B655D" w:rsidRPr="00C40D04" w:rsidRDefault="002B655D" w:rsidP="00067E0F">
      <w:pPr>
        <w:spacing w:line="360" w:lineRule="auto"/>
        <w:ind w:firstLine="567"/>
        <w:jc w:val="both"/>
        <w:rPr>
          <w:sz w:val="28"/>
          <w:szCs w:val="28"/>
        </w:rPr>
      </w:pPr>
      <w:r w:rsidRPr="00C40D04">
        <w:rPr>
          <w:sz w:val="28"/>
          <w:szCs w:val="28"/>
        </w:rPr>
        <w:t>Государственная и военная символика Российской Федерации, традиции и ритуалы Вооруженных Сил Российской Федерации.</w:t>
      </w:r>
    </w:p>
    <w:p w:rsidR="002B655D" w:rsidRPr="00C40D04" w:rsidRDefault="002B655D" w:rsidP="00067E0F">
      <w:pPr>
        <w:spacing w:line="360" w:lineRule="auto"/>
        <w:ind w:firstLine="567"/>
        <w:jc w:val="both"/>
        <w:rPr>
          <w:i/>
          <w:sz w:val="28"/>
          <w:szCs w:val="28"/>
        </w:rPr>
      </w:pPr>
      <w:r w:rsidRPr="00C40D04">
        <w:rPr>
          <w:i/>
          <w:sz w:val="28"/>
          <w:szCs w:val="28"/>
        </w:rPr>
        <w:t>Военно-профессиональная ориентация, основные направления подготовки специалистов для службы в Вооруженных Силах Российской Федерации.</w:t>
      </w:r>
    </w:p>
    <w:p w:rsidR="002B655D" w:rsidRPr="00C40D04" w:rsidRDefault="002B655D" w:rsidP="00067E0F">
      <w:pPr>
        <w:spacing w:line="360" w:lineRule="auto"/>
        <w:jc w:val="both"/>
      </w:pPr>
    </w:p>
    <w:p w:rsidR="002B655D" w:rsidRDefault="002B655D" w:rsidP="00067E0F">
      <w:pPr>
        <w:tabs>
          <w:tab w:val="left" w:pos="284"/>
        </w:tabs>
        <w:spacing w:line="360" w:lineRule="auto"/>
        <w:ind w:left="720"/>
        <w:jc w:val="center"/>
        <w:rPr>
          <w:b/>
          <w:sz w:val="28"/>
          <w:szCs w:val="28"/>
        </w:rPr>
      </w:pPr>
      <w:r>
        <w:rPr>
          <w:b/>
          <w:sz w:val="28"/>
          <w:szCs w:val="28"/>
        </w:rPr>
        <w:t>4.2.15. Физическая культура</w:t>
      </w:r>
    </w:p>
    <w:p w:rsidR="002B655D" w:rsidRDefault="002B655D" w:rsidP="00067E0F">
      <w:pPr>
        <w:tabs>
          <w:tab w:val="left" w:pos="284"/>
        </w:tabs>
        <w:spacing w:line="360" w:lineRule="auto"/>
        <w:ind w:left="720"/>
        <w:jc w:val="center"/>
        <w:rPr>
          <w:b/>
          <w:sz w:val="28"/>
          <w:szCs w:val="28"/>
        </w:rPr>
      </w:pPr>
    </w:p>
    <w:p w:rsidR="002B655D" w:rsidRPr="00C40D04" w:rsidRDefault="002B655D" w:rsidP="00067E0F">
      <w:pPr>
        <w:tabs>
          <w:tab w:val="left" w:pos="284"/>
        </w:tabs>
        <w:spacing w:line="360" w:lineRule="auto"/>
        <w:rPr>
          <w:b/>
          <w:sz w:val="28"/>
          <w:szCs w:val="28"/>
        </w:rPr>
      </w:pPr>
      <w:r w:rsidRPr="00C40D04">
        <w:rPr>
          <w:b/>
          <w:sz w:val="28"/>
          <w:szCs w:val="28"/>
        </w:rPr>
        <w:t>Физическая культура и основы здорового образа жизни</w:t>
      </w:r>
    </w:p>
    <w:p w:rsidR="002B655D" w:rsidRPr="00C40D04" w:rsidRDefault="002B655D" w:rsidP="00067E0F">
      <w:pPr>
        <w:spacing w:line="360" w:lineRule="auto"/>
        <w:ind w:firstLine="567"/>
        <w:jc w:val="both"/>
        <w:rPr>
          <w:sz w:val="28"/>
          <w:szCs w:val="28"/>
        </w:rPr>
      </w:pPr>
      <w:r w:rsidRPr="00C40D04">
        <w:rPr>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2B655D" w:rsidRPr="00C40D04" w:rsidRDefault="002B655D" w:rsidP="00067E0F">
      <w:pPr>
        <w:spacing w:line="360" w:lineRule="auto"/>
        <w:ind w:firstLine="567"/>
        <w:jc w:val="both"/>
        <w:rPr>
          <w:i/>
          <w:sz w:val="28"/>
          <w:szCs w:val="28"/>
        </w:rPr>
      </w:pPr>
      <w:r w:rsidRPr="00C40D04">
        <w:rPr>
          <w:i/>
          <w:sz w:val="28"/>
          <w:szCs w:val="28"/>
        </w:rPr>
        <w:t>Основы законодательства Российской Федерации в области физической культуры, спорта, туризма, охраны здоровья</w:t>
      </w:r>
      <w:r w:rsidRPr="00C40D04">
        <w:rPr>
          <w:i/>
          <w:sz w:val="28"/>
          <w:szCs w:val="28"/>
          <w:vertAlign w:val="superscript"/>
        </w:rPr>
        <w:footnoteReference w:id="13"/>
      </w:r>
      <w:r w:rsidRPr="00C40D04">
        <w:rPr>
          <w:i/>
          <w:sz w:val="28"/>
          <w:szCs w:val="28"/>
        </w:rPr>
        <w:t>.</w:t>
      </w:r>
    </w:p>
    <w:p w:rsidR="002B655D" w:rsidRPr="00C40D04" w:rsidRDefault="002B655D" w:rsidP="00067E0F">
      <w:pPr>
        <w:spacing w:line="360" w:lineRule="auto"/>
        <w:ind w:firstLine="567"/>
        <w:jc w:val="both"/>
        <w:rPr>
          <w:sz w:val="28"/>
          <w:szCs w:val="28"/>
        </w:rPr>
      </w:pPr>
      <w:r w:rsidRPr="00C40D04">
        <w:rPr>
          <w:sz w:val="28"/>
          <w:szCs w:val="28"/>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w:t>
      </w:r>
    </w:p>
    <w:p w:rsidR="002B655D" w:rsidRDefault="002B655D" w:rsidP="00067E0F">
      <w:pPr>
        <w:spacing w:line="360" w:lineRule="auto"/>
        <w:ind w:firstLine="567"/>
        <w:jc w:val="both"/>
        <w:rPr>
          <w:sz w:val="28"/>
          <w:szCs w:val="28"/>
        </w:rPr>
      </w:pPr>
      <w:r w:rsidRPr="00C40D04">
        <w:rPr>
          <w:sz w:val="28"/>
          <w:szCs w:val="28"/>
        </w:rPr>
        <w:t xml:space="preserve">Особенности соревновательной деятельности в массовых видах спорта; индивидуальная подготовка и требования безопасности. </w:t>
      </w:r>
    </w:p>
    <w:p w:rsidR="002B655D" w:rsidRDefault="002B655D" w:rsidP="00067E0F">
      <w:pPr>
        <w:spacing w:line="360" w:lineRule="auto"/>
        <w:ind w:firstLine="567"/>
        <w:jc w:val="both"/>
        <w:rPr>
          <w:sz w:val="28"/>
          <w:szCs w:val="28"/>
        </w:rPr>
      </w:pPr>
    </w:p>
    <w:p w:rsidR="002B655D" w:rsidRPr="00C40D04" w:rsidRDefault="002B655D" w:rsidP="00067E0F">
      <w:pPr>
        <w:spacing w:line="360" w:lineRule="auto"/>
        <w:jc w:val="both"/>
        <w:rPr>
          <w:b/>
          <w:caps/>
          <w:sz w:val="28"/>
          <w:szCs w:val="28"/>
          <w:vertAlign w:val="superscript"/>
        </w:rPr>
      </w:pPr>
      <w:r w:rsidRPr="00A67B81">
        <w:rPr>
          <w:b/>
          <w:sz w:val="28"/>
          <w:szCs w:val="28"/>
        </w:rPr>
        <w:t>Физкультурно-оздоровительная деятельность</w:t>
      </w:r>
      <w:r w:rsidRPr="00C40D04">
        <w:rPr>
          <w:rFonts w:ascii="Courier New" w:hAnsi="Courier New"/>
          <w:b/>
          <w:i/>
          <w:color w:val="FFFFFF"/>
          <w:sz w:val="28"/>
          <w:szCs w:val="28"/>
          <w:vertAlign w:val="superscript"/>
        </w:rPr>
        <w:footnoteReference w:id="14"/>
      </w:r>
    </w:p>
    <w:p w:rsidR="002B655D" w:rsidRDefault="002B655D" w:rsidP="00067E0F">
      <w:pPr>
        <w:spacing w:line="360" w:lineRule="auto"/>
        <w:ind w:firstLine="567"/>
        <w:jc w:val="both"/>
        <w:rPr>
          <w:sz w:val="28"/>
          <w:szCs w:val="28"/>
        </w:rPr>
      </w:pPr>
      <w:r w:rsidRPr="00C40D04">
        <w:rPr>
          <w:sz w:val="28"/>
          <w:szCs w:val="28"/>
        </w:rPr>
        <w:lastRenderedPageBreak/>
        <w:t>Оздоровительные системы физического воспитания.</w:t>
      </w:r>
    </w:p>
    <w:p w:rsidR="002B655D" w:rsidRPr="00C40D04" w:rsidRDefault="002B655D" w:rsidP="00067E0F">
      <w:pPr>
        <w:spacing w:line="360" w:lineRule="auto"/>
        <w:ind w:firstLine="567"/>
        <w:jc w:val="both"/>
        <w:rPr>
          <w:sz w:val="28"/>
          <w:szCs w:val="28"/>
        </w:rPr>
      </w:pPr>
      <w:r w:rsidRPr="00C40D04">
        <w:rPr>
          <w:sz w:val="28"/>
          <w:szCs w:val="28"/>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2B655D" w:rsidRPr="00C40D04" w:rsidRDefault="002B655D" w:rsidP="00067E0F">
      <w:pPr>
        <w:spacing w:line="360" w:lineRule="auto"/>
        <w:ind w:firstLine="567"/>
        <w:jc w:val="both"/>
        <w:rPr>
          <w:sz w:val="28"/>
          <w:szCs w:val="28"/>
        </w:rPr>
      </w:pPr>
      <w:r w:rsidRPr="00C40D04">
        <w:rPr>
          <w:sz w:val="28"/>
          <w:szCs w:val="28"/>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2B655D" w:rsidRPr="00C40D04" w:rsidRDefault="002B655D" w:rsidP="00067E0F">
      <w:pPr>
        <w:spacing w:line="360" w:lineRule="auto"/>
        <w:ind w:firstLine="567"/>
        <w:jc w:val="both"/>
        <w:rPr>
          <w:sz w:val="28"/>
          <w:szCs w:val="28"/>
        </w:rPr>
      </w:pPr>
      <w:r w:rsidRPr="00C40D04">
        <w:rPr>
          <w:sz w:val="28"/>
          <w:szCs w:val="28"/>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2B655D" w:rsidRPr="00067E0F" w:rsidRDefault="002B655D" w:rsidP="00067E0F">
      <w:pPr>
        <w:spacing w:line="360" w:lineRule="auto"/>
        <w:ind w:firstLine="567"/>
        <w:jc w:val="both"/>
        <w:rPr>
          <w:sz w:val="28"/>
          <w:szCs w:val="28"/>
        </w:rPr>
      </w:pPr>
      <w:r w:rsidRPr="00067E0F">
        <w:rPr>
          <w:sz w:val="28"/>
          <w:szCs w:val="28"/>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2B655D" w:rsidRPr="00C40D04" w:rsidRDefault="002B655D" w:rsidP="00067E0F">
      <w:pPr>
        <w:spacing w:line="360" w:lineRule="auto"/>
        <w:ind w:firstLine="567"/>
        <w:jc w:val="both"/>
        <w:rPr>
          <w:b/>
          <w:sz w:val="28"/>
          <w:szCs w:val="28"/>
        </w:rPr>
      </w:pPr>
      <w:r w:rsidRPr="00C40D04">
        <w:rPr>
          <w:b/>
          <w:sz w:val="28"/>
          <w:szCs w:val="28"/>
        </w:rPr>
        <w:t>Спортивно-оздоровительная деятельность</w:t>
      </w:r>
    </w:p>
    <w:p w:rsidR="002B655D" w:rsidRPr="00067E0F" w:rsidRDefault="002B655D" w:rsidP="00067E0F">
      <w:pPr>
        <w:spacing w:line="360" w:lineRule="auto"/>
        <w:ind w:firstLine="567"/>
        <w:jc w:val="both"/>
        <w:rPr>
          <w:i/>
          <w:sz w:val="28"/>
          <w:szCs w:val="28"/>
        </w:rPr>
      </w:pPr>
      <w:r w:rsidRPr="00C40D04">
        <w:rPr>
          <w:sz w:val="28"/>
          <w:szCs w:val="28"/>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w:t>
      </w:r>
      <w:r w:rsidRPr="00C40D04">
        <w:rPr>
          <w:i/>
          <w:sz w:val="28"/>
          <w:szCs w:val="28"/>
        </w:rPr>
        <w:t>технической и тактической подготовки в национальных видах спорта.</w:t>
      </w:r>
    </w:p>
    <w:p w:rsidR="002B655D" w:rsidRPr="00067E0F" w:rsidRDefault="002B655D" w:rsidP="00067E0F">
      <w:pPr>
        <w:spacing w:line="360" w:lineRule="auto"/>
        <w:ind w:firstLine="567"/>
        <w:jc w:val="center"/>
        <w:rPr>
          <w:sz w:val="28"/>
          <w:szCs w:val="28"/>
        </w:rPr>
      </w:pPr>
      <w:r w:rsidRPr="00067E0F">
        <w:rPr>
          <w:sz w:val="28"/>
          <w:szCs w:val="28"/>
        </w:rPr>
        <w:t>Прикладная физическая подготовка</w:t>
      </w:r>
    </w:p>
    <w:p w:rsidR="002B655D" w:rsidRPr="00C40D04" w:rsidRDefault="002B655D" w:rsidP="00067E0F">
      <w:pPr>
        <w:spacing w:line="360" w:lineRule="auto"/>
        <w:ind w:firstLine="567"/>
        <w:jc w:val="both"/>
        <w:rPr>
          <w:sz w:val="28"/>
          <w:szCs w:val="28"/>
        </w:rPr>
      </w:pPr>
      <w:r w:rsidRPr="00C40D04">
        <w:rPr>
          <w:sz w:val="28"/>
          <w:szCs w:val="28"/>
        </w:rPr>
        <w:t xml:space="preserve">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w:t>
      </w:r>
      <w:r w:rsidRPr="00C40D04">
        <w:rPr>
          <w:sz w:val="28"/>
          <w:szCs w:val="28"/>
        </w:rPr>
        <w:lastRenderedPageBreak/>
        <w:t xml:space="preserve">способами с грузом на плечах по возвышающейся над землей опоре; </w:t>
      </w:r>
      <w:r w:rsidRPr="00C40D04">
        <w:rPr>
          <w:i/>
          <w:sz w:val="28"/>
          <w:szCs w:val="28"/>
        </w:rPr>
        <w:t>плавание на груди, спине, боку с грузом в руке.</w:t>
      </w:r>
    </w:p>
    <w:p w:rsidR="002B655D" w:rsidRPr="00C40D04" w:rsidRDefault="002B655D" w:rsidP="002B655D">
      <w:pPr>
        <w:ind w:firstLine="567"/>
        <w:jc w:val="both"/>
        <w:rPr>
          <w:b/>
          <w:sz w:val="28"/>
          <w:szCs w:val="28"/>
        </w:rPr>
      </w:pPr>
    </w:p>
    <w:p w:rsidR="00067E0F" w:rsidRPr="00067E0F" w:rsidRDefault="00067E0F" w:rsidP="00067E0F">
      <w:pPr>
        <w:spacing w:line="360" w:lineRule="auto"/>
        <w:ind w:firstLine="567"/>
        <w:jc w:val="center"/>
        <w:rPr>
          <w:b/>
          <w:sz w:val="28"/>
          <w:szCs w:val="28"/>
        </w:rPr>
      </w:pPr>
      <w:r w:rsidRPr="00067E0F">
        <w:rPr>
          <w:b/>
          <w:sz w:val="28"/>
          <w:szCs w:val="28"/>
        </w:rPr>
        <w:t>4.2.16.Астрономия</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Роль </w:t>
      </w:r>
      <w:r>
        <w:rPr>
          <w:rFonts w:eastAsia="TimesNewRomanPSMT"/>
          <w:sz w:val="28"/>
          <w:szCs w:val="28"/>
          <w:lang w:eastAsia="en-US"/>
        </w:rPr>
        <w:t xml:space="preserve"> </w:t>
      </w:r>
      <w:r w:rsidRPr="00C70933">
        <w:rPr>
          <w:rFonts w:eastAsia="TimesNewRomanPSMT"/>
          <w:sz w:val="28"/>
          <w:szCs w:val="28"/>
          <w:lang w:eastAsia="en-US"/>
        </w:rPr>
        <w:t xml:space="preserve">астрономии в развитии цивилизации. Эволюция взглядов </w:t>
      </w:r>
      <w:r>
        <w:rPr>
          <w:rFonts w:eastAsia="TimesNewRomanPSMT"/>
          <w:sz w:val="28"/>
          <w:szCs w:val="28"/>
          <w:lang w:eastAsia="en-US"/>
        </w:rPr>
        <w:t xml:space="preserve"> </w:t>
      </w:r>
      <w:r w:rsidRPr="00C70933">
        <w:rPr>
          <w:rFonts w:eastAsia="TimesNewRomanPSMT"/>
          <w:sz w:val="28"/>
          <w:szCs w:val="28"/>
          <w:lang w:eastAsia="en-US"/>
        </w:rPr>
        <w:t>человека на</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Вселенную. </w:t>
      </w:r>
      <w:r>
        <w:rPr>
          <w:rFonts w:eastAsia="TimesNewRomanPSMT"/>
          <w:sz w:val="28"/>
          <w:szCs w:val="28"/>
          <w:lang w:eastAsia="en-US"/>
        </w:rPr>
        <w:t xml:space="preserve"> </w:t>
      </w:r>
      <w:r w:rsidRPr="00C70933">
        <w:rPr>
          <w:rFonts w:eastAsia="TimesNewRomanPSMT"/>
          <w:sz w:val="28"/>
          <w:szCs w:val="28"/>
          <w:lang w:eastAsia="en-US"/>
        </w:rPr>
        <w:t>Геоцентрическая и гелиоцентрическая системы. Особенности</w:t>
      </w:r>
    </w:p>
    <w:p w:rsidR="00C70933" w:rsidRPr="00C70933" w:rsidRDefault="00C70933" w:rsidP="00C70933">
      <w:pPr>
        <w:autoSpaceDE w:val="0"/>
        <w:autoSpaceDN w:val="0"/>
        <w:adjustRightInd w:val="0"/>
        <w:spacing w:line="360" w:lineRule="auto"/>
        <w:rPr>
          <w:rFonts w:eastAsia="TimesNewRomanPSMT"/>
          <w:sz w:val="28"/>
          <w:szCs w:val="28"/>
          <w:lang w:eastAsia="en-US"/>
        </w:rPr>
      </w:pPr>
      <w:r>
        <w:rPr>
          <w:rFonts w:eastAsia="TimesNewRomanPSMT"/>
          <w:sz w:val="28"/>
          <w:szCs w:val="28"/>
          <w:lang w:eastAsia="en-US"/>
        </w:rPr>
        <w:t>м</w:t>
      </w:r>
      <w:r w:rsidRPr="00C70933">
        <w:rPr>
          <w:rFonts w:eastAsia="TimesNewRomanPSMT"/>
          <w:sz w:val="28"/>
          <w:szCs w:val="28"/>
          <w:lang w:eastAsia="en-US"/>
        </w:rPr>
        <w:t>етодо</w:t>
      </w:r>
      <w:r>
        <w:rPr>
          <w:rFonts w:eastAsia="TimesNewRomanPSMT"/>
          <w:sz w:val="28"/>
          <w:szCs w:val="28"/>
          <w:lang w:eastAsia="en-US"/>
        </w:rPr>
        <w:t>в</w:t>
      </w:r>
      <w:r w:rsidRPr="00C70933">
        <w:rPr>
          <w:rFonts w:eastAsia="TimesNewRomanPSMT"/>
          <w:sz w:val="28"/>
          <w:szCs w:val="28"/>
          <w:lang w:eastAsia="en-US"/>
        </w:rPr>
        <w:t xml:space="preserve"> познания в астрономии. Практическое </w:t>
      </w:r>
      <w:r>
        <w:rPr>
          <w:rFonts w:eastAsia="TimesNewRomanPSMT"/>
          <w:sz w:val="28"/>
          <w:szCs w:val="28"/>
          <w:lang w:eastAsia="en-US"/>
        </w:rPr>
        <w:t xml:space="preserve"> </w:t>
      </w:r>
      <w:r w:rsidRPr="00C70933">
        <w:rPr>
          <w:rFonts w:eastAsia="TimesNewRomanPSMT"/>
          <w:sz w:val="28"/>
          <w:szCs w:val="28"/>
          <w:lang w:eastAsia="en-US"/>
        </w:rPr>
        <w:t>применение астрономических</w:t>
      </w:r>
      <w:r>
        <w:rPr>
          <w:rFonts w:eastAsia="TimesNewRomanPSMT"/>
          <w:sz w:val="28"/>
          <w:szCs w:val="28"/>
          <w:lang w:eastAsia="en-US"/>
        </w:rPr>
        <w:t xml:space="preserve"> </w:t>
      </w:r>
      <w:r w:rsidRPr="00C70933">
        <w:rPr>
          <w:rFonts w:eastAsia="TimesNewRomanPSMT"/>
          <w:sz w:val="28"/>
          <w:szCs w:val="28"/>
          <w:lang w:eastAsia="en-US"/>
        </w:rPr>
        <w:t xml:space="preserve">исследований. История </w:t>
      </w:r>
      <w:r>
        <w:rPr>
          <w:rFonts w:eastAsia="TimesNewRomanPSMT"/>
          <w:sz w:val="28"/>
          <w:szCs w:val="28"/>
          <w:lang w:eastAsia="en-US"/>
        </w:rPr>
        <w:t xml:space="preserve"> </w:t>
      </w:r>
      <w:r w:rsidRPr="00C70933">
        <w:rPr>
          <w:rFonts w:eastAsia="TimesNewRomanPSMT"/>
          <w:sz w:val="28"/>
          <w:szCs w:val="28"/>
          <w:lang w:eastAsia="en-US"/>
        </w:rPr>
        <w:t>развития отечественной космонавтики. Первый</w:t>
      </w:r>
      <w:r>
        <w:rPr>
          <w:rFonts w:eastAsia="TimesNewRomanPSMT"/>
          <w:sz w:val="28"/>
          <w:szCs w:val="28"/>
          <w:lang w:eastAsia="en-US"/>
        </w:rPr>
        <w:t xml:space="preserve"> </w:t>
      </w:r>
      <w:r w:rsidRPr="00C70933">
        <w:rPr>
          <w:rFonts w:eastAsia="TimesNewRomanPSMT"/>
          <w:sz w:val="28"/>
          <w:szCs w:val="28"/>
          <w:lang w:eastAsia="en-US"/>
        </w:rPr>
        <w:t>искусственный спутник Земли, полет Ю.А.Гагарина. Достижения</w:t>
      </w:r>
      <w:r>
        <w:rPr>
          <w:rFonts w:eastAsia="TimesNewRomanPSMT"/>
          <w:sz w:val="28"/>
          <w:szCs w:val="28"/>
          <w:lang w:eastAsia="en-US"/>
        </w:rPr>
        <w:t xml:space="preserve"> </w:t>
      </w:r>
      <w:r w:rsidRPr="00C70933">
        <w:rPr>
          <w:rFonts w:eastAsia="TimesNewRomanPSMT"/>
          <w:sz w:val="28"/>
          <w:szCs w:val="28"/>
          <w:lang w:eastAsia="en-US"/>
        </w:rPr>
        <w:t>современной космонавтики.</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Основы</w:t>
      </w:r>
      <w:r>
        <w:rPr>
          <w:rFonts w:eastAsia="TimesNewRomanPSMT"/>
          <w:sz w:val="28"/>
          <w:szCs w:val="28"/>
          <w:lang w:eastAsia="en-US"/>
        </w:rPr>
        <w:t xml:space="preserve"> </w:t>
      </w:r>
      <w:r w:rsidRPr="00C70933">
        <w:rPr>
          <w:rFonts w:eastAsia="TimesNewRomanPSMT"/>
          <w:sz w:val="28"/>
          <w:szCs w:val="28"/>
          <w:lang w:eastAsia="en-US"/>
        </w:rPr>
        <w:t xml:space="preserve"> практической астрономии</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НЕБЕСНАЯ СФЕРА. ОСОБЫЕ ТОЧКИ НЕБЕСНОЙ СФЕРЫ. НЕБЕСНЫЕ</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КООРДИНАТЫ. Звездная карта, </w:t>
      </w:r>
      <w:r>
        <w:rPr>
          <w:rFonts w:eastAsia="TimesNewRomanPSMT"/>
          <w:sz w:val="28"/>
          <w:szCs w:val="28"/>
          <w:lang w:eastAsia="en-US"/>
        </w:rPr>
        <w:t xml:space="preserve"> </w:t>
      </w:r>
      <w:r w:rsidRPr="00C70933">
        <w:rPr>
          <w:rFonts w:eastAsia="TimesNewRomanPSMT"/>
          <w:sz w:val="28"/>
          <w:szCs w:val="28"/>
          <w:lang w:eastAsia="en-US"/>
        </w:rPr>
        <w:t>созвездия, использование компьютерных</w:t>
      </w:r>
    </w:p>
    <w:p w:rsidR="00C70933" w:rsidRPr="00C70933" w:rsidRDefault="00C70933" w:rsidP="00C70933">
      <w:pPr>
        <w:autoSpaceDE w:val="0"/>
        <w:autoSpaceDN w:val="0"/>
        <w:adjustRightInd w:val="0"/>
        <w:spacing w:line="360" w:lineRule="auto"/>
        <w:rPr>
          <w:rFonts w:eastAsia="TimesNewRomanPSMT"/>
          <w:sz w:val="28"/>
          <w:szCs w:val="28"/>
          <w:lang w:eastAsia="en-US"/>
        </w:rPr>
      </w:pPr>
      <w:r>
        <w:rPr>
          <w:rFonts w:eastAsia="TimesNewRomanPSMT"/>
          <w:sz w:val="28"/>
          <w:szCs w:val="28"/>
          <w:lang w:eastAsia="en-US"/>
        </w:rPr>
        <w:t>п</w:t>
      </w:r>
      <w:r w:rsidRPr="00C70933">
        <w:rPr>
          <w:rFonts w:eastAsia="TimesNewRomanPSMT"/>
          <w:sz w:val="28"/>
          <w:szCs w:val="28"/>
          <w:lang w:eastAsia="en-US"/>
        </w:rPr>
        <w:t>риложений</w:t>
      </w:r>
      <w:r>
        <w:rPr>
          <w:rFonts w:eastAsia="TimesNewRomanPSMT"/>
          <w:sz w:val="28"/>
          <w:szCs w:val="28"/>
          <w:lang w:eastAsia="en-US"/>
        </w:rPr>
        <w:t xml:space="preserve"> </w:t>
      </w:r>
      <w:r w:rsidRPr="00C70933">
        <w:rPr>
          <w:rFonts w:eastAsia="TimesNewRomanPSMT"/>
          <w:sz w:val="28"/>
          <w:szCs w:val="28"/>
          <w:lang w:eastAsia="en-US"/>
        </w:rPr>
        <w:t xml:space="preserve"> для отображения звездного неба. Видимая звездная </w:t>
      </w:r>
      <w:r>
        <w:rPr>
          <w:rFonts w:eastAsia="TimesNewRomanPSMT"/>
          <w:sz w:val="28"/>
          <w:szCs w:val="28"/>
          <w:lang w:eastAsia="en-US"/>
        </w:rPr>
        <w:t xml:space="preserve"> </w:t>
      </w:r>
      <w:r w:rsidRPr="00C70933">
        <w:rPr>
          <w:rFonts w:eastAsia="TimesNewRomanPSMT"/>
          <w:sz w:val="28"/>
          <w:szCs w:val="28"/>
          <w:lang w:eastAsia="en-US"/>
        </w:rPr>
        <w:t>величина.</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Суточное движение </w:t>
      </w:r>
      <w:r>
        <w:rPr>
          <w:rFonts w:eastAsia="TimesNewRomanPSMT"/>
          <w:sz w:val="28"/>
          <w:szCs w:val="28"/>
          <w:lang w:eastAsia="en-US"/>
        </w:rPr>
        <w:t xml:space="preserve"> </w:t>
      </w:r>
      <w:r w:rsidRPr="00C70933">
        <w:rPr>
          <w:rFonts w:eastAsia="TimesNewRomanPSMT"/>
          <w:sz w:val="28"/>
          <w:szCs w:val="28"/>
          <w:lang w:eastAsia="en-US"/>
        </w:rPr>
        <w:t>светил. СВЯЗЬ ВИДИМОГО РАСПОЛОЖЕНИЯ</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ОБЪЕКТОВ НА НЕБЕ И ГЕОГРАФИЧЕСКИХ КООРДИНАТ</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НАБЛЮДАТЕЛЯ. Движение </w:t>
      </w:r>
      <w:r>
        <w:rPr>
          <w:rFonts w:eastAsia="TimesNewRomanPSMT"/>
          <w:sz w:val="28"/>
          <w:szCs w:val="28"/>
          <w:lang w:eastAsia="en-US"/>
        </w:rPr>
        <w:t xml:space="preserve"> </w:t>
      </w:r>
      <w:r w:rsidRPr="00C70933">
        <w:rPr>
          <w:rFonts w:eastAsia="TimesNewRomanPSMT"/>
          <w:sz w:val="28"/>
          <w:szCs w:val="28"/>
          <w:lang w:eastAsia="en-US"/>
        </w:rPr>
        <w:t xml:space="preserve">Земли вокруг Солнца. Видимое </w:t>
      </w:r>
      <w:r>
        <w:rPr>
          <w:rFonts w:eastAsia="TimesNewRomanPSMT"/>
          <w:sz w:val="28"/>
          <w:szCs w:val="28"/>
          <w:lang w:eastAsia="en-US"/>
        </w:rPr>
        <w:t xml:space="preserve"> </w:t>
      </w:r>
      <w:r w:rsidRPr="00C70933">
        <w:rPr>
          <w:rFonts w:eastAsia="TimesNewRomanPSMT"/>
          <w:sz w:val="28"/>
          <w:szCs w:val="28"/>
          <w:lang w:eastAsia="en-US"/>
        </w:rPr>
        <w:t>движение и</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фазы </w:t>
      </w:r>
      <w:r>
        <w:rPr>
          <w:rFonts w:eastAsia="TimesNewRomanPSMT"/>
          <w:sz w:val="28"/>
          <w:szCs w:val="28"/>
          <w:lang w:eastAsia="en-US"/>
        </w:rPr>
        <w:t xml:space="preserve"> </w:t>
      </w:r>
      <w:r w:rsidRPr="00C70933">
        <w:rPr>
          <w:rFonts w:eastAsia="TimesNewRomanPSMT"/>
          <w:sz w:val="28"/>
          <w:szCs w:val="28"/>
          <w:lang w:eastAsia="en-US"/>
        </w:rPr>
        <w:t>Луны. Солнечные</w:t>
      </w:r>
      <w:r>
        <w:rPr>
          <w:rFonts w:eastAsia="TimesNewRomanPSMT"/>
          <w:sz w:val="28"/>
          <w:szCs w:val="28"/>
          <w:lang w:eastAsia="en-US"/>
        </w:rPr>
        <w:t xml:space="preserve"> </w:t>
      </w:r>
      <w:r w:rsidRPr="00C70933">
        <w:rPr>
          <w:rFonts w:eastAsia="TimesNewRomanPSMT"/>
          <w:sz w:val="28"/>
          <w:szCs w:val="28"/>
          <w:lang w:eastAsia="en-US"/>
        </w:rPr>
        <w:t xml:space="preserve"> и лунные затмения. Время</w:t>
      </w:r>
      <w:r>
        <w:rPr>
          <w:rFonts w:eastAsia="TimesNewRomanPSMT"/>
          <w:sz w:val="28"/>
          <w:szCs w:val="28"/>
          <w:lang w:eastAsia="en-US"/>
        </w:rPr>
        <w:t xml:space="preserve"> </w:t>
      </w:r>
      <w:r w:rsidRPr="00C70933">
        <w:rPr>
          <w:rFonts w:eastAsia="TimesNewRomanPSMT"/>
          <w:sz w:val="28"/>
          <w:szCs w:val="28"/>
          <w:lang w:eastAsia="en-US"/>
        </w:rPr>
        <w:t xml:space="preserve"> и календарь.</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Законы</w:t>
      </w:r>
      <w:r>
        <w:rPr>
          <w:rFonts w:eastAsia="TimesNewRomanPSMT"/>
          <w:sz w:val="28"/>
          <w:szCs w:val="28"/>
          <w:lang w:eastAsia="en-US"/>
        </w:rPr>
        <w:t xml:space="preserve"> </w:t>
      </w:r>
      <w:r w:rsidRPr="00C70933">
        <w:rPr>
          <w:rFonts w:eastAsia="TimesNewRomanPSMT"/>
          <w:sz w:val="28"/>
          <w:szCs w:val="28"/>
          <w:lang w:eastAsia="en-US"/>
        </w:rPr>
        <w:t xml:space="preserve"> движения небесных тел</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Структура</w:t>
      </w:r>
      <w:r>
        <w:rPr>
          <w:rFonts w:eastAsia="TimesNewRomanPSMT"/>
          <w:sz w:val="28"/>
          <w:szCs w:val="28"/>
          <w:lang w:eastAsia="en-US"/>
        </w:rPr>
        <w:t xml:space="preserve"> </w:t>
      </w:r>
      <w:r w:rsidRPr="00C70933">
        <w:rPr>
          <w:rFonts w:eastAsia="TimesNewRomanPSMT"/>
          <w:sz w:val="28"/>
          <w:szCs w:val="28"/>
          <w:lang w:eastAsia="en-US"/>
        </w:rPr>
        <w:t xml:space="preserve"> и масштабы Солнечной системы. </w:t>
      </w:r>
      <w:r>
        <w:rPr>
          <w:rFonts w:eastAsia="TimesNewRomanPSMT"/>
          <w:sz w:val="28"/>
          <w:szCs w:val="28"/>
          <w:lang w:eastAsia="en-US"/>
        </w:rPr>
        <w:t xml:space="preserve"> </w:t>
      </w:r>
      <w:r w:rsidRPr="00C70933">
        <w:rPr>
          <w:rFonts w:eastAsia="TimesNewRomanPSMT"/>
          <w:sz w:val="28"/>
          <w:szCs w:val="28"/>
          <w:lang w:eastAsia="en-US"/>
        </w:rPr>
        <w:t>Конфигурация и условия</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видимости </w:t>
      </w:r>
      <w:r>
        <w:rPr>
          <w:rFonts w:eastAsia="TimesNewRomanPSMT"/>
          <w:sz w:val="28"/>
          <w:szCs w:val="28"/>
          <w:lang w:eastAsia="en-US"/>
        </w:rPr>
        <w:t xml:space="preserve"> </w:t>
      </w:r>
      <w:r w:rsidRPr="00C70933">
        <w:rPr>
          <w:rFonts w:eastAsia="TimesNewRomanPSMT"/>
          <w:sz w:val="28"/>
          <w:szCs w:val="28"/>
          <w:lang w:eastAsia="en-US"/>
        </w:rPr>
        <w:t xml:space="preserve">планет. Методы </w:t>
      </w:r>
      <w:r>
        <w:rPr>
          <w:rFonts w:eastAsia="TimesNewRomanPSMT"/>
          <w:sz w:val="28"/>
          <w:szCs w:val="28"/>
          <w:lang w:eastAsia="en-US"/>
        </w:rPr>
        <w:t xml:space="preserve"> </w:t>
      </w:r>
      <w:r w:rsidRPr="00C70933">
        <w:rPr>
          <w:rFonts w:eastAsia="TimesNewRomanPSMT"/>
          <w:sz w:val="28"/>
          <w:szCs w:val="28"/>
          <w:lang w:eastAsia="en-US"/>
        </w:rPr>
        <w:t>определения расстояний до тел Солнечной</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системы</w:t>
      </w:r>
      <w:r>
        <w:rPr>
          <w:rFonts w:eastAsia="TimesNewRomanPSMT"/>
          <w:sz w:val="28"/>
          <w:szCs w:val="28"/>
          <w:lang w:eastAsia="en-US"/>
        </w:rPr>
        <w:t xml:space="preserve"> </w:t>
      </w:r>
      <w:r w:rsidRPr="00C70933">
        <w:rPr>
          <w:rFonts w:eastAsia="TimesNewRomanPSMT"/>
          <w:sz w:val="28"/>
          <w:szCs w:val="28"/>
          <w:lang w:eastAsia="en-US"/>
        </w:rPr>
        <w:t xml:space="preserve"> и их размеров. НЕБЕСНАЯ МЕХАНИКА. ЗАКОНЫ КЕПЛЕРА.</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ОПРЕДЕЛЕНИЕ МАСС НЕБЕСНЫХ ТЕЛ. ДВИЖЕНИЕ</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ИСКУССТВЕННЫХ НЕБЕСНЫХ ТЕЛ.</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Солнечная</w:t>
      </w:r>
      <w:r>
        <w:rPr>
          <w:rFonts w:eastAsia="TimesNewRomanPSMT"/>
          <w:sz w:val="28"/>
          <w:szCs w:val="28"/>
          <w:lang w:eastAsia="en-US"/>
        </w:rPr>
        <w:t xml:space="preserve"> </w:t>
      </w:r>
      <w:r w:rsidRPr="00C70933">
        <w:rPr>
          <w:rFonts w:eastAsia="TimesNewRomanPSMT"/>
          <w:sz w:val="28"/>
          <w:szCs w:val="28"/>
          <w:lang w:eastAsia="en-US"/>
        </w:rPr>
        <w:t xml:space="preserve"> система</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Поисхождение</w:t>
      </w:r>
      <w:r>
        <w:rPr>
          <w:rFonts w:eastAsia="TimesNewRomanPSMT"/>
          <w:sz w:val="28"/>
          <w:szCs w:val="28"/>
          <w:lang w:eastAsia="en-US"/>
        </w:rPr>
        <w:t xml:space="preserve"> </w:t>
      </w:r>
      <w:r w:rsidRPr="00C70933">
        <w:rPr>
          <w:rFonts w:eastAsia="TimesNewRomanPSMT"/>
          <w:sz w:val="28"/>
          <w:szCs w:val="28"/>
          <w:lang w:eastAsia="en-US"/>
        </w:rPr>
        <w:t xml:space="preserve"> Солнечной системы. Система </w:t>
      </w:r>
      <w:r>
        <w:rPr>
          <w:rFonts w:eastAsia="TimesNewRomanPSMT"/>
          <w:sz w:val="28"/>
          <w:szCs w:val="28"/>
          <w:lang w:eastAsia="en-US"/>
        </w:rPr>
        <w:t xml:space="preserve"> </w:t>
      </w:r>
      <w:r w:rsidRPr="00C70933">
        <w:rPr>
          <w:rFonts w:eastAsia="TimesNewRomanPSMT"/>
          <w:sz w:val="28"/>
          <w:szCs w:val="28"/>
          <w:lang w:eastAsia="en-US"/>
        </w:rPr>
        <w:t xml:space="preserve">Земля - Луна. Планеты </w:t>
      </w:r>
      <w:r>
        <w:rPr>
          <w:rFonts w:eastAsia="TimesNewRomanPSMT"/>
          <w:sz w:val="28"/>
          <w:szCs w:val="28"/>
          <w:lang w:eastAsia="en-US"/>
        </w:rPr>
        <w:t xml:space="preserve"> </w:t>
      </w:r>
      <w:r w:rsidRPr="00C70933">
        <w:rPr>
          <w:rFonts w:eastAsia="TimesNewRomanPSMT"/>
          <w:sz w:val="28"/>
          <w:szCs w:val="28"/>
          <w:lang w:eastAsia="en-US"/>
        </w:rPr>
        <w:t>земной</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группы.</w:t>
      </w:r>
      <w:r>
        <w:rPr>
          <w:rFonts w:eastAsia="TimesNewRomanPSMT"/>
          <w:sz w:val="28"/>
          <w:szCs w:val="28"/>
          <w:lang w:eastAsia="en-US"/>
        </w:rPr>
        <w:t xml:space="preserve"> </w:t>
      </w:r>
      <w:r w:rsidRPr="00C70933">
        <w:rPr>
          <w:rFonts w:eastAsia="TimesNewRomanPSMT"/>
          <w:sz w:val="28"/>
          <w:szCs w:val="28"/>
          <w:lang w:eastAsia="en-US"/>
        </w:rPr>
        <w:t xml:space="preserve"> Планеты-</w:t>
      </w:r>
      <w:r>
        <w:rPr>
          <w:rFonts w:eastAsia="TimesNewRomanPSMT"/>
          <w:sz w:val="28"/>
          <w:szCs w:val="28"/>
          <w:lang w:eastAsia="en-US"/>
        </w:rPr>
        <w:t xml:space="preserve"> </w:t>
      </w:r>
      <w:r w:rsidRPr="00C70933">
        <w:rPr>
          <w:rFonts w:eastAsia="TimesNewRomanPSMT"/>
          <w:sz w:val="28"/>
          <w:szCs w:val="28"/>
          <w:lang w:eastAsia="en-US"/>
        </w:rPr>
        <w:t xml:space="preserve">гиганты. </w:t>
      </w:r>
      <w:r>
        <w:rPr>
          <w:rFonts w:eastAsia="TimesNewRomanPSMT"/>
          <w:sz w:val="28"/>
          <w:szCs w:val="28"/>
          <w:lang w:eastAsia="en-US"/>
        </w:rPr>
        <w:t xml:space="preserve"> </w:t>
      </w:r>
      <w:r w:rsidRPr="00C70933">
        <w:rPr>
          <w:rFonts w:eastAsia="TimesNewRomanPSMT"/>
          <w:sz w:val="28"/>
          <w:szCs w:val="28"/>
          <w:lang w:eastAsia="en-US"/>
        </w:rPr>
        <w:t xml:space="preserve">Спутники и кольца планет. Малые </w:t>
      </w:r>
      <w:r>
        <w:rPr>
          <w:rFonts w:eastAsia="TimesNewRomanPSMT"/>
          <w:sz w:val="28"/>
          <w:szCs w:val="28"/>
          <w:lang w:eastAsia="en-US"/>
        </w:rPr>
        <w:t xml:space="preserve"> </w:t>
      </w:r>
      <w:r w:rsidRPr="00C70933">
        <w:rPr>
          <w:rFonts w:eastAsia="TimesNewRomanPSMT"/>
          <w:sz w:val="28"/>
          <w:szCs w:val="28"/>
          <w:lang w:eastAsia="en-US"/>
        </w:rPr>
        <w:t>тела</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Солнечной </w:t>
      </w:r>
      <w:r>
        <w:rPr>
          <w:rFonts w:eastAsia="TimesNewRomanPSMT"/>
          <w:sz w:val="28"/>
          <w:szCs w:val="28"/>
          <w:lang w:eastAsia="en-US"/>
        </w:rPr>
        <w:t xml:space="preserve"> </w:t>
      </w:r>
      <w:r w:rsidRPr="00C70933">
        <w:rPr>
          <w:rFonts w:eastAsia="TimesNewRomanPSMT"/>
          <w:sz w:val="28"/>
          <w:szCs w:val="28"/>
          <w:lang w:eastAsia="en-US"/>
        </w:rPr>
        <w:t>системы. АСТЕРОИДНАЯ ОПАСНОСТЬ.</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lastRenderedPageBreak/>
        <w:t>Методы</w:t>
      </w:r>
      <w:r>
        <w:rPr>
          <w:rFonts w:eastAsia="TimesNewRomanPSMT"/>
          <w:sz w:val="28"/>
          <w:szCs w:val="28"/>
          <w:lang w:eastAsia="en-US"/>
        </w:rPr>
        <w:t xml:space="preserve"> </w:t>
      </w:r>
      <w:r w:rsidRPr="00C70933">
        <w:rPr>
          <w:rFonts w:eastAsia="TimesNewRomanPSMT"/>
          <w:sz w:val="28"/>
          <w:szCs w:val="28"/>
          <w:lang w:eastAsia="en-US"/>
        </w:rPr>
        <w:t xml:space="preserve"> астрономических исследований</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Электромагнитное излучение, </w:t>
      </w:r>
      <w:r>
        <w:rPr>
          <w:rFonts w:eastAsia="TimesNewRomanPSMT"/>
          <w:sz w:val="28"/>
          <w:szCs w:val="28"/>
          <w:lang w:eastAsia="en-US"/>
        </w:rPr>
        <w:t xml:space="preserve"> </w:t>
      </w:r>
      <w:r w:rsidRPr="00C70933">
        <w:rPr>
          <w:rFonts w:eastAsia="TimesNewRomanPSMT"/>
          <w:sz w:val="28"/>
          <w:szCs w:val="28"/>
          <w:lang w:eastAsia="en-US"/>
        </w:rPr>
        <w:t>космические лучи и ГРАВИТАЦИОННЫЕ</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ВОЛНЫ как источник </w:t>
      </w:r>
      <w:r>
        <w:rPr>
          <w:rFonts w:eastAsia="TimesNewRomanPSMT"/>
          <w:sz w:val="28"/>
          <w:szCs w:val="28"/>
          <w:lang w:eastAsia="en-US"/>
        </w:rPr>
        <w:t xml:space="preserve"> </w:t>
      </w:r>
      <w:r w:rsidRPr="00C70933">
        <w:rPr>
          <w:rFonts w:eastAsia="TimesNewRomanPSMT"/>
          <w:sz w:val="28"/>
          <w:szCs w:val="28"/>
          <w:lang w:eastAsia="en-US"/>
        </w:rPr>
        <w:t>информации о природе и свойствах</w:t>
      </w:r>
      <w:r>
        <w:rPr>
          <w:rFonts w:eastAsia="TimesNewRomanPSMT"/>
          <w:sz w:val="28"/>
          <w:szCs w:val="28"/>
          <w:lang w:eastAsia="en-US"/>
        </w:rPr>
        <w:t xml:space="preserve"> </w:t>
      </w:r>
      <w:r w:rsidRPr="00C70933">
        <w:rPr>
          <w:rFonts w:eastAsia="TimesNewRomanPSMT"/>
          <w:sz w:val="28"/>
          <w:szCs w:val="28"/>
          <w:lang w:eastAsia="en-US"/>
        </w:rPr>
        <w:t xml:space="preserve"> небесных тел.</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Наземные</w:t>
      </w:r>
      <w:r>
        <w:rPr>
          <w:rFonts w:eastAsia="TimesNewRomanPSMT"/>
          <w:sz w:val="28"/>
          <w:szCs w:val="28"/>
          <w:lang w:eastAsia="en-US"/>
        </w:rPr>
        <w:t xml:space="preserve"> </w:t>
      </w:r>
      <w:r w:rsidRPr="00C70933">
        <w:rPr>
          <w:rFonts w:eastAsia="TimesNewRomanPSMT"/>
          <w:sz w:val="28"/>
          <w:szCs w:val="28"/>
          <w:lang w:eastAsia="en-US"/>
        </w:rPr>
        <w:t xml:space="preserve"> и космические телескопы, принцип </w:t>
      </w:r>
      <w:r>
        <w:rPr>
          <w:rFonts w:eastAsia="TimesNewRomanPSMT"/>
          <w:sz w:val="28"/>
          <w:szCs w:val="28"/>
          <w:lang w:eastAsia="en-US"/>
        </w:rPr>
        <w:t xml:space="preserve"> </w:t>
      </w:r>
      <w:r w:rsidRPr="00C70933">
        <w:rPr>
          <w:rFonts w:eastAsia="TimesNewRomanPSMT"/>
          <w:sz w:val="28"/>
          <w:szCs w:val="28"/>
          <w:lang w:eastAsia="en-US"/>
        </w:rPr>
        <w:t>их работы. Космические</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аппараты. </w:t>
      </w:r>
      <w:r>
        <w:rPr>
          <w:rFonts w:eastAsia="TimesNewRomanPSMT"/>
          <w:sz w:val="28"/>
          <w:szCs w:val="28"/>
          <w:lang w:eastAsia="en-US"/>
        </w:rPr>
        <w:t xml:space="preserve"> </w:t>
      </w:r>
      <w:r w:rsidRPr="00C70933">
        <w:rPr>
          <w:rFonts w:eastAsia="TimesNewRomanPSMT"/>
          <w:sz w:val="28"/>
          <w:szCs w:val="28"/>
          <w:lang w:eastAsia="en-US"/>
        </w:rPr>
        <w:t>Спектральный анализ. Эффект</w:t>
      </w:r>
      <w:r>
        <w:rPr>
          <w:rFonts w:eastAsia="TimesNewRomanPSMT"/>
          <w:sz w:val="28"/>
          <w:szCs w:val="28"/>
          <w:lang w:eastAsia="en-US"/>
        </w:rPr>
        <w:t xml:space="preserve"> </w:t>
      </w:r>
      <w:r w:rsidRPr="00C70933">
        <w:rPr>
          <w:rFonts w:eastAsia="TimesNewRomanPSMT"/>
          <w:sz w:val="28"/>
          <w:szCs w:val="28"/>
          <w:lang w:eastAsia="en-US"/>
        </w:rPr>
        <w:t xml:space="preserve"> Доплера. ЗАКОН СМЕЩЕНИЯ</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ВИНА. ЗАКОН СТЕФАНА-БОЛЬЦМАНА.</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Звезды</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Звезды: </w:t>
      </w:r>
      <w:r>
        <w:rPr>
          <w:rFonts w:eastAsia="TimesNewRomanPSMT"/>
          <w:sz w:val="28"/>
          <w:szCs w:val="28"/>
          <w:lang w:eastAsia="en-US"/>
        </w:rPr>
        <w:t xml:space="preserve"> </w:t>
      </w:r>
      <w:r w:rsidRPr="00C70933">
        <w:rPr>
          <w:rFonts w:eastAsia="TimesNewRomanPSMT"/>
          <w:sz w:val="28"/>
          <w:szCs w:val="28"/>
          <w:lang w:eastAsia="en-US"/>
        </w:rPr>
        <w:t xml:space="preserve">основные физико-химические характеристики и их </w:t>
      </w:r>
      <w:r>
        <w:rPr>
          <w:rFonts w:eastAsia="TimesNewRomanPSMT"/>
          <w:sz w:val="28"/>
          <w:szCs w:val="28"/>
          <w:lang w:eastAsia="en-US"/>
        </w:rPr>
        <w:t xml:space="preserve"> </w:t>
      </w:r>
      <w:r w:rsidRPr="00C70933">
        <w:rPr>
          <w:rFonts w:eastAsia="TimesNewRomanPSMT"/>
          <w:sz w:val="28"/>
          <w:szCs w:val="28"/>
          <w:lang w:eastAsia="en-US"/>
        </w:rPr>
        <w:t>взаимная связь.</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Разнообразие </w:t>
      </w:r>
      <w:r>
        <w:rPr>
          <w:rFonts w:eastAsia="TimesNewRomanPSMT"/>
          <w:sz w:val="28"/>
          <w:szCs w:val="28"/>
          <w:lang w:eastAsia="en-US"/>
        </w:rPr>
        <w:t xml:space="preserve"> </w:t>
      </w:r>
      <w:r w:rsidRPr="00C70933">
        <w:rPr>
          <w:rFonts w:eastAsia="TimesNewRomanPSMT"/>
          <w:sz w:val="28"/>
          <w:szCs w:val="28"/>
          <w:lang w:eastAsia="en-US"/>
        </w:rPr>
        <w:t xml:space="preserve">звездных характеристик и их закономерности. </w:t>
      </w:r>
      <w:r>
        <w:rPr>
          <w:rFonts w:eastAsia="TimesNewRomanPSMT"/>
          <w:sz w:val="28"/>
          <w:szCs w:val="28"/>
          <w:lang w:eastAsia="en-US"/>
        </w:rPr>
        <w:t xml:space="preserve"> </w:t>
      </w:r>
      <w:r w:rsidRPr="00C70933">
        <w:rPr>
          <w:rFonts w:eastAsia="TimesNewRomanPSMT"/>
          <w:sz w:val="28"/>
          <w:szCs w:val="28"/>
          <w:lang w:eastAsia="en-US"/>
        </w:rPr>
        <w:t>Определение</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Расстояния</w:t>
      </w:r>
      <w:r>
        <w:rPr>
          <w:rFonts w:eastAsia="TimesNewRomanPSMT"/>
          <w:sz w:val="28"/>
          <w:szCs w:val="28"/>
          <w:lang w:eastAsia="en-US"/>
        </w:rPr>
        <w:t xml:space="preserve"> </w:t>
      </w:r>
      <w:r w:rsidRPr="00C70933">
        <w:rPr>
          <w:rFonts w:eastAsia="TimesNewRomanPSMT"/>
          <w:sz w:val="28"/>
          <w:szCs w:val="28"/>
          <w:lang w:eastAsia="en-US"/>
        </w:rPr>
        <w:t xml:space="preserve"> до звезд, параллакс. ДВОЙНЫЕ И КРАТНЫЕ ЗВЕЗДЫ.</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Внесолнечные</w:t>
      </w:r>
      <w:r>
        <w:rPr>
          <w:rFonts w:eastAsia="TimesNewRomanPSMT"/>
          <w:sz w:val="28"/>
          <w:szCs w:val="28"/>
          <w:lang w:eastAsia="en-US"/>
        </w:rPr>
        <w:t xml:space="preserve"> </w:t>
      </w:r>
      <w:r w:rsidRPr="00C70933">
        <w:rPr>
          <w:rFonts w:eastAsia="TimesNewRomanPSMT"/>
          <w:sz w:val="28"/>
          <w:szCs w:val="28"/>
          <w:lang w:eastAsia="en-US"/>
        </w:rPr>
        <w:t xml:space="preserve"> планеты. ПРОБЛЕМА СУЩЕСТВОВАНИЯ ЖИЗНИ ВО</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ВСЕЛЕННОЙ. </w:t>
      </w:r>
      <w:r>
        <w:rPr>
          <w:rFonts w:eastAsia="TimesNewRomanPSMT"/>
          <w:sz w:val="28"/>
          <w:szCs w:val="28"/>
          <w:lang w:eastAsia="en-US"/>
        </w:rPr>
        <w:t xml:space="preserve"> </w:t>
      </w:r>
      <w:r w:rsidRPr="00C70933">
        <w:rPr>
          <w:rFonts w:eastAsia="TimesNewRomanPSMT"/>
          <w:sz w:val="28"/>
          <w:szCs w:val="28"/>
          <w:lang w:eastAsia="en-US"/>
        </w:rPr>
        <w:t xml:space="preserve">Внутреннее строение и источники </w:t>
      </w:r>
      <w:r>
        <w:rPr>
          <w:rFonts w:eastAsia="TimesNewRomanPSMT"/>
          <w:sz w:val="28"/>
          <w:szCs w:val="28"/>
          <w:lang w:eastAsia="en-US"/>
        </w:rPr>
        <w:t xml:space="preserve"> </w:t>
      </w:r>
      <w:r w:rsidRPr="00C70933">
        <w:rPr>
          <w:rFonts w:eastAsia="TimesNewRomanPSMT"/>
          <w:sz w:val="28"/>
          <w:szCs w:val="28"/>
          <w:lang w:eastAsia="en-US"/>
        </w:rPr>
        <w:t>энергии звезд.</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Происхождение </w:t>
      </w:r>
      <w:r>
        <w:rPr>
          <w:rFonts w:eastAsia="TimesNewRomanPSMT"/>
          <w:sz w:val="28"/>
          <w:szCs w:val="28"/>
          <w:lang w:eastAsia="en-US"/>
        </w:rPr>
        <w:t xml:space="preserve"> </w:t>
      </w:r>
      <w:r w:rsidRPr="00C70933">
        <w:rPr>
          <w:rFonts w:eastAsia="TimesNewRomanPSMT"/>
          <w:sz w:val="28"/>
          <w:szCs w:val="28"/>
          <w:lang w:eastAsia="en-US"/>
        </w:rPr>
        <w:t>химических элементов. ПЕРЕМЕННЫЕ И</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ВСПЫХИВАЮЩИЕ ЗВЕЗДЫ. КОРИЧНЕВЫЕ КАРЛИКИ. Эволюция </w:t>
      </w:r>
      <w:r>
        <w:rPr>
          <w:rFonts w:eastAsia="TimesNewRomanPSMT"/>
          <w:sz w:val="28"/>
          <w:szCs w:val="28"/>
          <w:lang w:eastAsia="en-US"/>
        </w:rPr>
        <w:t xml:space="preserve"> </w:t>
      </w:r>
      <w:r w:rsidRPr="00C70933">
        <w:rPr>
          <w:rFonts w:eastAsia="TimesNewRomanPSMT"/>
          <w:sz w:val="28"/>
          <w:szCs w:val="28"/>
          <w:lang w:eastAsia="en-US"/>
        </w:rPr>
        <w:t>звезд,</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ее </w:t>
      </w:r>
      <w:r>
        <w:rPr>
          <w:rFonts w:eastAsia="TimesNewRomanPSMT"/>
          <w:sz w:val="28"/>
          <w:szCs w:val="28"/>
          <w:lang w:eastAsia="en-US"/>
        </w:rPr>
        <w:t xml:space="preserve"> </w:t>
      </w:r>
      <w:r w:rsidRPr="00C70933">
        <w:rPr>
          <w:rFonts w:eastAsia="TimesNewRomanPSMT"/>
          <w:sz w:val="28"/>
          <w:szCs w:val="28"/>
          <w:lang w:eastAsia="en-US"/>
        </w:rPr>
        <w:t>этапы и конечные стадии.</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Строение </w:t>
      </w:r>
      <w:r>
        <w:rPr>
          <w:rFonts w:eastAsia="TimesNewRomanPSMT"/>
          <w:sz w:val="28"/>
          <w:szCs w:val="28"/>
          <w:lang w:eastAsia="en-US"/>
        </w:rPr>
        <w:t xml:space="preserve"> </w:t>
      </w:r>
      <w:r w:rsidRPr="00C70933">
        <w:rPr>
          <w:rFonts w:eastAsia="TimesNewRomanPSMT"/>
          <w:sz w:val="28"/>
          <w:szCs w:val="28"/>
          <w:lang w:eastAsia="en-US"/>
        </w:rPr>
        <w:t xml:space="preserve">Солнца, солнечной атмосферы. Проявления </w:t>
      </w:r>
      <w:r>
        <w:rPr>
          <w:rFonts w:eastAsia="TimesNewRomanPSMT"/>
          <w:sz w:val="28"/>
          <w:szCs w:val="28"/>
          <w:lang w:eastAsia="en-US"/>
        </w:rPr>
        <w:t xml:space="preserve"> </w:t>
      </w:r>
      <w:r w:rsidRPr="00C70933">
        <w:rPr>
          <w:rFonts w:eastAsia="TimesNewRomanPSMT"/>
          <w:sz w:val="28"/>
          <w:szCs w:val="28"/>
          <w:lang w:eastAsia="en-US"/>
        </w:rPr>
        <w:t>солнечной активности:</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пятна, </w:t>
      </w:r>
      <w:r>
        <w:rPr>
          <w:rFonts w:eastAsia="TimesNewRomanPSMT"/>
          <w:sz w:val="28"/>
          <w:szCs w:val="28"/>
          <w:lang w:eastAsia="en-US"/>
        </w:rPr>
        <w:t xml:space="preserve"> </w:t>
      </w:r>
      <w:r w:rsidRPr="00C70933">
        <w:rPr>
          <w:rFonts w:eastAsia="TimesNewRomanPSMT"/>
          <w:sz w:val="28"/>
          <w:szCs w:val="28"/>
          <w:lang w:eastAsia="en-US"/>
        </w:rPr>
        <w:t xml:space="preserve">вспышки, протуберанцы. Периодичность </w:t>
      </w:r>
      <w:r>
        <w:rPr>
          <w:rFonts w:eastAsia="TimesNewRomanPSMT"/>
          <w:sz w:val="28"/>
          <w:szCs w:val="28"/>
          <w:lang w:eastAsia="en-US"/>
        </w:rPr>
        <w:t xml:space="preserve"> </w:t>
      </w:r>
      <w:r w:rsidRPr="00C70933">
        <w:rPr>
          <w:rFonts w:eastAsia="TimesNewRomanPSMT"/>
          <w:sz w:val="28"/>
          <w:szCs w:val="28"/>
          <w:lang w:eastAsia="en-US"/>
        </w:rPr>
        <w:t>солнечной активности. РОЛЬ</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МАГНИТНЫХ ПОЛЕЙ НА СОЛНЦЕ. Солнечно-земные</w:t>
      </w:r>
      <w:r>
        <w:rPr>
          <w:rFonts w:eastAsia="TimesNewRomanPSMT"/>
          <w:sz w:val="28"/>
          <w:szCs w:val="28"/>
          <w:lang w:eastAsia="en-US"/>
        </w:rPr>
        <w:t xml:space="preserve"> </w:t>
      </w:r>
      <w:r w:rsidRPr="00C70933">
        <w:rPr>
          <w:rFonts w:eastAsia="TimesNewRomanPSMT"/>
          <w:sz w:val="28"/>
          <w:szCs w:val="28"/>
          <w:lang w:eastAsia="en-US"/>
        </w:rPr>
        <w:t xml:space="preserve"> связи.</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Наша</w:t>
      </w:r>
      <w:r>
        <w:rPr>
          <w:rFonts w:eastAsia="TimesNewRomanPSMT"/>
          <w:sz w:val="28"/>
          <w:szCs w:val="28"/>
          <w:lang w:eastAsia="en-US"/>
        </w:rPr>
        <w:t xml:space="preserve"> </w:t>
      </w:r>
      <w:r w:rsidRPr="00C70933">
        <w:rPr>
          <w:rFonts w:eastAsia="TimesNewRomanPSMT"/>
          <w:sz w:val="28"/>
          <w:szCs w:val="28"/>
          <w:lang w:eastAsia="en-US"/>
        </w:rPr>
        <w:t xml:space="preserve"> Галактика - Млечный </w:t>
      </w:r>
      <w:r>
        <w:rPr>
          <w:rFonts w:eastAsia="TimesNewRomanPSMT"/>
          <w:sz w:val="28"/>
          <w:szCs w:val="28"/>
          <w:lang w:eastAsia="en-US"/>
        </w:rPr>
        <w:t xml:space="preserve"> </w:t>
      </w:r>
      <w:r w:rsidRPr="00C70933">
        <w:rPr>
          <w:rFonts w:eastAsia="TimesNewRomanPSMT"/>
          <w:sz w:val="28"/>
          <w:szCs w:val="28"/>
          <w:lang w:eastAsia="en-US"/>
        </w:rPr>
        <w:t>Путь</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Остав</w:t>
      </w:r>
      <w:r>
        <w:rPr>
          <w:rFonts w:eastAsia="TimesNewRomanPSMT"/>
          <w:sz w:val="28"/>
          <w:szCs w:val="28"/>
          <w:lang w:eastAsia="en-US"/>
        </w:rPr>
        <w:t xml:space="preserve"> </w:t>
      </w:r>
      <w:r w:rsidRPr="00C70933">
        <w:rPr>
          <w:rFonts w:eastAsia="TimesNewRomanPSMT"/>
          <w:sz w:val="28"/>
          <w:szCs w:val="28"/>
          <w:lang w:eastAsia="en-US"/>
        </w:rPr>
        <w:t xml:space="preserve"> и структура Галактики. ЗВЕЗДНЫЕ СКОПЛЕНИЯ. Межзвездный газ и</w:t>
      </w:r>
      <w:r>
        <w:rPr>
          <w:rFonts w:eastAsia="TimesNewRomanPSMT"/>
          <w:sz w:val="28"/>
          <w:szCs w:val="28"/>
          <w:lang w:eastAsia="en-US"/>
        </w:rPr>
        <w:t xml:space="preserve"> </w:t>
      </w:r>
      <w:r w:rsidRPr="00C70933">
        <w:rPr>
          <w:rFonts w:eastAsia="TimesNewRomanPSMT"/>
          <w:sz w:val="28"/>
          <w:szCs w:val="28"/>
          <w:lang w:eastAsia="en-US"/>
        </w:rPr>
        <w:t xml:space="preserve">пыль. Вращение </w:t>
      </w:r>
      <w:r>
        <w:rPr>
          <w:rFonts w:eastAsia="TimesNewRomanPSMT"/>
          <w:sz w:val="28"/>
          <w:szCs w:val="28"/>
          <w:lang w:eastAsia="en-US"/>
        </w:rPr>
        <w:t xml:space="preserve"> </w:t>
      </w:r>
      <w:r w:rsidRPr="00C70933">
        <w:rPr>
          <w:rFonts w:eastAsia="TimesNewRomanPSMT"/>
          <w:sz w:val="28"/>
          <w:szCs w:val="28"/>
          <w:lang w:eastAsia="en-US"/>
        </w:rPr>
        <w:t>Галактики. ТЕМНАЯ МАТЕРИЯ.</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Галактики. </w:t>
      </w:r>
      <w:r>
        <w:rPr>
          <w:rFonts w:eastAsia="TimesNewRomanPSMT"/>
          <w:sz w:val="28"/>
          <w:szCs w:val="28"/>
          <w:lang w:eastAsia="en-US"/>
        </w:rPr>
        <w:t xml:space="preserve"> </w:t>
      </w:r>
      <w:r w:rsidRPr="00C70933">
        <w:rPr>
          <w:rFonts w:eastAsia="TimesNewRomanPSMT"/>
          <w:sz w:val="28"/>
          <w:szCs w:val="28"/>
          <w:lang w:eastAsia="en-US"/>
        </w:rPr>
        <w:t>Строение и эволюция Вселенной</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Открытие </w:t>
      </w:r>
      <w:r>
        <w:rPr>
          <w:rFonts w:eastAsia="TimesNewRomanPSMT"/>
          <w:sz w:val="28"/>
          <w:szCs w:val="28"/>
          <w:lang w:eastAsia="en-US"/>
        </w:rPr>
        <w:t xml:space="preserve"> </w:t>
      </w:r>
      <w:r w:rsidRPr="00C70933">
        <w:rPr>
          <w:rFonts w:eastAsia="TimesNewRomanPSMT"/>
          <w:sz w:val="28"/>
          <w:szCs w:val="28"/>
          <w:lang w:eastAsia="en-US"/>
        </w:rPr>
        <w:t>других галактик. Многообразие</w:t>
      </w:r>
      <w:r>
        <w:rPr>
          <w:rFonts w:eastAsia="TimesNewRomanPSMT"/>
          <w:sz w:val="28"/>
          <w:szCs w:val="28"/>
          <w:lang w:eastAsia="en-US"/>
        </w:rPr>
        <w:t xml:space="preserve"> </w:t>
      </w:r>
      <w:r w:rsidRPr="00C70933">
        <w:rPr>
          <w:rFonts w:eastAsia="TimesNewRomanPSMT"/>
          <w:sz w:val="28"/>
          <w:szCs w:val="28"/>
          <w:lang w:eastAsia="en-US"/>
        </w:rPr>
        <w:t xml:space="preserve"> галактик и их</w:t>
      </w:r>
      <w:r>
        <w:rPr>
          <w:rFonts w:eastAsia="TimesNewRomanPSMT"/>
          <w:sz w:val="28"/>
          <w:szCs w:val="28"/>
          <w:lang w:eastAsia="en-US"/>
        </w:rPr>
        <w:t xml:space="preserve"> </w:t>
      </w:r>
      <w:r w:rsidRPr="00C70933">
        <w:rPr>
          <w:rFonts w:eastAsia="TimesNewRomanPSMT"/>
          <w:sz w:val="28"/>
          <w:szCs w:val="28"/>
          <w:lang w:eastAsia="en-US"/>
        </w:rPr>
        <w:t xml:space="preserve"> основные</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характеристики. </w:t>
      </w:r>
      <w:r>
        <w:rPr>
          <w:rFonts w:eastAsia="TimesNewRomanPSMT"/>
          <w:sz w:val="28"/>
          <w:szCs w:val="28"/>
          <w:lang w:eastAsia="en-US"/>
        </w:rPr>
        <w:t xml:space="preserve"> </w:t>
      </w:r>
      <w:r w:rsidRPr="00C70933">
        <w:rPr>
          <w:rFonts w:eastAsia="TimesNewRomanPSMT"/>
          <w:sz w:val="28"/>
          <w:szCs w:val="28"/>
          <w:lang w:eastAsia="en-US"/>
        </w:rPr>
        <w:t xml:space="preserve">Сверхмассивные черные дыры и активность </w:t>
      </w:r>
      <w:r>
        <w:rPr>
          <w:rFonts w:eastAsia="TimesNewRomanPSMT"/>
          <w:sz w:val="28"/>
          <w:szCs w:val="28"/>
          <w:lang w:eastAsia="en-US"/>
        </w:rPr>
        <w:t xml:space="preserve"> </w:t>
      </w:r>
      <w:r w:rsidRPr="00C70933">
        <w:rPr>
          <w:rFonts w:eastAsia="TimesNewRomanPSMT"/>
          <w:sz w:val="28"/>
          <w:szCs w:val="28"/>
          <w:lang w:eastAsia="en-US"/>
        </w:rPr>
        <w:t>галактик.</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 xml:space="preserve">Представление </w:t>
      </w:r>
      <w:r>
        <w:rPr>
          <w:rFonts w:eastAsia="TimesNewRomanPSMT"/>
          <w:sz w:val="28"/>
          <w:szCs w:val="28"/>
          <w:lang w:eastAsia="en-US"/>
        </w:rPr>
        <w:t xml:space="preserve"> </w:t>
      </w:r>
      <w:r w:rsidRPr="00C70933">
        <w:rPr>
          <w:rFonts w:eastAsia="TimesNewRomanPSMT"/>
          <w:sz w:val="28"/>
          <w:szCs w:val="28"/>
          <w:lang w:eastAsia="en-US"/>
        </w:rPr>
        <w:t xml:space="preserve">о космологии. </w:t>
      </w:r>
      <w:r>
        <w:rPr>
          <w:rFonts w:eastAsia="TimesNewRomanPSMT"/>
          <w:sz w:val="28"/>
          <w:szCs w:val="28"/>
          <w:lang w:eastAsia="en-US"/>
        </w:rPr>
        <w:t xml:space="preserve"> </w:t>
      </w:r>
      <w:r w:rsidRPr="00C70933">
        <w:rPr>
          <w:rFonts w:eastAsia="TimesNewRomanPSMT"/>
          <w:sz w:val="28"/>
          <w:szCs w:val="28"/>
          <w:lang w:eastAsia="en-US"/>
        </w:rPr>
        <w:t xml:space="preserve">Красное </w:t>
      </w:r>
      <w:r>
        <w:rPr>
          <w:rFonts w:eastAsia="TimesNewRomanPSMT"/>
          <w:sz w:val="28"/>
          <w:szCs w:val="28"/>
          <w:lang w:eastAsia="en-US"/>
        </w:rPr>
        <w:t xml:space="preserve"> </w:t>
      </w:r>
      <w:r w:rsidRPr="00C70933">
        <w:rPr>
          <w:rFonts w:eastAsia="TimesNewRomanPSMT"/>
          <w:sz w:val="28"/>
          <w:szCs w:val="28"/>
          <w:lang w:eastAsia="en-US"/>
        </w:rPr>
        <w:t xml:space="preserve">смещение. Закон </w:t>
      </w:r>
      <w:r>
        <w:rPr>
          <w:rFonts w:eastAsia="TimesNewRomanPSMT"/>
          <w:sz w:val="28"/>
          <w:szCs w:val="28"/>
          <w:lang w:eastAsia="en-US"/>
        </w:rPr>
        <w:t xml:space="preserve"> </w:t>
      </w:r>
      <w:r w:rsidRPr="00C70933">
        <w:rPr>
          <w:rFonts w:eastAsia="TimesNewRomanPSMT"/>
          <w:sz w:val="28"/>
          <w:szCs w:val="28"/>
          <w:lang w:eastAsia="en-US"/>
        </w:rPr>
        <w:t>Хаббла.</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t>ЭВОЛЮЦИЯ ВСЕЛЕННОЙ. Большой</w:t>
      </w:r>
      <w:r>
        <w:rPr>
          <w:rFonts w:eastAsia="TimesNewRomanPSMT"/>
          <w:sz w:val="28"/>
          <w:szCs w:val="28"/>
          <w:lang w:eastAsia="en-US"/>
        </w:rPr>
        <w:t xml:space="preserve"> </w:t>
      </w:r>
      <w:r w:rsidRPr="00C70933">
        <w:rPr>
          <w:rFonts w:eastAsia="TimesNewRomanPSMT"/>
          <w:sz w:val="28"/>
          <w:szCs w:val="28"/>
          <w:lang w:eastAsia="en-US"/>
        </w:rPr>
        <w:t xml:space="preserve"> Взрыв. Реликтовое</w:t>
      </w:r>
      <w:r>
        <w:rPr>
          <w:rFonts w:eastAsia="TimesNewRomanPSMT"/>
          <w:sz w:val="28"/>
          <w:szCs w:val="28"/>
          <w:lang w:eastAsia="en-US"/>
        </w:rPr>
        <w:t xml:space="preserve"> </w:t>
      </w:r>
      <w:r w:rsidRPr="00C70933">
        <w:rPr>
          <w:rFonts w:eastAsia="TimesNewRomanPSMT"/>
          <w:sz w:val="28"/>
          <w:szCs w:val="28"/>
          <w:lang w:eastAsia="en-US"/>
        </w:rPr>
        <w:t xml:space="preserve"> излучение.</w:t>
      </w:r>
    </w:p>
    <w:p w:rsidR="00C70933" w:rsidRPr="00C70933" w:rsidRDefault="00C70933" w:rsidP="00C70933">
      <w:pPr>
        <w:autoSpaceDE w:val="0"/>
        <w:autoSpaceDN w:val="0"/>
        <w:adjustRightInd w:val="0"/>
        <w:spacing w:line="360" w:lineRule="auto"/>
        <w:rPr>
          <w:rFonts w:eastAsia="TimesNewRomanPSMT"/>
          <w:sz w:val="28"/>
          <w:szCs w:val="28"/>
          <w:lang w:eastAsia="en-US"/>
        </w:rPr>
      </w:pPr>
      <w:r w:rsidRPr="00C70933">
        <w:rPr>
          <w:rFonts w:eastAsia="TimesNewRomanPSMT"/>
          <w:sz w:val="28"/>
          <w:szCs w:val="28"/>
          <w:lang w:eastAsia="en-US"/>
        </w:rPr>
        <w:lastRenderedPageBreak/>
        <w:t>ТЕМНАЯ ЭНЕРГИЯ.</w:t>
      </w:r>
    </w:p>
    <w:p w:rsidR="002B655D" w:rsidRPr="00C70933" w:rsidRDefault="002B655D" w:rsidP="00C70933">
      <w:pPr>
        <w:tabs>
          <w:tab w:val="left" w:pos="284"/>
        </w:tabs>
        <w:ind w:left="720"/>
        <w:rPr>
          <w:rFonts w:asciiTheme="minorHAnsi" w:hAnsiTheme="minorHAnsi"/>
          <w:b/>
          <w:sz w:val="28"/>
          <w:szCs w:val="28"/>
        </w:rPr>
      </w:pPr>
    </w:p>
    <w:p w:rsidR="002B655D" w:rsidRDefault="002B655D" w:rsidP="002B655D">
      <w:pPr>
        <w:tabs>
          <w:tab w:val="left" w:pos="284"/>
        </w:tabs>
        <w:ind w:left="720"/>
        <w:jc w:val="center"/>
        <w:rPr>
          <w:b/>
          <w:sz w:val="28"/>
          <w:szCs w:val="28"/>
        </w:rPr>
      </w:pPr>
      <w:r>
        <w:rPr>
          <w:b/>
          <w:sz w:val="28"/>
          <w:szCs w:val="28"/>
        </w:rPr>
        <w:t>4.3.</w:t>
      </w:r>
      <w:r w:rsidRPr="00DA7454">
        <w:rPr>
          <w:b/>
          <w:sz w:val="28"/>
          <w:szCs w:val="28"/>
        </w:rPr>
        <w:t xml:space="preserve">Требования к </w:t>
      </w:r>
      <w:r>
        <w:rPr>
          <w:b/>
          <w:sz w:val="28"/>
          <w:szCs w:val="28"/>
        </w:rPr>
        <w:t xml:space="preserve"> уровню подготовки выпускников</w:t>
      </w:r>
      <w:r w:rsidR="00C70933">
        <w:rPr>
          <w:b/>
          <w:sz w:val="28"/>
          <w:szCs w:val="28"/>
        </w:rPr>
        <w:t xml:space="preserve"> </w:t>
      </w:r>
      <w:r>
        <w:rPr>
          <w:b/>
          <w:sz w:val="28"/>
          <w:szCs w:val="28"/>
        </w:rPr>
        <w:t>среднего</w:t>
      </w:r>
      <w:r w:rsidRPr="00DA7454">
        <w:rPr>
          <w:b/>
          <w:sz w:val="28"/>
          <w:szCs w:val="28"/>
        </w:rPr>
        <w:t xml:space="preserve"> общего образования</w:t>
      </w:r>
    </w:p>
    <w:p w:rsidR="002B655D" w:rsidRDefault="002B655D" w:rsidP="002B655D">
      <w:pPr>
        <w:tabs>
          <w:tab w:val="left" w:pos="284"/>
        </w:tabs>
        <w:ind w:left="720"/>
        <w:jc w:val="center"/>
        <w:rPr>
          <w:b/>
          <w:sz w:val="28"/>
          <w:szCs w:val="28"/>
        </w:rPr>
      </w:pPr>
    </w:p>
    <w:tbl>
      <w:tblPr>
        <w:tblStyle w:val="a4"/>
        <w:tblpPr w:leftFromText="180" w:rightFromText="180" w:vertAnchor="text" w:tblpX="-635" w:tblpY="1"/>
        <w:tblOverlap w:val="never"/>
        <w:tblW w:w="10490" w:type="dxa"/>
        <w:tblLayout w:type="fixed"/>
        <w:tblLook w:val="04A0"/>
      </w:tblPr>
      <w:tblGrid>
        <w:gridCol w:w="1799"/>
        <w:gridCol w:w="2987"/>
        <w:gridCol w:w="3187"/>
        <w:gridCol w:w="2517"/>
      </w:tblGrid>
      <w:tr w:rsidR="002B655D" w:rsidRPr="00DA7454" w:rsidTr="002B655D">
        <w:tc>
          <w:tcPr>
            <w:tcW w:w="1799" w:type="dxa"/>
          </w:tcPr>
          <w:p w:rsidR="002B655D" w:rsidRPr="00DA7454" w:rsidRDefault="002B655D" w:rsidP="002B655D">
            <w:pPr>
              <w:tabs>
                <w:tab w:val="left" w:pos="284"/>
              </w:tabs>
              <w:jc w:val="center"/>
            </w:pPr>
          </w:p>
        </w:tc>
        <w:tc>
          <w:tcPr>
            <w:tcW w:w="2987" w:type="dxa"/>
          </w:tcPr>
          <w:p w:rsidR="002B655D" w:rsidRPr="00DA7454" w:rsidRDefault="002B655D" w:rsidP="002B655D">
            <w:pPr>
              <w:tabs>
                <w:tab w:val="left" w:pos="284"/>
              </w:tabs>
              <w:jc w:val="center"/>
            </w:pPr>
            <w:r w:rsidRPr="00DA7454">
              <w:t>знать/понимать</w:t>
            </w:r>
          </w:p>
        </w:tc>
        <w:tc>
          <w:tcPr>
            <w:tcW w:w="3187" w:type="dxa"/>
          </w:tcPr>
          <w:p w:rsidR="002B655D" w:rsidRPr="00DA7454" w:rsidRDefault="002B655D" w:rsidP="002B655D">
            <w:pPr>
              <w:tabs>
                <w:tab w:val="left" w:pos="284"/>
              </w:tabs>
              <w:jc w:val="center"/>
            </w:pPr>
            <w:r w:rsidRPr="00DA7454">
              <w:t>уметь</w:t>
            </w:r>
          </w:p>
        </w:tc>
        <w:tc>
          <w:tcPr>
            <w:tcW w:w="2517" w:type="dxa"/>
          </w:tcPr>
          <w:p w:rsidR="002B655D" w:rsidRPr="00DA7454" w:rsidRDefault="002B655D" w:rsidP="002B655D">
            <w:pPr>
              <w:pStyle w:val="af5"/>
              <w:rPr>
                <w:sz w:val="24"/>
                <w:szCs w:val="24"/>
              </w:rPr>
            </w:pPr>
            <w:r w:rsidRPr="00C3664D">
              <w:rPr>
                <w:sz w:val="24"/>
                <w:szCs w:val="24"/>
              </w:rPr>
              <w:t>использовать приобретенные знания и умения в практической деятельности и повседневной жизни для:</w:t>
            </w:r>
          </w:p>
        </w:tc>
      </w:tr>
      <w:tr w:rsidR="002B655D" w:rsidRPr="00DA7454" w:rsidTr="002B655D">
        <w:tc>
          <w:tcPr>
            <w:tcW w:w="1799" w:type="dxa"/>
          </w:tcPr>
          <w:p w:rsidR="002B655D" w:rsidRPr="00DA7454" w:rsidRDefault="002B655D" w:rsidP="002B655D">
            <w:pPr>
              <w:tabs>
                <w:tab w:val="left" w:pos="284"/>
              </w:tabs>
              <w:jc w:val="center"/>
            </w:pPr>
            <w:r w:rsidRPr="00DA7454">
              <w:t>Русский язык</w:t>
            </w:r>
          </w:p>
        </w:tc>
        <w:tc>
          <w:tcPr>
            <w:tcW w:w="2987" w:type="dxa"/>
          </w:tcPr>
          <w:p w:rsidR="002B655D" w:rsidRPr="005B306D" w:rsidRDefault="002B655D" w:rsidP="002B655D">
            <w:pPr>
              <w:widowControl w:val="0"/>
              <w:jc w:val="both"/>
              <w:rPr>
                <w:szCs w:val="20"/>
              </w:rPr>
            </w:pPr>
            <w:r>
              <w:rPr>
                <w:szCs w:val="20"/>
              </w:rPr>
              <w:t xml:space="preserve">- </w:t>
            </w:r>
            <w:r w:rsidRPr="005B306D">
              <w:rPr>
                <w:szCs w:val="20"/>
              </w:rPr>
              <w:t>связь языка и истории, культуры русского и других народов;</w:t>
            </w:r>
          </w:p>
          <w:p w:rsidR="002B655D" w:rsidRPr="005B306D" w:rsidRDefault="002B655D" w:rsidP="002B655D">
            <w:pPr>
              <w:widowControl w:val="0"/>
              <w:jc w:val="both"/>
              <w:rPr>
                <w:szCs w:val="20"/>
              </w:rPr>
            </w:pPr>
            <w:r>
              <w:rPr>
                <w:szCs w:val="20"/>
              </w:rPr>
              <w:t xml:space="preserve">- </w:t>
            </w:r>
            <w:r w:rsidRPr="005B306D">
              <w:rPr>
                <w:szCs w:val="20"/>
              </w:rPr>
              <w:t>смысл понятий: речевая ситуация и ее компоненты, литературный язык, языковая норма, культура речи;</w:t>
            </w:r>
          </w:p>
          <w:p w:rsidR="002B655D" w:rsidRPr="005B306D" w:rsidRDefault="002B655D" w:rsidP="002B655D">
            <w:pPr>
              <w:widowControl w:val="0"/>
              <w:jc w:val="both"/>
              <w:rPr>
                <w:szCs w:val="20"/>
              </w:rPr>
            </w:pPr>
            <w:r>
              <w:rPr>
                <w:szCs w:val="20"/>
              </w:rPr>
              <w:t xml:space="preserve">- </w:t>
            </w:r>
            <w:r w:rsidRPr="005B306D">
              <w:rPr>
                <w:szCs w:val="20"/>
              </w:rPr>
              <w:t>основные единицы и уровни языка, их признаки и взаимосвязь;</w:t>
            </w:r>
          </w:p>
          <w:p w:rsidR="002B655D" w:rsidRPr="005B306D" w:rsidRDefault="00C70933" w:rsidP="002B655D">
            <w:pPr>
              <w:tabs>
                <w:tab w:val="left" w:pos="9355"/>
              </w:tabs>
              <w:spacing w:before="60"/>
              <w:jc w:val="both"/>
              <w:rPr>
                <w:b/>
                <w:szCs w:val="20"/>
              </w:rPr>
            </w:pPr>
            <w:r>
              <w:rPr>
                <w:szCs w:val="20"/>
              </w:rPr>
              <w:t>-</w:t>
            </w:r>
            <w:r w:rsidR="002B655D" w:rsidRPr="005B306D">
              <w:rPr>
                <w:szCs w:val="20"/>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B655D" w:rsidRPr="00DA7454" w:rsidRDefault="002B655D" w:rsidP="002B655D">
            <w:pPr>
              <w:tabs>
                <w:tab w:val="left" w:pos="284"/>
              </w:tabs>
              <w:jc w:val="center"/>
            </w:pPr>
          </w:p>
        </w:tc>
        <w:tc>
          <w:tcPr>
            <w:tcW w:w="3187" w:type="dxa"/>
          </w:tcPr>
          <w:p w:rsidR="002B655D" w:rsidRPr="005B306D" w:rsidRDefault="002B655D" w:rsidP="002B655D">
            <w:pPr>
              <w:pStyle w:val="af5"/>
              <w:rPr>
                <w:sz w:val="24"/>
                <w:szCs w:val="24"/>
              </w:rPr>
            </w:pPr>
            <w:r w:rsidRPr="005B306D">
              <w:rPr>
                <w:sz w:val="24"/>
                <w:szCs w:val="24"/>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B655D" w:rsidRPr="005B306D" w:rsidRDefault="002B655D" w:rsidP="002B655D">
            <w:pPr>
              <w:pStyle w:val="af5"/>
              <w:rPr>
                <w:sz w:val="24"/>
                <w:szCs w:val="24"/>
              </w:rPr>
            </w:pPr>
            <w:r w:rsidRPr="005B306D">
              <w:rPr>
                <w:sz w:val="24"/>
                <w:szCs w:val="24"/>
              </w:rPr>
              <w:t>- анализировать языковые единицы с точки зрения правильности, точности и уместности их употребления;</w:t>
            </w:r>
          </w:p>
          <w:p w:rsidR="002B655D" w:rsidRPr="005B306D" w:rsidRDefault="002B655D" w:rsidP="002B655D">
            <w:pPr>
              <w:pStyle w:val="af5"/>
              <w:rPr>
                <w:sz w:val="24"/>
                <w:szCs w:val="24"/>
              </w:rPr>
            </w:pPr>
            <w:r w:rsidRPr="005B306D">
              <w:rPr>
                <w:sz w:val="24"/>
                <w:szCs w:val="24"/>
              </w:rPr>
              <w:t>- проводить лингвистический анализ текстов различных функ-циональных стилей и разновидностей языка;</w:t>
            </w:r>
          </w:p>
          <w:p w:rsidR="002B655D" w:rsidRPr="005B306D" w:rsidRDefault="002B655D" w:rsidP="002B655D">
            <w:pPr>
              <w:pStyle w:val="af5"/>
              <w:rPr>
                <w:b/>
                <w:i/>
                <w:sz w:val="24"/>
                <w:szCs w:val="24"/>
              </w:rPr>
            </w:pPr>
            <w:r w:rsidRPr="005B306D">
              <w:rPr>
                <w:b/>
                <w:i/>
                <w:sz w:val="24"/>
                <w:szCs w:val="24"/>
              </w:rPr>
              <w:t>аудирование и чтение</w:t>
            </w:r>
            <w:r w:rsidRPr="005B306D">
              <w:rPr>
                <w:b/>
                <w:i/>
                <w:sz w:val="24"/>
                <w:szCs w:val="24"/>
              </w:rPr>
              <w:tab/>
            </w:r>
          </w:p>
          <w:p w:rsidR="002B655D" w:rsidRPr="005B306D" w:rsidRDefault="002B655D" w:rsidP="002B655D">
            <w:pPr>
              <w:pStyle w:val="af5"/>
              <w:rPr>
                <w:sz w:val="24"/>
                <w:szCs w:val="24"/>
              </w:rPr>
            </w:pPr>
            <w:r w:rsidRPr="005B306D">
              <w:rPr>
                <w:sz w:val="24"/>
                <w:szCs w:val="24"/>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p>
          <w:p w:rsidR="002B655D" w:rsidRPr="005B306D" w:rsidRDefault="002B655D" w:rsidP="002B655D">
            <w:pPr>
              <w:pStyle w:val="af5"/>
              <w:rPr>
                <w:sz w:val="24"/>
                <w:szCs w:val="24"/>
              </w:rPr>
            </w:pPr>
            <w:r w:rsidRPr="005B306D">
              <w:rPr>
                <w:sz w:val="24"/>
                <w:szCs w:val="24"/>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w:t>
            </w:r>
            <w:r w:rsidRPr="005B306D">
              <w:rPr>
                <w:sz w:val="24"/>
                <w:szCs w:val="24"/>
              </w:rPr>
              <w:lastRenderedPageBreak/>
              <w:t>различных информационных носителях;</w:t>
            </w:r>
          </w:p>
          <w:p w:rsidR="002B655D" w:rsidRPr="005B306D" w:rsidRDefault="002B655D" w:rsidP="002B655D">
            <w:pPr>
              <w:pStyle w:val="af5"/>
              <w:rPr>
                <w:b/>
                <w:i/>
                <w:sz w:val="24"/>
                <w:szCs w:val="24"/>
              </w:rPr>
            </w:pPr>
            <w:r w:rsidRPr="005B306D">
              <w:rPr>
                <w:b/>
                <w:i/>
                <w:sz w:val="24"/>
                <w:szCs w:val="24"/>
              </w:rPr>
              <w:t>говорение и письмо</w:t>
            </w:r>
          </w:p>
          <w:p w:rsidR="002B655D" w:rsidRPr="005B306D" w:rsidRDefault="002B655D" w:rsidP="002B655D">
            <w:pPr>
              <w:pStyle w:val="af5"/>
              <w:rPr>
                <w:sz w:val="24"/>
                <w:szCs w:val="24"/>
              </w:rPr>
            </w:pPr>
            <w:r w:rsidRPr="005B306D">
              <w:rPr>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2B655D" w:rsidRPr="005B306D" w:rsidRDefault="002B655D" w:rsidP="002B655D">
            <w:pPr>
              <w:pStyle w:val="af5"/>
              <w:rPr>
                <w:sz w:val="24"/>
                <w:szCs w:val="24"/>
              </w:rPr>
            </w:pPr>
            <w:r w:rsidRPr="005B306D">
              <w:rPr>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2B655D" w:rsidRPr="005B306D" w:rsidRDefault="002B655D" w:rsidP="002B655D">
            <w:pPr>
              <w:pStyle w:val="af5"/>
              <w:rPr>
                <w:sz w:val="24"/>
                <w:szCs w:val="24"/>
              </w:rPr>
            </w:pPr>
            <w:r w:rsidRPr="005B306D">
              <w:rPr>
                <w:sz w:val="24"/>
                <w:szCs w:val="24"/>
              </w:rPr>
              <w:t>- соблюдать в практике письма орфографические и пунктуационные нормы современного русского литературного языка;</w:t>
            </w:r>
          </w:p>
          <w:p w:rsidR="002B655D" w:rsidRPr="005B306D" w:rsidRDefault="002B655D" w:rsidP="002B655D">
            <w:pPr>
              <w:pStyle w:val="af5"/>
              <w:rPr>
                <w:sz w:val="24"/>
                <w:szCs w:val="24"/>
              </w:rPr>
            </w:pPr>
            <w:r w:rsidRPr="005B306D">
              <w:rPr>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2B655D" w:rsidRPr="005B306D" w:rsidRDefault="002B655D" w:rsidP="002B655D">
            <w:pPr>
              <w:pStyle w:val="af5"/>
              <w:rPr>
                <w:sz w:val="24"/>
                <w:szCs w:val="24"/>
              </w:rPr>
            </w:pPr>
            <w:r w:rsidRPr="005B306D">
              <w:rPr>
                <w:sz w:val="24"/>
                <w:szCs w:val="24"/>
              </w:rPr>
              <w:t>- использовать основные приемы информационной переработки устного и письменного текста;</w:t>
            </w:r>
          </w:p>
          <w:p w:rsidR="002B655D" w:rsidRPr="00C3664D" w:rsidRDefault="002B655D" w:rsidP="002B655D">
            <w:pPr>
              <w:pStyle w:val="af5"/>
              <w:rPr>
                <w:sz w:val="24"/>
                <w:szCs w:val="24"/>
              </w:rPr>
            </w:pPr>
          </w:p>
        </w:tc>
        <w:tc>
          <w:tcPr>
            <w:tcW w:w="2517" w:type="dxa"/>
          </w:tcPr>
          <w:p w:rsidR="002B655D" w:rsidRPr="005B306D" w:rsidRDefault="002B655D" w:rsidP="002B655D">
            <w:pPr>
              <w:widowControl w:val="0"/>
              <w:spacing w:before="60"/>
              <w:jc w:val="both"/>
              <w:rPr>
                <w:szCs w:val="20"/>
              </w:rPr>
            </w:pPr>
            <w:r>
              <w:rPr>
                <w:szCs w:val="20"/>
              </w:rPr>
              <w:lastRenderedPageBreak/>
              <w:t xml:space="preserve">- </w:t>
            </w:r>
            <w:r w:rsidRPr="005B306D">
              <w:rPr>
                <w:szCs w:val="20"/>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B655D" w:rsidRPr="005B306D" w:rsidRDefault="00C70933" w:rsidP="002B655D">
            <w:pPr>
              <w:widowControl w:val="0"/>
              <w:spacing w:before="60"/>
              <w:jc w:val="both"/>
              <w:rPr>
                <w:szCs w:val="20"/>
              </w:rPr>
            </w:pPr>
            <w:r>
              <w:rPr>
                <w:szCs w:val="20"/>
              </w:rPr>
              <w:t>-</w:t>
            </w:r>
            <w:r w:rsidR="002B655D" w:rsidRPr="005B306D">
              <w:rPr>
                <w:szCs w:val="20"/>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B655D" w:rsidRPr="005B306D" w:rsidRDefault="00C70933" w:rsidP="002B655D">
            <w:pPr>
              <w:widowControl w:val="0"/>
              <w:spacing w:before="60"/>
              <w:jc w:val="both"/>
              <w:rPr>
                <w:szCs w:val="20"/>
              </w:rPr>
            </w:pPr>
            <w:r>
              <w:rPr>
                <w:szCs w:val="20"/>
              </w:rPr>
              <w:t>-</w:t>
            </w:r>
            <w:r w:rsidR="002B655D" w:rsidRPr="005B306D">
              <w:rPr>
                <w:szCs w:val="20"/>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B655D" w:rsidRPr="005B306D" w:rsidRDefault="002B655D" w:rsidP="002B655D">
            <w:pPr>
              <w:widowControl w:val="0"/>
              <w:spacing w:before="60"/>
              <w:jc w:val="both"/>
              <w:rPr>
                <w:szCs w:val="20"/>
              </w:rPr>
            </w:pPr>
            <w:r>
              <w:rPr>
                <w:szCs w:val="20"/>
              </w:rPr>
              <w:t xml:space="preserve">- </w:t>
            </w:r>
            <w:r w:rsidRPr="005B306D">
              <w:rPr>
                <w:szCs w:val="20"/>
              </w:rPr>
              <w:t xml:space="preserve">совершенствования коммуникативных способностей; </w:t>
            </w:r>
            <w:r w:rsidRPr="005B306D">
              <w:rPr>
                <w:szCs w:val="20"/>
              </w:rPr>
              <w:lastRenderedPageBreak/>
              <w:t>развития готовности к речевому взаимодействию, межличностному и межкультурному общению, сотрудничеству;</w:t>
            </w:r>
          </w:p>
          <w:p w:rsidR="002B655D" w:rsidRPr="005B306D" w:rsidRDefault="002B655D" w:rsidP="002B655D">
            <w:pPr>
              <w:widowControl w:val="0"/>
              <w:spacing w:before="60"/>
              <w:jc w:val="both"/>
              <w:rPr>
                <w:szCs w:val="20"/>
              </w:rPr>
            </w:pPr>
            <w:r>
              <w:rPr>
                <w:szCs w:val="20"/>
              </w:rPr>
              <w:t xml:space="preserve">- </w:t>
            </w:r>
            <w:r w:rsidRPr="005B306D">
              <w:rPr>
                <w:szCs w:val="20"/>
              </w:rPr>
              <w:t>самообразования и активного участия в производственной, культурной и общественной жизни государства.</w:t>
            </w:r>
          </w:p>
          <w:p w:rsidR="002B655D" w:rsidRDefault="002B655D" w:rsidP="002B655D">
            <w:pPr>
              <w:pStyle w:val="af5"/>
              <w:ind w:left="-75" w:hanging="33"/>
              <w:rPr>
                <w:sz w:val="24"/>
                <w:szCs w:val="24"/>
              </w:rPr>
            </w:pPr>
          </w:p>
        </w:tc>
      </w:tr>
      <w:tr w:rsidR="002B655D" w:rsidRPr="00DA7454" w:rsidTr="002B655D">
        <w:tc>
          <w:tcPr>
            <w:tcW w:w="1799" w:type="dxa"/>
          </w:tcPr>
          <w:p w:rsidR="002B655D" w:rsidRDefault="002B655D" w:rsidP="002B655D">
            <w:pPr>
              <w:tabs>
                <w:tab w:val="left" w:pos="284"/>
              </w:tabs>
              <w:jc w:val="center"/>
            </w:pPr>
            <w:r>
              <w:lastRenderedPageBreak/>
              <w:t>Литера</w:t>
            </w:r>
          </w:p>
          <w:p w:rsidR="002B655D" w:rsidRPr="00DA7454" w:rsidRDefault="002B655D" w:rsidP="002B655D">
            <w:pPr>
              <w:tabs>
                <w:tab w:val="left" w:pos="284"/>
              </w:tabs>
              <w:jc w:val="center"/>
            </w:pPr>
            <w:r>
              <w:t>тура</w:t>
            </w:r>
          </w:p>
        </w:tc>
        <w:tc>
          <w:tcPr>
            <w:tcW w:w="2987" w:type="dxa"/>
          </w:tcPr>
          <w:p w:rsidR="002B655D" w:rsidRPr="005B306D" w:rsidRDefault="002B655D" w:rsidP="002B655D">
            <w:pPr>
              <w:spacing w:before="60"/>
              <w:jc w:val="both"/>
            </w:pPr>
            <w:r>
              <w:rPr>
                <w:szCs w:val="20"/>
              </w:rPr>
              <w:t xml:space="preserve">- </w:t>
            </w:r>
            <w:r w:rsidRPr="005B306D">
              <w:t>образную природу словесного искусства;</w:t>
            </w:r>
          </w:p>
          <w:p w:rsidR="002B655D" w:rsidRPr="005B306D" w:rsidRDefault="002B655D" w:rsidP="002B655D">
            <w:pPr>
              <w:spacing w:before="60"/>
              <w:jc w:val="both"/>
            </w:pPr>
            <w:r>
              <w:t xml:space="preserve">- </w:t>
            </w:r>
            <w:r w:rsidRPr="005B306D">
              <w:t>содержание изученных литературных произведений;</w:t>
            </w:r>
          </w:p>
          <w:p w:rsidR="002B655D" w:rsidRPr="005B306D" w:rsidRDefault="002B655D" w:rsidP="002B655D">
            <w:pPr>
              <w:spacing w:before="60"/>
              <w:jc w:val="both"/>
            </w:pPr>
            <w:r>
              <w:t xml:space="preserve">- </w:t>
            </w:r>
            <w:r w:rsidRPr="005B306D">
              <w:t xml:space="preserve">основные факты жизни и творчества писателей-классиков </w:t>
            </w:r>
            <w:r w:rsidRPr="005B306D">
              <w:rPr>
                <w:lang w:val="en-US"/>
              </w:rPr>
              <w:t>XIX</w:t>
            </w:r>
            <w:r w:rsidRPr="005B306D">
              <w:t>-</w:t>
            </w:r>
            <w:r w:rsidRPr="005B306D">
              <w:rPr>
                <w:lang w:val="en-US"/>
              </w:rPr>
              <w:t>XX</w:t>
            </w:r>
            <w:r w:rsidRPr="005B306D">
              <w:t xml:space="preserve"> вв.;</w:t>
            </w:r>
          </w:p>
          <w:p w:rsidR="002B655D" w:rsidRPr="005B306D" w:rsidRDefault="00C70933" w:rsidP="002B655D">
            <w:pPr>
              <w:spacing w:before="60"/>
              <w:jc w:val="both"/>
            </w:pPr>
            <w:r>
              <w:t>-</w:t>
            </w:r>
            <w:r w:rsidR="002B655D" w:rsidRPr="005B306D">
              <w:t xml:space="preserve">основные </w:t>
            </w:r>
            <w:r w:rsidR="002B655D" w:rsidRPr="005B306D">
              <w:lastRenderedPageBreak/>
              <w:t>закономерности историко-литературного процесса и черты литературных направлений;</w:t>
            </w:r>
          </w:p>
          <w:p w:rsidR="002B655D" w:rsidRPr="005B306D" w:rsidRDefault="002B655D" w:rsidP="002B655D">
            <w:pPr>
              <w:spacing w:before="60"/>
              <w:jc w:val="both"/>
            </w:pPr>
            <w:r>
              <w:t xml:space="preserve">- </w:t>
            </w:r>
            <w:r w:rsidRPr="005B306D">
              <w:t xml:space="preserve">основные теоретико-литературные понятия; </w:t>
            </w:r>
          </w:p>
          <w:p w:rsidR="002B655D" w:rsidRPr="00DA7454" w:rsidRDefault="002B655D" w:rsidP="002B655D">
            <w:pPr>
              <w:tabs>
                <w:tab w:val="left" w:pos="284"/>
              </w:tabs>
              <w:jc w:val="center"/>
            </w:pPr>
          </w:p>
        </w:tc>
        <w:tc>
          <w:tcPr>
            <w:tcW w:w="3187" w:type="dxa"/>
          </w:tcPr>
          <w:p w:rsidR="002B655D" w:rsidRPr="005B306D" w:rsidRDefault="00C70933" w:rsidP="002B655D">
            <w:pPr>
              <w:spacing w:before="60"/>
              <w:jc w:val="both"/>
            </w:pPr>
            <w:r>
              <w:lastRenderedPageBreak/>
              <w:t>-</w:t>
            </w:r>
            <w:r w:rsidR="002B655D" w:rsidRPr="005B306D">
              <w:t>воспроизводить содержание литературного произведения;</w:t>
            </w:r>
          </w:p>
          <w:p w:rsidR="002B655D" w:rsidRPr="005B306D" w:rsidRDefault="00C70933" w:rsidP="002B655D">
            <w:pPr>
              <w:spacing w:before="60"/>
              <w:jc w:val="both"/>
            </w:pPr>
            <w:r>
              <w:t xml:space="preserve">-анализировать </w:t>
            </w:r>
            <w:r w:rsidR="002B655D" w:rsidRPr="005B306D">
              <w:t xml:space="preserve">и интерпретировать художественное произведение, используя сведения по истории и теории литературы (тематика, проблематика, </w:t>
            </w:r>
            <w:r w:rsidR="002B655D" w:rsidRPr="005B306D">
              <w:lastRenderedPageBreak/>
              <w:t>нравственный пафос, система образов, особенности композиции, изобразите</w:t>
            </w:r>
            <w:r>
              <w:t xml:space="preserve">льно-выразительные средства </w:t>
            </w:r>
            <w:r w:rsidR="002B655D" w:rsidRPr="005B306D">
              <w:t>языка, художественная деталь); анализировать эпизод (сцену) изученного произведения, объяснять его связь с проблематикой произведения;</w:t>
            </w:r>
          </w:p>
          <w:p w:rsidR="002B655D" w:rsidRPr="005B306D" w:rsidRDefault="00C70933" w:rsidP="002B655D">
            <w:pPr>
              <w:spacing w:before="60"/>
              <w:jc w:val="both"/>
            </w:pPr>
            <w:r>
              <w:t>-</w:t>
            </w:r>
            <w:r w:rsidR="002B655D" w:rsidRPr="005B306D">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w:t>
            </w:r>
            <w:r>
              <w:t xml:space="preserve">емы и ключевые проблемы русской литературы; соотносить </w:t>
            </w:r>
            <w:r w:rsidR="002B655D" w:rsidRPr="005B306D">
              <w:t>произведение с литературным направлением эпохи;</w:t>
            </w:r>
          </w:p>
          <w:p w:rsidR="002B655D" w:rsidRPr="005B306D" w:rsidRDefault="002B655D" w:rsidP="002B655D">
            <w:pPr>
              <w:spacing w:before="60"/>
              <w:jc w:val="both"/>
            </w:pPr>
            <w:r>
              <w:t xml:space="preserve">- </w:t>
            </w:r>
            <w:r w:rsidRPr="005B306D">
              <w:t>определять род и жанр произведения;</w:t>
            </w:r>
          </w:p>
          <w:p w:rsidR="002B655D" w:rsidRPr="005B306D" w:rsidRDefault="00C70933" w:rsidP="002B655D">
            <w:pPr>
              <w:spacing w:before="60"/>
              <w:jc w:val="both"/>
            </w:pPr>
            <w:r>
              <w:t>-</w:t>
            </w:r>
            <w:r w:rsidR="002B655D" w:rsidRPr="005B306D">
              <w:t>сопоставлять литературные произведения;</w:t>
            </w:r>
          </w:p>
          <w:p w:rsidR="002B655D" w:rsidRPr="005B306D" w:rsidRDefault="002B655D" w:rsidP="002B655D">
            <w:pPr>
              <w:spacing w:before="60"/>
              <w:jc w:val="both"/>
            </w:pPr>
            <w:r>
              <w:t xml:space="preserve">- </w:t>
            </w:r>
            <w:r w:rsidRPr="005B306D">
              <w:t xml:space="preserve">выявлять авторскую позицию; </w:t>
            </w:r>
          </w:p>
          <w:p w:rsidR="002B655D" w:rsidRPr="005B306D" w:rsidRDefault="002B655D" w:rsidP="002B655D">
            <w:pPr>
              <w:spacing w:before="60"/>
              <w:jc w:val="both"/>
            </w:pPr>
            <w:r>
              <w:t xml:space="preserve">- </w:t>
            </w:r>
            <w:r w:rsidRPr="005B306D">
              <w:t>выразительно читать изученные произведения (или их фрагменты), соблюдая нормы литературного произношения;</w:t>
            </w:r>
          </w:p>
          <w:p w:rsidR="002B655D" w:rsidRPr="005B306D" w:rsidRDefault="00C70933" w:rsidP="002B655D">
            <w:pPr>
              <w:spacing w:before="60"/>
              <w:jc w:val="both"/>
            </w:pPr>
            <w:r>
              <w:t>-</w:t>
            </w:r>
            <w:r w:rsidR="002B655D" w:rsidRPr="005B306D">
              <w:t>аргументированно формулировать свое отношение к прочитанному произведению;</w:t>
            </w:r>
          </w:p>
          <w:p w:rsidR="002B655D" w:rsidRPr="005B306D" w:rsidRDefault="002B655D" w:rsidP="002B655D">
            <w:pPr>
              <w:spacing w:before="60"/>
              <w:jc w:val="both"/>
            </w:pPr>
            <w:r>
              <w:t xml:space="preserve">- </w:t>
            </w:r>
            <w:r w:rsidRPr="005B306D">
              <w:t>писать рецензии на прочитанные произведения и сочинения разных жанров на литературные темы.</w:t>
            </w:r>
          </w:p>
          <w:p w:rsidR="002B655D" w:rsidRPr="00C3664D" w:rsidRDefault="002B655D" w:rsidP="002B655D">
            <w:pPr>
              <w:spacing w:before="20"/>
              <w:jc w:val="both"/>
              <w:rPr>
                <w:szCs w:val="20"/>
              </w:rPr>
            </w:pPr>
          </w:p>
        </w:tc>
        <w:tc>
          <w:tcPr>
            <w:tcW w:w="2517" w:type="dxa"/>
          </w:tcPr>
          <w:p w:rsidR="002B655D" w:rsidRPr="005B306D" w:rsidRDefault="002B655D" w:rsidP="002B655D">
            <w:pPr>
              <w:spacing w:before="60"/>
              <w:jc w:val="both"/>
            </w:pPr>
            <w:r>
              <w:lastRenderedPageBreak/>
              <w:t xml:space="preserve">- </w:t>
            </w:r>
            <w:r w:rsidRPr="005B306D">
              <w:t>создания связного текста (устного и письменного) на необходимую тему с учетом норм русского литературного языка;</w:t>
            </w:r>
          </w:p>
          <w:p w:rsidR="002B655D" w:rsidRPr="005B306D" w:rsidRDefault="002B655D" w:rsidP="002B655D">
            <w:pPr>
              <w:spacing w:before="60"/>
              <w:jc w:val="both"/>
            </w:pPr>
            <w:r>
              <w:t xml:space="preserve">- </w:t>
            </w:r>
            <w:r w:rsidRPr="005B306D">
              <w:t>участия в диалоге или дискуссии;</w:t>
            </w:r>
          </w:p>
          <w:p w:rsidR="002B655D" w:rsidRPr="005B306D" w:rsidRDefault="00C70933" w:rsidP="002B655D">
            <w:pPr>
              <w:spacing w:before="60"/>
              <w:jc w:val="both"/>
            </w:pPr>
            <w:r>
              <w:t>-</w:t>
            </w:r>
            <w:r w:rsidR="002B655D" w:rsidRPr="005B306D">
              <w:t xml:space="preserve">самостоятельного </w:t>
            </w:r>
            <w:r w:rsidR="002B655D" w:rsidRPr="005B306D">
              <w:lastRenderedPageBreak/>
              <w:t>знакомства с явлениями художественной культуры и оценки их эстетической значимости;</w:t>
            </w:r>
          </w:p>
          <w:p w:rsidR="002B655D" w:rsidRPr="005B306D" w:rsidRDefault="002B655D" w:rsidP="002B655D">
            <w:pPr>
              <w:spacing w:before="60"/>
              <w:jc w:val="both"/>
            </w:pPr>
            <w:r>
              <w:t xml:space="preserve">- </w:t>
            </w:r>
            <w:r w:rsidRPr="005B306D">
              <w:t xml:space="preserve">определения своего круга чтения и оценки литературных произведений. </w:t>
            </w:r>
          </w:p>
          <w:p w:rsidR="002B655D" w:rsidRDefault="002B655D" w:rsidP="002B655D">
            <w:pPr>
              <w:spacing w:before="20"/>
              <w:jc w:val="both"/>
              <w:rPr>
                <w:szCs w:val="20"/>
              </w:rPr>
            </w:pPr>
          </w:p>
        </w:tc>
      </w:tr>
      <w:tr w:rsidR="002B655D" w:rsidRPr="00DA7454" w:rsidTr="002B655D">
        <w:tc>
          <w:tcPr>
            <w:tcW w:w="1799" w:type="dxa"/>
          </w:tcPr>
          <w:p w:rsidR="002B655D" w:rsidRDefault="002B655D" w:rsidP="002B655D">
            <w:pPr>
              <w:tabs>
                <w:tab w:val="left" w:pos="284"/>
              </w:tabs>
              <w:jc w:val="center"/>
            </w:pPr>
            <w:r>
              <w:lastRenderedPageBreak/>
              <w:t>Иностранный язык</w:t>
            </w:r>
          </w:p>
          <w:p w:rsidR="002B655D" w:rsidRPr="00DA7454" w:rsidRDefault="002B655D" w:rsidP="002B655D">
            <w:pPr>
              <w:tabs>
                <w:tab w:val="left" w:pos="284"/>
              </w:tabs>
              <w:jc w:val="center"/>
            </w:pPr>
            <w:r>
              <w:t>(немецкий)</w:t>
            </w:r>
          </w:p>
        </w:tc>
        <w:tc>
          <w:tcPr>
            <w:tcW w:w="2987" w:type="dxa"/>
          </w:tcPr>
          <w:p w:rsidR="002B655D" w:rsidRPr="005B306D" w:rsidRDefault="00C70933" w:rsidP="002B655D">
            <w:pPr>
              <w:spacing w:before="60"/>
              <w:jc w:val="both"/>
              <w:rPr>
                <w:i/>
                <w:szCs w:val="20"/>
              </w:rPr>
            </w:pPr>
            <w:r>
              <w:rPr>
                <w:szCs w:val="20"/>
              </w:rPr>
              <w:t>-</w:t>
            </w:r>
            <w:r w:rsidR="002B655D" w:rsidRPr="005B306D">
              <w:rPr>
                <w:szCs w:val="20"/>
              </w:rPr>
              <w:t>значения</w:t>
            </w:r>
            <w:r>
              <w:rPr>
                <w:szCs w:val="20"/>
              </w:rPr>
              <w:t xml:space="preserve"> </w:t>
            </w:r>
            <w:r w:rsidR="002B655D" w:rsidRPr="005B306D">
              <w:rPr>
                <w:szCs w:val="20"/>
              </w:rPr>
              <w:t>новых</w:t>
            </w:r>
            <w:r>
              <w:rPr>
                <w:szCs w:val="20"/>
              </w:rPr>
              <w:t xml:space="preserve"> </w:t>
            </w:r>
            <w:r w:rsidR="002B655D" w:rsidRPr="005B306D">
              <w:rPr>
                <w:szCs w:val="20"/>
              </w:rPr>
              <w:t>лексических</w:t>
            </w:r>
            <w:r>
              <w:rPr>
                <w:szCs w:val="20"/>
              </w:rPr>
              <w:t xml:space="preserve"> </w:t>
            </w:r>
            <w:r w:rsidR="002B655D" w:rsidRPr="005B306D">
              <w:rPr>
                <w:szCs w:val="20"/>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2B655D" w:rsidRPr="005B306D" w:rsidRDefault="00C70933" w:rsidP="002B655D">
            <w:pPr>
              <w:spacing w:before="60"/>
              <w:jc w:val="both"/>
              <w:rPr>
                <w:i/>
                <w:szCs w:val="20"/>
              </w:rPr>
            </w:pPr>
            <w:r>
              <w:rPr>
                <w:szCs w:val="20"/>
              </w:rPr>
              <w:t>-</w:t>
            </w:r>
            <w:r w:rsidR="002B655D" w:rsidRPr="005B306D">
              <w:rPr>
                <w:szCs w:val="20"/>
              </w:rPr>
              <w:t>значение</w:t>
            </w:r>
            <w:r>
              <w:rPr>
                <w:szCs w:val="20"/>
              </w:rPr>
              <w:t xml:space="preserve"> </w:t>
            </w:r>
            <w:r w:rsidR="002B655D" w:rsidRPr="005B306D">
              <w:rPr>
                <w:szCs w:val="20"/>
              </w:rPr>
              <w:t>изученных</w:t>
            </w:r>
            <w:r>
              <w:rPr>
                <w:szCs w:val="20"/>
              </w:rPr>
              <w:t xml:space="preserve"> </w:t>
            </w:r>
            <w:r w:rsidR="002B655D" w:rsidRPr="005B306D">
              <w:rPr>
                <w:szCs w:val="20"/>
              </w:rPr>
              <w:t>грамматическихявлений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2B655D" w:rsidRPr="005B306D" w:rsidRDefault="00C70933" w:rsidP="002B655D">
            <w:pPr>
              <w:spacing w:before="60"/>
              <w:jc w:val="both"/>
              <w:rPr>
                <w:i/>
                <w:szCs w:val="20"/>
              </w:rPr>
            </w:pPr>
            <w:r>
              <w:rPr>
                <w:szCs w:val="20"/>
              </w:rPr>
              <w:t>-</w:t>
            </w:r>
            <w:r w:rsidR="002B655D" w:rsidRPr="005B306D">
              <w:rPr>
                <w:szCs w:val="20"/>
              </w:rPr>
              <w:t>страноведческую</w:t>
            </w:r>
            <w:r>
              <w:rPr>
                <w:szCs w:val="20"/>
              </w:rPr>
              <w:t xml:space="preserve"> </w:t>
            </w:r>
            <w:r w:rsidR="002B655D" w:rsidRPr="005B306D">
              <w:rPr>
                <w:szCs w:val="20"/>
              </w:rPr>
              <w:t>информацию из аутентичных ист</w:t>
            </w:r>
            <w:r>
              <w:rPr>
                <w:szCs w:val="20"/>
              </w:rPr>
              <w:t xml:space="preserve">очников, обогащающую социальный </w:t>
            </w:r>
            <w:r w:rsidR="002B655D" w:rsidRPr="005B306D">
              <w:rPr>
                <w:szCs w:val="20"/>
              </w:rPr>
              <w:t>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2B655D" w:rsidRPr="005B306D" w:rsidRDefault="002B655D" w:rsidP="002B655D">
            <w:pPr>
              <w:spacing w:before="60"/>
              <w:jc w:val="both"/>
              <w:rPr>
                <w:i/>
                <w:szCs w:val="20"/>
              </w:rPr>
            </w:pPr>
          </w:p>
          <w:p w:rsidR="002B655D" w:rsidRPr="00DA7454" w:rsidRDefault="002B655D" w:rsidP="002B655D">
            <w:pPr>
              <w:tabs>
                <w:tab w:val="left" w:pos="284"/>
              </w:tabs>
              <w:jc w:val="center"/>
            </w:pPr>
          </w:p>
        </w:tc>
        <w:tc>
          <w:tcPr>
            <w:tcW w:w="3187" w:type="dxa"/>
          </w:tcPr>
          <w:p w:rsidR="002B655D" w:rsidRPr="002E6E6C" w:rsidRDefault="002B655D" w:rsidP="002B655D">
            <w:pPr>
              <w:pStyle w:val="af5"/>
              <w:rPr>
                <w:sz w:val="24"/>
                <w:szCs w:val="24"/>
              </w:rPr>
            </w:pPr>
            <w:r w:rsidRPr="002E6E6C">
              <w:rPr>
                <w:sz w:val="24"/>
                <w:szCs w:val="24"/>
              </w:rPr>
              <w:lastRenderedPageBreak/>
              <w:t>говорение</w:t>
            </w:r>
          </w:p>
          <w:p w:rsidR="002B655D" w:rsidRPr="002E6E6C" w:rsidRDefault="002B655D" w:rsidP="002B655D">
            <w:pPr>
              <w:pStyle w:val="af5"/>
              <w:rPr>
                <w:sz w:val="24"/>
                <w:szCs w:val="24"/>
              </w:rPr>
            </w:pPr>
            <w:r w:rsidRPr="002E6E6C">
              <w:rPr>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2B655D" w:rsidRPr="002E6E6C" w:rsidRDefault="002B655D" w:rsidP="002B655D">
            <w:pPr>
              <w:pStyle w:val="af5"/>
              <w:rPr>
                <w:sz w:val="24"/>
                <w:szCs w:val="24"/>
              </w:rPr>
            </w:pPr>
            <w:r w:rsidRPr="002E6E6C">
              <w:rPr>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2B655D" w:rsidRPr="002E6E6C" w:rsidRDefault="002B655D" w:rsidP="002B655D">
            <w:pPr>
              <w:pStyle w:val="af5"/>
              <w:rPr>
                <w:sz w:val="24"/>
                <w:szCs w:val="24"/>
              </w:rPr>
            </w:pPr>
            <w:r w:rsidRPr="002E6E6C">
              <w:rPr>
                <w:sz w:val="24"/>
                <w:szCs w:val="24"/>
              </w:rPr>
              <w:t>аудирование</w:t>
            </w:r>
          </w:p>
          <w:p w:rsidR="002B655D" w:rsidRPr="002E6E6C" w:rsidRDefault="002B655D" w:rsidP="002B655D">
            <w:pPr>
              <w:pStyle w:val="af5"/>
              <w:rPr>
                <w:sz w:val="24"/>
                <w:szCs w:val="24"/>
              </w:rPr>
            </w:pPr>
            <w:r w:rsidRPr="002E6E6C">
              <w:rPr>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2B655D" w:rsidRPr="002E6E6C" w:rsidRDefault="002B655D" w:rsidP="002B655D">
            <w:pPr>
              <w:pStyle w:val="af5"/>
              <w:rPr>
                <w:sz w:val="24"/>
                <w:szCs w:val="24"/>
              </w:rPr>
            </w:pPr>
            <w:r w:rsidRPr="002E6E6C">
              <w:rPr>
                <w:sz w:val="24"/>
                <w:szCs w:val="24"/>
              </w:rPr>
              <w:t>чтение</w:t>
            </w:r>
          </w:p>
          <w:p w:rsidR="002B655D" w:rsidRPr="002E6E6C" w:rsidRDefault="002B655D" w:rsidP="002B655D">
            <w:pPr>
              <w:pStyle w:val="af5"/>
              <w:rPr>
                <w:sz w:val="24"/>
                <w:szCs w:val="24"/>
              </w:rPr>
            </w:pPr>
            <w:r w:rsidRPr="002E6E6C">
              <w:rPr>
                <w:sz w:val="24"/>
                <w:szCs w:val="24"/>
              </w:rPr>
              <w:t xml:space="preserve">-читать аутентичные тексты различных стилей: публицистические, художественные, научно-популярные, прагматические – используя </w:t>
            </w:r>
            <w:r w:rsidRPr="002E6E6C">
              <w:rPr>
                <w:sz w:val="24"/>
                <w:szCs w:val="24"/>
              </w:rPr>
              <w:lastRenderedPageBreak/>
              <w:t>основные виды чтения (ознакомительное, изучающее, поисковое/просмотровое) в зависимости от коммуникативной задачи;</w:t>
            </w:r>
          </w:p>
          <w:p w:rsidR="002B655D" w:rsidRPr="002E6E6C" w:rsidRDefault="002B655D" w:rsidP="002B655D">
            <w:pPr>
              <w:pStyle w:val="af5"/>
              <w:rPr>
                <w:sz w:val="24"/>
                <w:szCs w:val="24"/>
              </w:rPr>
            </w:pPr>
            <w:r w:rsidRPr="002E6E6C">
              <w:rPr>
                <w:sz w:val="24"/>
                <w:szCs w:val="24"/>
              </w:rPr>
              <w:t>письменная речь</w:t>
            </w:r>
          </w:p>
          <w:p w:rsidR="002B655D" w:rsidRPr="002E6E6C" w:rsidRDefault="002B655D" w:rsidP="002B655D">
            <w:pPr>
              <w:pStyle w:val="af5"/>
              <w:rPr>
                <w:sz w:val="24"/>
                <w:szCs w:val="24"/>
              </w:rPr>
            </w:pPr>
            <w:r w:rsidRPr="002E6E6C">
              <w:rPr>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2B655D" w:rsidRPr="00C3664D" w:rsidRDefault="002B655D" w:rsidP="002B655D">
            <w:pPr>
              <w:pStyle w:val="af5"/>
              <w:rPr>
                <w:sz w:val="24"/>
                <w:szCs w:val="24"/>
              </w:rPr>
            </w:pPr>
          </w:p>
        </w:tc>
        <w:tc>
          <w:tcPr>
            <w:tcW w:w="2517" w:type="dxa"/>
          </w:tcPr>
          <w:p w:rsidR="002B655D" w:rsidRPr="005B306D" w:rsidRDefault="002B655D" w:rsidP="002B655D">
            <w:pPr>
              <w:spacing w:before="60"/>
              <w:jc w:val="both"/>
              <w:rPr>
                <w:szCs w:val="20"/>
              </w:rPr>
            </w:pPr>
            <w:r>
              <w:rPr>
                <w:szCs w:val="20"/>
              </w:rPr>
              <w:lastRenderedPageBreak/>
              <w:t>-</w:t>
            </w:r>
            <w:r w:rsidRPr="005B306D">
              <w:rPr>
                <w:szCs w:val="20"/>
              </w:rPr>
              <w:t>общения с представителями других стран, ориентации в современном поликультурном мире;</w:t>
            </w:r>
          </w:p>
          <w:p w:rsidR="002B655D" w:rsidRPr="005B306D" w:rsidRDefault="002B655D" w:rsidP="002B655D">
            <w:pPr>
              <w:spacing w:before="60"/>
              <w:jc w:val="both"/>
              <w:rPr>
                <w:szCs w:val="20"/>
              </w:rPr>
            </w:pPr>
            <w:r>
              <w:rPr>
                <w:szCs w:val="20"/>
              </w:rPr>
              <w:t>-</w:t>
            </w:r>
            <w:r w:rsidR="00C70933">
              <w:rPr>
                <w:szCs w:val="20"/>
              </w:rPr>
              <w:t xml:space="preserve">получения сведений из </w:t>
            </w:r>
            <w:r w:rsidRPr="005B306D">
              <w:rPr>
                <w:szCs w:val="20"/>
              </w:rPr>
              <w:t>иноязычных источников информации (в том числе через Интернет), необходимых в образовательных и самообразовательных целях;</w:t>
            </w:r>
          </w:p>
          <w:p w:rsidR="002B655D" w:rsidRPr="005B306D" w:rsidRDefault="002B655D" w:rsidP="002B655D">
            <w:pPr>
              <w:spacing w:before="60"/>
              <w:jc w:val="both"/>
              <w:rPr>
                <w:szCs w:val="20"/>
              </w:rPr>
            </w:pPr>
            <w:r>
              <w:rPr>
                <w:szCs w:val="20"/>
              </w:rPr>
              <w:t>-</w:t>
            </w:r>
            <w:r w:rsidRPr="005B306D">
              <w:rPr>
                <w:szCs w:val="20"/>
              </w:rPr>
              <w:t>расширения возможностей в выборе будущей профессиональной деятельности;</w:t>
            </w:r>
          </w:p>
          <w:p w:rsidR="002B655D" w:rsidRPr="005B306D" w:rsidRDefault="002B655D" w:rsidP="002B655D">
            <w:pPr>
              <w:widowControl w:val="0"/>
              <w:spacing w:before="60"/>
              <w:jc w:val="both"/>
              <w:rPr>
                <w:szCs w:val="20"/>
              </w:rPr>
            </w:pPr>
            <w:r>
              <w:rPr>
                <w:szCs w:val="20"/>
              </w:rPr>
              <w:t>-</w:t>
            </w:r>
            <w:r w:rsidRPr="005B306D">
              <w:rPr>
                <w:szCs w:val="20"/>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B655D" w:rsidRPr="005B306D" w:rsidRDefault="002B655D" w:rsidP="002B655D">
            <w:pPr>
              <w:spacing w:before="60"/>
              <w:jc w:val="both"/>
            </w:pPr>
          </w:p>
          <w:p w:rsidR="002B655D" w:rsidRPr="00346E35" w:rsidRDefault="002B655D" w:rsidP="002B655D">
            <w:pPr>
              <w:pStyle w:val="af5"/>
              <w:rPr>
                <w:b/>
                <w:sz w:val="24"/>
                <w:szCs w:val="24"/>
              </w:rPr>
            </w:pPr>
            <w:r w:rsidRPr="00346E35">
              <w:rPr>
                <w:sz w:val="24"/>
                <w:szCs w:val="24"/>
              </w:rPr>
              <w:t>.</w:t>
            </w:r>
          </w:p>
        </w:tc>
      </w:tr>
      <w:tr w:rsidR="002B655D" w:rsidRPr="00DA7454" w:rsidTr="002B655D">
        <w:tc>
          <w:tcPr>
            <w:tcW w:w="1799" w:type="dxa"/>
            <w:vMerge w:val="restart"/>
          </w:tcPr>
          <w:p w:rsidR="002B655D" w:rsidRDefault="002B655D" w:rsidP="002B655D">
            <w:pPr>
              <w:tabs>
                <w:tab w:val="left" w:pos="284"/>
              </w:tabs>
              <w:jc w:val="center"/>
            </w:pPr>
            <w:r>
              <w:lastRenderedPageBreak/>
              <w:t>Математика</w:t>
            </w:r>
          </w:p>
        </w:tc>
        <w:tc>
          <w:tcPr>
            <w:tcW w:w="2987" w:type="dxa"/>
            <w:vMerge w:val="restart"/>
          </w:tcPr>
          <w:p w:rsidR="002B655D" w:rsidRPr="008222D1" w:rsidRDefault="002B655D" w:rsidP="002B655D">
            <w:pPr>
              <w:pStyle w:val="af5"/>
              <w:rPr>
                <w:sz w:val="24"/>
                <w:szCs w:val="24"/>
              </w:rPr>
            </w:pPr>
            <w:r w:rsidRPr="008222D1">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2B655D" w:rsidRPr="008222D1" w:rsidRDefault="002B655D" w:rsidP="002B655D">
            <w:pPr>
              <w:pStyle w:val="af5"/>
              <w:rPr>
                <w:sz w:val="24"/>
                <w:szCs w:val="24"/>
              </w:rPr>
            </w:pPr>
            <w:r w:rsidRPr="008222D1">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2B655D" w:rsidRPr="008222D1" w:rsidRDefault="002B655D" w:rsidP="002B655D">
            <w:pPr>
              <w:pStyle w:val="af5"/>
              <w:rPr>
                <w:sz w:val="24"/>
                <w:szCs w:val="24"/>
              </w:rPr>
            </w:pPr>
            <w:r w:rsidRPr="008222D1">
              <w:rPr>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2B655D" w:rsidRPr="008222D1" w:rsidRDefault="002B655D" w:rsidP="002B655D">
            <w:pPr>
              <w:pStyle w:val="af5"/>
              <w:rPr>
                <w:sz w:val="24"/>
                <w:szCs w:val="24"/>
              </w:rPr>
            </w:pPr>
            <w:r w:rsidRPr="008222D1">
              <w:rPr>
                <w:sz w:val="24"/>
                <w:szCs w:val="24"/>
              </w:rPr>
              <w:t>- вероятностный характер различных процессов окружающего мира;</w:t>
            </w:r>
          </w:p>
          <w:p w:rsidR="002B655D" w:rsidRPr="008222D1" w:rsidRDefault="002B655D" w:rsidP="002B655D">
            <w:pPr>
              <w:pStyle w:val="af5"/>
              <w:rPr>
                <w:sz w:val="24"/>
                <w:szCs w:val="24"/>
              </w:rPr>
            </w:pPr>
          </w:p>
        </w:tc>
        <w:tc>
          <w:tcPr>
            <w:tcW w:w="3187" w:type="dxa"/>
          </w:tcPr>
          <w:p w:rsidR="002B655D" w:rsidRPr="008222D1" w:rsidRDefault="002B655D" w:rsidP="002B655D">
            <w:pPr>
              <w:pStyle w:val="af5"/>
              <w:rPr>
                <w:b/>
                <w:sz w:val="24"/>
                <w:szCs w:val="24"/>
              </w:rPr>
            </w:pPr>
            <w:r w:rsidRPr="008222D1">
              <w:rPr>
                <w:b/>
                <w:sz w:val="24"/>
                <w:szCs w:val="24"/>
              </w:rPr>
              <w:t>Алгебра</w:t>
            </w:r>
          </w:p>
          <w:p w:rsidR="002B655D" w:rsidRPr="008222D1" w:rsidRDefault="002B655D" w:rsidP="002B655D">
            <w:pPr>
              <w:pStyle w:val="af5"/>
              <w:rPr>
                <w:sz w:val="24"/>
                <w:szCs w:val="24"/>
              </w:rPr>
            </w:pPr>
            <w:r w:rsidRPr="008222D1">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2B655D" w:rsidRPr="008222D1" w:rsidRDefault="002B655D" w:rsidP="002B655D">
            <w:pPr>
              <w:pStyle w:val="af5"/>
              <w:rPr>
                <w:sz w:val="24"/>
                <w:szCs w:val="24"/>
              </w:rPr>
            </w:pPr>
            <w:r w:rsidRPr="008222D1">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2B655D" w:rsidRPr="008222D1" w:rsidRDefault="002B655D" w:rsidP="002B655D">
            <w:pPr>
              <w:pStyle w:val="af5"/>
              <w:rPr>
                <w:sz w:val="24"/>
                <w:szCs w:val="24"/>
              </w:rPr>
            </w:pPr>
            <w:r w:rsidRPr="008222D1">
              <w:rPr>
                <w:sz w:val="24"/>
                <w:szCs w:val="24"/>
              </w:rPr>
              <w:t>-вычислять значения числовых и буквенных выражений, осуществляя необходимые подстановки и преобразования;</w:t>
            </w:r>
          </w:p>
          <w:p w:rsidR="002B655D" w:rsidRPr="008222D1" w:rsidRDefault="002B655D" w:rsidP="002B655D">
            <w:pPr>
              <w:pStyle w:val="af5"/>
              <w:rPr>
                <w:sz w:val="24"/>
                <w:szCs w:val="24"/>
              </w:rPr>
            </w:pPr>
          </w:p>
        </w:tc>
        <w:tc>
          <w:tcPr>
            <w:tcW w:w="2517" w:type="dxa"/>
          </w:tcPr>
          <w:p w:rsidR="002B655D" w:rsidRPr="008222D1" w:rsidRDefault="002B655D" w:rsidP="002B655D">
            <w:pPr>
              <w:pStyle w:val="af5"/>
              <w:rPr>
                <w:sz w:val="24"/>
                <w:szCs w:val="24"/>
              </w:rPr>
            </w:pPr>
            <w:r w:rsidRPr="008222D1">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2B655D" w:rsidRPr="008222D1" w:rsidRDefault="002B655D" w:rsidP="002B655D">
            <w:pPr>
              <w:pStyle w:val="af5"/>
              <w:rPr>
                <w:sz w:val="24"/>
                <w:szCs w:val="24"/>
              </w:rPr>
            </w:pPr>
          </w:p>
        </w:tc>
      </w:tr>
      <w:tr w:rsidR="002B655D" w:rsidRPr="00DA7454" w:rsidTr="002B655D">
        <w:tc>
          <w:tcPr>
            <w:tcW w:w="1799" w:type="dxa"/>
            <w:vMerge/>
          </w:tcPr>
          <w:p w:rsidR="002B655D" w:rsidRDefault="002B655D" w:rsidP="002B655D">
            <w:pPr>
              <w:tabs>
                <w:tab w:val="left" w:pos="284"/>
              </w:tabs>
              <w:jc w:val="center"/>
            </w:pPr>
          </w:p>
        </w:tc>
        <w:tc>
          <w:tcPr>
            <w:tcW w:w="2987" w:type="dxa"/>
            <w:vMerge/>
          </w:tcPr>
          <w:p w:rsidR="002B655D" w:rsidRPr="008222D1" w:rsidRDefault="002B655D" w:rsidP="002B655D">
            <w:pPr>
              <w:pStyle w:val="af5"/>
              <w:rPr>
                <w:sz w:val="24"/>
                <w:szCs w:val="24"/>
              </w:rPr>
            </w:pPr>
          </w:p>
        </w:tc>
        <w:tc>
          <w:tcPr>
            <w:tcW w:w="3187" w:type="dxa"/>
          </w:tcPr>
          <w:p w:rsidR="002B655D" w:rsidRPr="008222D1" w:rsidRDefault="002B655D" w:rsidP="002B655D">
            <w:pPr>
              <w:pStyle w:val="af5"/>
              <w:rPr>
                <w:b/>
                <w:sz w:val="24"/>
                <w:szCs w:val="24"/>
              </w:rPr>
            </w:pPr>
            <w:r w:rsidRPr="008222D1">
              <w:rPr>
                <w:b/>
                <w:sz w:val="24"/>
                <w:szCs w:val="24"/>
              </w:rPr>
              <w:t>Функции и графики</w:t>
            </w:r>
          </w:p>
          <w:p w:rsidR="002B655D" w:rsidRPr="008222D1" w:rsidRDefault="002B655D" w:rsidP="002B655D">
            <w:pPr>
              <w:pStyle w:val="af5"/>
              <w:rPr>
                <w:sz w:val="24"/>
                <w:szCs w:val="24"/>
              </w:rPr>
            </w:pPr>
            <w:r w:rsidRPr="008222D1">
              <w:rPr>
                <w:sz w:val="24"/>
                <w:szCs w:val="24"/>
              </w:rPr>
              <w:t xml:space="preserve">-определять значение </w:t>
            </w:r>
            <w:r w:rsidRPr="008222D1">
              <w:rPr>
                <w:sz w:val="24"/>
                <w:szCs w:val="24"/>
              </w:rPr>
              <w:lastRenderedPageBreak/>
              <w:t xml:space="preserve">функции по значению аргумента при различных способах задания функции; </w:t>
            </w:r>
          </w:p>
          <w:p w:rsidR="002B655D" w:rsidRPr="008222D1" w:rsidRDefault="002B655D" w:rsidP="002B655D">
            <w:pPr>
              <w:pStyle w:val="af5"/>
              <w:rPr>
                <w:sz w:val="24"/>
                <w:szCs w:val="24"/>
              </w:rPr>
            </w:pPr>
            <w:r w:rsidRPr="008222D1">
              <w:rPr>
                <w:sz w:val="24"/>
                <w:szCs w:val="24"/>
              </w:rPr>
              <w:t>-строить графики изученных функций;</w:t>
            </w:r>
          </w:p>
          <w:p w:rsidR="002B655D" w:rsidRPr="008222D1" w:rsidRDefault="002B655D" w:rsidP="002B655D">
            <w:pPr>
              <w:pStyle w:val="af5"/>
              <w:rPr>
                <w:sz w:val="24"/>
                <w:szCs w:val="24"/>
              </w:rPr>
            </w:pPr>
            <w:r w:rsidRPr="008222D1">
              <w:rPr>
                <w:sz w:val="24"/>
                <w:szCs w:val="24"/>
              </w:rPr>
              <w:t xml:space="preserve">-описывать по графику </w:t>
            </w:r>
            <w:r w:rsidRPr="008222D1">
              <w:rPr>
                <w:i/>
                <w:sz w:val="24"/>
                <w:szCs w:val="24"/>
              </w:rPr>
              <w:t>и в простейших случаях по формуле</w:t>
            </w:r>
            <w:r w:rsidRPr="008222D1">
              <w:rPr>
                <w:i/>
                <w:sz w:val="24"/>
                <w:szCs w:val="24"/>
                <w:vertAlign w:val="superscript"/>
              </w:rPr>
              <w:footnoteReference w:id="15"/>
            </w:r>
            <w:r w:rsidRPr="008222D1">
              <w:rPr>
                <w:sz w:val="24"/>
                <w:szCs w:val="24"/>
              </w:rPr>
              <w:t xml:space="preserve"> поведение и свойства функций, находить по графику функции наибольшие и наименьшие значения;</w:t>
            </w:r>
          </w:p>
          <w:p w:rsidR="002B655D" w:rsidRPr="008222D1" w:rsidRDefault="002B655D" w:rsidP="002B655D">
            <w:pPr>
              <w:pStyle w:val="af5"/>
              <w:rPr>
                <w:sz w:val="24"/>
                <w:szCs w:val="24"/>
              </w:rPr>
            </w:pPr>
            <w:r w:rsidRPr="008222D1">
              <w:rPr>
                <w:sz w:val="24"/>
                <w:szCs w:val="24"/>
              </w:rPr>
              <w:t xml:space="preserve">-решать уравнения, простейшие системы уравнений, используя </w:t>
            </w:r>
            <w:r w:rsidRPr="008222D1">
              <w:rPr>
                <w:i/>
                <w:sz w:val="24"/>
                <w:szCs w:val="24"/>
              </w:rPr>
              <w:t>свойства функций</w:t>
            </w:r>
            <w:r w:rsidRPr="008222D1">
              <w:rPr>
                <w:sz w:val="24"/>
                <w:szCs w:val="24"/>
              </w:rPr>
              <w:t xml:space="preserve"> и их графиков;</w:t>
            </w:r>
          </w:p>
          <w:p w:rsidR="002B655D" w:rsidRPr="008222D1" w:rsidRDefault="002B655D" w:rsidP="002B655D">
            <w:pPr>
              <w:pStyle w:val="af5"/>
              <w:rPr>
                <w:sz w:val="24"/>
                <w:szCs w:val="24"/>
              </w:rPr>
            </w:pPr>
          </w:p>
        </w:tc>
        <w:tc>
          <w:tcPr>
            <w:tcW w:w="2517" w:type="dxa"/>
          </w:tcPr>
          <w:p w:rsidR="002B655D" w:rsidRPr="008222D1" w:rsidRDefault="002B655D" w:rsidP="002B655D">
            <w:pPr>
              <w:pStyle w:val="af5"/>
              <w:rPr>
                <w:sz w:val="24"/>
                <w:szCs w:val="24"/>
              </w:rPr>
            </w:pPr>
            <w:r w:rsidRPr="008222D1">
              <w:rPr>
                <w:sz w:val="24"/>
                <w:szCs w:val="24"/>
              </w:rPr>
              <w:lastRenderedPageBreak/>
              <w:t xml:space="preserve">- описания с помощью функций </w:t>
            </w:r>
            <w:r w:rsidRPr="008222D1">
              <w:rPr>
                <w:sz w:val="24"/>
                <w:szCs w:val="24"/>
              </w:rPr>
              <w:lastRenderedPageBreak/>
              <w:t>различных зависимостей, представления их графически, интерпретации графиков</w:t>
            </w:r>
          </w:p>
        </w:tc>
      </w:tr>
      <w:tr w:rsidR="002B655D" w:rsidRPr="00DA7454" w:rsidTr="002B655D">
        <w:tc>
          <w:tcPr>
            <w:tcW w:w="1799" w:type="dxa"/>
            <w:vMerge/>
          </w:tcPr>
          <w:p w:rsidR="002B655D" w:rsidRDefault="002B655D" w:rsidP="002B655D">
            <w:pPr>
              <w:tabs>
                <w:tab w:val="left" w:pos="284"/>
              </w:tabs>
              <w:jc w:val="center"/>
            </w:pPr>
          </w:p>
        </w:tc>
        <w:tc>
          <w:tcPr>
            <w:tcW w:w="2987" w:type="dxa"/>
            <w:vMerge/>
          </w:tcPr>
          <w:p w:rsidR="002B655D" w:rsidRPr="008222D1" w:rsidRDefault="002B655D" w:rsidP="002B655D">
            <w:pPr>
              <w:pStyle w:val="af5"/>
              <w:rPr>
                <w:sz w:val="24"/>
                <w:szCs w:val="24"/>
              </w:rPr>
            </w:pPr>
          </w:p>
        </w:tc>
        <w:tc>
          <w:tcPr>
            <w:tcW w:w="3187" w:type="dxa"/>
          </w:tcPr>
          <w:p w:rsidR="002B655D" w:rsidRPr="008222D1" w:rsidRDefault="002B655D" w:rsidP="002B655D">
            <w:pPr>
              <w:pStyle w:val="af5"/>
              <w:rPr>
                <w:b/>
                <w:sz w:val="24"/>
                <w:szCs w:val="24"/>
              </w:rPr>
            </w:pPr>
            <w:r w:rsidRPr="008222D1">
              <w:rPr>
                <w:b/>
                <w:sz w:val="24"/>
                <w:szCs w:val="24"/>
              </w:rPr>
              <w:t>Начала математического анализа</w:t>
            </w:r>
          </w:p>
          <w:p w:rsidR="002B655D" w:rsidRPr="008222D1" w:rsidRDefault="002B655D" w:rsidP="002B655D">
            <w:pPr>
              <w:pStyle w:val="af5"/>
              <w:rPr>
                <w:sz w:val="24"/>
                <w:szCs w:val="24"/>
              </w:rPr>
            </w:pPr>
            <w:r>
              <w:rPr>
                <w:sz w:val="24"/>
                <w:szCs w:val="24"/>
              </w:rPr>
              <w:t>-</w:t>
            </w:r>
            <w:r w:rsidRPr="008222D1">
              <w:rPr>
                <w:sz w:val="24"/>
                <w:szCs w:val="24"/>
              </w:rPr>
              <w:t xml:space="preserve">вычислять производные </w:t>
            </w:r>
            <w:r w:rsidRPr="008222D1">
              <w:rPr>
                <w:i/>
                <w:sz w:val="24"/>
                <w:szCs w:val="24"/>
              </w:rPr>
              <w:t>и первообразные</w:t>
            </w:r>
            <w:r w:rsidRPr="008222D1">
              <w:rPr>
                <w:sz w:val="24"/>
                <w:szCs w:val="24"/>
              </w:rPr>
              <w:t xml:space="preserve"> элементарных функций, используя справочные материалы; </w:t>
            </w:r>
          </w:p>
          <w:p w:rsidR="002B655D" w:rsidRPr="008222D1" w:rsidRDefault="002B655D" w:rsidP="002B655D">
            <w:pPr>
              <w:pStyle w:val="af5"/>
              <w:rPr>
                <w:sz w:val="24"/>
                <w:szCs w:val="24"/>
              </w:rPr>
            </w:pPr>
            <w:r>
              <w:rPr>
                <w:sz w:val="24"/>
                <w:szCs w:val="24"/>
              </w:rPr>
              <w:t xml:space="preserve">- </w:t>
            </w:r>
            <w:r w:rsidRPr="008222D1">
              <w:rPr>
                <w:sz w:val="24"/>
                <w:szCs w:val="24"/>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8222D1">
              <w:rPr>
                <w:i/>
                <w:sz w:val="24"/>
                <w:szCs w:val="24"/>
              </w:rPr>
              <w:t>и простейших рациональных функций</w:t>
            </w:r>
            <w:r w:rsidRPr="008222D1">
              <w:rPr>
                <w:sz w:val="24"/>
                <w:szCs w:val="24"/>
              </w:rPr>
              <w:t xml:space="preserve"> с использованием аппарата математического анализа;</w:t>
            </w:r>
          </w:p>
          <w:p w:rsidR="002B655D" w:rsidRPr="008222D1" w:rsidRDefault="002B655D" w:rsidP="002B655D">
            <w:pPr>
              <w:pStyle w:val="af5"/>
              <w:rPr>
                <w:sz w:val="24"/>
                <w:szCs w:val="24"/>
              </w:rPr>
            </w:pPr>
            <w:r>
              <w:rPr>
                <w:i/>
                <w:sz w:val="24"/>
                <w:szCs w:val="24"/>
              </w:rPr>
              <w:t xml:space="preserve">- </w:t>
            </w:r>
            <w:r w:rsidRPr="008222D1">
              <w:rPr>
                <w:i/>
                <w:sz w:val="24"/>
                <w:szCs w:val="24"/>
              </w:rPr>
              <w:t>вычислять в простейших случаях площади с использованием первообразной;</w:t>
            </w:r>
          </w:p>
          <w:p w:rsidR="002B655D" w:rsidRPr="008222D1" w:rsidRDefault="002B655D" w:rsidP="002B655D">
            <w:pPr>
              <w:pStyle w:val="af5"/>
              <w:rPr>
                <w:b/>
                <w:sz w:val="24"/>
                <w:szCs w:val="24"/>
              </w:rPr>
            </w:pPr>
          </w:p>
        </w:tc>
        <w:tc>
          <w:tcPr>
            <w:tcW w:w="2517" w:type="dxa"/>
          </w:tcPr>
          <w:p w:rsidR="002B655D" w:rsidRPr="008222D1" w:rsidRDefault="002B655D" w:rsidP="002B655D">
            <w:pPr>
              <w:pStyle w:val="af5"/>
              <w:rPr>
                <w:sz w:val="24"/>
                <w:szCs w:val="24"/>
              </w:rPr>
            </w:pPr>
            <w:r>
              <w:rPr>
                <w:sz w:val="24"/>
                <w:szCs w:val="24"/>
              </w:rPr>
              <w:t>-</w:t>
            </w:r>
            <w:r w:rsidRPr="008222D1">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2B655D" w:rsidRPr="008222D1" w:rsidRDefault="002B655D" w:rsidP="002B655D">
            <w:pPr>
              <w:pStyle w:val="af5"/>
              <w:rPr>
                <w:sz w:val="24"/>
                <w:szCs w:val="24"/>
              </w:rPr>
            </w:pPr>
          </w:p>
        </w:tc>
      </w:tr>
      <w:tr w:rsidR="002B655D" w:rsidRPr="00DA7454" w:rsidTr="002B655D">
        <w:tc>
          <w:tcPr>
            <w:tcW w:w="1799" w:type="dxa"/>
            <w:vMerge/>
          </w:tcPr>
          <w:p w:rsidR="002B655D" w:rsidRDefault="002B655D" w:rsidP="002B655D">
            <w:pPr>
              <w:tabs>
                <w:tab w:val="left" w:pos="284"/>
              </w:tabs>
              <w:jc w:val="center"/>
            </w:pPr>
          </w:p>
        </w:tc>
        <w:tc>
          <w:tcPr>
            <w:tcW w:w="2987" w:type="dxa"/>
            <w:vMerge/>
          </w:tcPr>
          <w:p w:rsidR="002B655D" w:rsidRPr="008222D1" w:rsidRDefault="002B655D" w:rsidP="002B655D">
            <w:pPr>
              <w:pStyle w:val="af5"/>
              <w:rPr>
                <w:sz w:val="24"/>
                <w:szCs w:val="24"/>
              </w:rPr>
            </w:pPr>
          </w:p>
        </w:tc>
        <w:tc>
          <w:tcPr>
            <w:tcW w:w="3187" w:type="dxa"/>
          </w:tcPr>
          <w:p w:rsidR="002B655D" w:rsidRPr="008222D1" w:rsidRDefault="002B655D" w:rsidP="002B655D">
            <w:pPr>
              <w:pStyle w:val="af5"/>
              <w:rPr>
                <w:b/>
                <w:sz w:val="24"/>
                <w:szCs w:val="24"/>
              </w:rPr>
            </w:pPr>
            <w:r w:rsidRPr="008222D1">
              <w:rPr>
                <w:b/>
                <w:sz w:val="24"/>
                <w:szCs w:val="24"/>
              </w:rPr>
              <w:t>Уравнения и неравенства</w:t>
            </w:r>
          </w:p>
          <w:p w:rsidR="002B655D" w:rsidRPr="008222D1" w:rsidRDefault="002B655D" w:rsidP="002B655D">
            <w:pPr>
              <w:pStyle w:val="af5"/>
              <w:rPr>
                <w:sz w:val="24"/>
                <w:szCs w:val="24"/>
              </w:rPr>
            </w:pPr>
            <w:r>
              <w:rPr>
                <w:sz w:val="24"/>
                <w:szCs w:val="24"/>
              </w:rPr>
              <w:t xml:space="preserve">- </w:t>
            </w:r>
            <w:r w:rsidRPr="008222D1">
              <w:rPr>
                <w:sz w:val="24"/>
                <w:szCs w:val="24"/>
              </w:rPr>
              <w:t xml:space="preserve">решать рациональные, показательные и логарифмические уравнения и неравенства, </w:t>
            </w:r>
            <w:r w:rsidRPr="008222D1">
              <w:rPr>
                <w:i/>
                <w:sz w:val="24"/>
                <w:szCs w:val="24"/>
              </w:rPr>
              <w:t xml:space="preserve">простейшие </w:t>
            </w:r>
            <w:r w:rsidRPr="008222D1">
              <w:rPr>
                <w:i/>
                <w:sz w:val="24"/>
                <w:szCs w:val="24"/>
              </w:rPr>
              <w:lastRenderedPageBreak/>
              <w:t>иррациональные и тригонометрические уравнения, их системы</w:t>
            </w:r>
            <w:r w:rsidRPr="008222D1">
              <w:rPr>
                <w:sz w:val="24"/>
                <w:szCs w:val="24"/>
              </w:rPr>
              <w:t>;</w:t>
            </w:r>
          </w:p>
          <w:p w:rsidR="002B655D" w:rsidRPr="008222D1" w:rsidRDefault="002B655D" w:rsidP="002B655D">
            <w:pPr>
              <w:pStyle w:val="af5"/>
              <w:rPr>
                <w:sz w:val="24"/>
                <w:szCs w:val="24"/>
              </w:rPr>
            </w:pPr>
            <w:r w:rsidRPr="008222D1">
              <w:rPr>
                <w:sz w:val="24"/>
                <w:szCs w:val="24"/>
              </w:rPr>
              <w:t xml:space="preserve">составлять уравнения </w:t>
            </w:r>
            <w:r w:rsidRPr="008222D1">
              <w:rPr>
                <w:i/>
                <w:sz w:val="24"/>
                <w:szCs w:val="24"/>
              </w:rPr>
              <w:t>и неравенства</w:t>
            </w:r>
            <w:r w:rsidRPr="008222D1">
              <w:rPr>
                <w:sz w:val="24"/>
                <w:szCs w:val="24"/>
              </w:rPr>
              <w:t xml:space="preserve"> по условию задачи;</w:t>
            </w:r>
          </w:p>
          <w:p w:rsidR="002B655D" w:rsidRPr="008222D1" w:rsidRDefault="002B655D" w:rsidP="002B655D">
            <w:pPr>
              <w:pStyle w:val="af5"/>
              <w:rPr>
                <w:sz w:val="24"/>
                <w:szCs w:val="24"/>
              </w:rPr>
            </w:pPr>
            <w:r>
              <w:rPr>
                <w:sz w:val="24"/>
                <w:szCs w:val="24"/>
              </w:rPr>
              <w:t xml:space="preserve">- </w:t>
            </w:r>
            <w:r w:rsidRPr="008222D1">
              <w:rPr>
                <w:sz w:val="24"/>
                <w:szCs w:val="24"/>
              </w:rPr>
              <w:t>использовать для приближенного решения уравнений и неравенств графический метод;</w:t>
            </w:r>
          </w:p>
          <w:p w:rsidR="002B655D" w:rsidRPr="008222D1" w:rsidRDefault="002B655D" w:rsidP="002B655D">
            <w:pPr>
              <w:pStyle w:val="af5"/>
              <w:rPr>
                <w:sz w:val="24"/>
                <w:szCs w:val="24"/>
              </w:rPr>
            </w:pPr>
            <w:r>
              <w:rPr>
                <w:sz w:val="24"/>
                <w:szCs w:val="24"/>
              </w:rPr>
              <w:t xml:space="preserve">- </w:t>
            </w:r>
            <w:r w:rsidRPr="008222D1">
              <w:rPr>
                <w:sz w:val="24"/>
                <w:szCs w:val="24"/>
              </w:rPr>
              <w:t>изображать на координатной плоскости множества решений простейших уравнений и их систем;</w:t>
            </w:r>
          </w:p>
          <w:p w:rsidR="002B655D" w:rsidRPr="008222D1" w:rsidRDefault="002B655D" w:rsidP="002B655D">
            <w:pPr>
              <w:pStyle w:val="af5"/>
              <w:rPr>
                <w:sz w:val="24"/>
                <w:szCs w:val="24"/>
              </w:rPr>
            </w:pPr>
          </w:p>
        </w:tc>
        <w:tc>
          <w:tcPr>
            <w:tcW w:w="2517" w:type="dxa"/>
          </w:tcPr>
          <w:p w:rsidR="002B655D" w:rsidRPr="008222D1" w:rsidRDefault="002B655D" w:rsidP="002B655D">
            <w:pPr>
              <w:pStyle w:val="af5"/>
              <w:rPr>
                <w:sz w:val="24"/>
                <w:szCs w:val="24"/>
              </w:rPr>
            </w:pPr>
            <w:r>
              <w:rPr>
                <w:sz w:val="24"/>
                <w:szCs w:val="24"/>
              </w:rPr>
              <w:lastRenderedPageBreak/>
              <w:t xml:space="preserve">- </w:t>
            </w:r>
            <w:r w:rsidRPr="008222D1">
              <w:rPr>
                <w:sz w:val="24"/>
                <w:szCs w:val="24"/>
              </w:rPr>
              <w:t>построения и исследования простейших математических моделей;</w:t>
            </w:r>
          </w:p>
          <w:p w:rsidR="002B655D" w:rsidRPr="008222D1" w:rsidRDefault="002B655D" w:rsidP="002B655D">
            <w:pPr>
              <w:pStyle w:val="af5"/>
              <w:rPr>
                <w:sz w:val="24"/>
                <w:szCs w:val="24"/>
              </w:rPr>
            </w:pPr>
          </w:p>
        </w:tc>
      </w:tr>
      <w:tr w:rsidR="002B655D" w:rsidRPr="00DA7454" w:rsidTr="002B655D">
        <w:tc>
          <w:tcPr>
            <w:tcW w:w="1799" w:type="dxa"/>
            <w:vMerge/>
          </w:tcPr>
          <w:p w:rsidR="002B655D" w:rsidRDefault="002B655D" w:rsidP="002B655D">
            <w:pPr>
              <w:tabs>
                <w:tab w:val="left" w:pos="284"/>
              </w:tabs>
              <w:jc w:val="center"/>
            </w:pPr>
          </w:p>
        </w:tc>
        <w:tc>
          <w:tcPr>
            <w:tcW w:w="2987" w:type="dxa"/>
            <w:vMerge/>
          </w:tcPr>
          <w:p w:rsidR="002B655D" w:rsidRPr="008222D1" w:rsidRDefault="002B655D" w:rsidP="002B655D">
            <w:pPr>
              <w:pStyle w:val="af5"/>
              <w:rPr>
                <w:sz w:val="24"/>
                <w:szCs w:val="24"/>
              </w:rPr>
            </w:pPr>
          </w:p>
        </w:tc>
        <w:tc>
          <w:tcPr>
            <w:tcW w:w="3187" w:type="dxa"/>
          </w:tcPr>
          <w:p w:rsidR="002B655D" w:rsidRPr="008222D1" w:rsidRDefault="002B655D" w:rsidP="002B655D">
            <w:pPr>
              <w:pStyle w:val="af5"/>
              <w:rPr>
                <w:b/>
                <w:sz w:val="24"/>
                <w:szCs w:val="24"/>
              </w:rPr>
            </w:pPr>
            <w:r w:rsidRPr="008222D1">
              <w:rPr>
                <w:b/>
                <w:sz w:val="24"/>
                <w:szCs w:val="24"/>
              </w:rPr>
              <w:t>Элементы комбинаторики, статистики и теории вероятностей</w:t>
            </w:r>
          </w:p>
          <w:p w:rsidR="002B655D" w:rsidRPr="008222D1" w:rsidRDefault="002B655D" w:rsidP="002B655D">
            <w:pPr>
              <w:pStyle w:val="af5"/>
              <w:rPr>
                <w:sz w:val="24"/>
                <w:szCs w:val="24"/>
              </w:rPr>
            </w:pPr>
            <w:r>
              <w:rPr>
                <w:sz w:val="24"/>
                <w:szCs w:val="24"/>
              </w:rPr>
              <w:t xml:space="preserve">- </w:t>
            </w:r>
            <w:r w:rsidRPr="008222D1">
              <w:rPr>
                <w:sz w:val="24"/>
                <w:szCs w:val="24"/>
              </w:rPr>
              <w:t>решать простейшие комбинаторные задачи методом перебора, а также с использованием известных формул;</w:t>
            </w:r>
          </w:p>
          <w:p w:rsidR="002B655D" w:rsidRPr="008222D1" w:rsidRDefault="002B655D" w:rsidP="002B655D">
            <w:pPr>
              <w:pStyle w:val="af5"/>
              <w:rPr>
                <w:sz w:val="24"/>
                <w:szCs w:val="24"/>
              </w:rPr>
            </w:pPr>
            <w:r>
              <w:rPr>
                <w:sz w:val="24"/>
                <w:szCs w:val="24"/>
              </w:rPr>
              <w:t xml:space="preserve">- </w:t>
            </w:r>
            <w:r w:rsidRPr="008222D1">
              <w:rPr>
                <w:sz w:val="24"/>
                <w:szCs w:val="24"/>
              </w:rPr>
              <w:t>вычислять в простейших случаях вероятности событий на основе подсчета числа исходов;</w:t>
            </w:r>
          </w:p>
          <w:p w:rsidR="002B655D" w:rsidRPr="008222D1" w:rsidRDefault="002B655D" w:rsidP="002B655D">
            <w:pPr>
              <w:pStyle w:val="af5"/>
              <w:rPr>
                <w:b/>
                <w:sz w:val="24"/>
                <w:szCs w:val="24"/>
              </w:rPr>
            </w:pPr>
          </w:p>
        </w:tc>
        <w:tc>
          <w:tcPr>
            <w:tcW w:w="2517" w:type="dxa"/>
          </w:tcPr>
          <w:p w:rsidR="002B655D" w:rsidRPr="008222D1" w:rsidRDefault="002B655D" w:rsidP="002B655D">
            <w:pPr>
              <w:pStyle w:val="af5"/>
              <w:rPr>
                <w:sz w:val="24"/>
                <w:szCs w:val="24"/>
              </w:rPr>
            </w:pPr>
            <w:r>
              <w:rPr>
                <w:sz w:val="24"/>
                <w:szCs w:val="24"/>
              </w:rPr>
              <w:t xml:space="preserve">- </w:t>
            </w:r>
            <w:r w:rsidRPr="008222D1">
              <w:rPr>
                <w:sz w:val="24"/>
                <w:szCs w:val="24"/>
              </w:rPr>
              <w:t>анализа реальных числовых данных, представленных в виде диаграмм, графиков;</w:t>
            </w:r>
          </w:p>
          <w:p w:rsidR="002B655D" w:rsidRPr="008222D1" w:rsidRDefault="002B655D" w:rsidP="002B655D">
            <w:pPr>
              <w:pStyle w:val="af5"/>
              <w:rPr>
                <w:sz w:val="24"/>
                <w:szCs w:val="24"/>
              </w:rPr>
            </w:pPr>
            <w:r>
              <w:rPr>
                <w:sz w:val="24"/>
                <w:szCs w:val="24"/>
              </w:rPr>
              <w:t xml:space="preserve">- </w:t>
            </w:r>
            <w:r w:rsidRPr="008222D1">
              <w:rPr>
                <w:sz w:val="24"/>
                <w:szCs w:val="24"/>
              </w:rPr>
              <w:t>анализа информации статистического характера;</w:t>
            </w:r>
          </w:p>
          <w:p w:rsidR="002B655D" w:rsidRPr="008222D1" w:rsidRDefault="002B655D" w:rsidP="002B655D">
            <w:pPr>
              <w:pStyle w:val="af5"/>
              <w:rPr>
                <w:sz w:val="24"/>
                <w:szCs w:val="24"/>
              </w:rPr>
            </w:pPr>
          </w:p>
        </w:tc>
      </w:tr>
      <w:tr w:rsidR="002B655D" w:rsidRPr="00DA7454" w:rsidTr="002B655D">
        <w:tc>
          <w:tcPr>
            <w:tcW w:w="1799" w:type="dxa"/>
            <w:vMerge/>
          </w:tcPr>
          <w:p w:rsidR="002B655D" w:rsidRDefault="002B655D" w:rsidP="002B655D">
            <w:pPr>
              <w:tabs>
                <w:tab w:val="left" w:pos="284"/>
              </w:tabs>
              <w:jc w:val="center"/>
            </w:pPr>
          </w:p>
        </w:tc>
        <w:tc>
          <w:tcPr>
            <w:tcW w:w="2987" w:type="dxa"/>
            <w:vMerge/>
          </w:tcPr>
          <w:p w:rsidR="002B655D" w:rsidRPr="008222D1" w:rsidRDefault="002B655D" w:rsidP="002B655D">
            <w:pPr>
              <w:pStyle w:val="af5"/>
              <w:rPr>
                <w:sz w:val="24"/>
                <w:szCs w:val="24"/>
              </w:rPr>
            </w:pPr>
          </w:p>
        </w:tc>
        <w:tc>
          <w:tcPr>
            <w:tcW w:w="3187" w:type="dxa"/>
          </w:tcPr>
          <w:p w:rsidR="002B655D" w:rsidRPr="008222D1" w:rsidRDefault="002B655D" w:rsidP="002B655D">
            <w:pPr>
              <w:pStyle w:val="af5"/>
              <w:rPr>
                <w:b/>
                <w:sz w:val="24"/>
                <w:szCs w:val="24"/>
              </w:rPr>
            </w:pPr>
            <w:r w:rsidRPr="008222D1">
              <w:rPr>
                <w:b/>
                <w:sz w:val="24"/>
                <w:szCs w:val="24"/>
              </w:rPr>
              <w:t>Геометрия</w:t>
            </w:r>
          </w:p>
          <w:p w:rsidR="002B655D" w:rsidRPr="008222D1" w:rsidRDefault="002B655D" w:rsidP="002B655D">
            <w:pPr>
              <w:pStyle w:val="af5"/>
              <w:rPr>
                <w:sz w:val="24"/>
                <w:szCs w:val="24"/>
              </w:rPr>
            </w:pPr>
            <w:r>
              <w:rPr>
                <w:sz w:val="24"/>
                <w:szCs w:val="24"/>
              </w:rPr>
              <w:t xml:space="preserve">- </w:t>
            </w:r>
            <w:r w:rsidRPr="008222D1">
              <w:rPr>
                <w:sz w:val="24"/>
                <w:szCs w:val="24"/>
              </w:rPr>
              <w:t>распознавать на чертежах и моделях пространственные формы; соотносить трехмерные объекты с их описаниями, изображениями;</w:t>
            </w:r>
          </w:p>
          <w:p w:rsidR="002B655D" w:rsidRPr="008222D1" w:rsidRDefault="002B655D" w:rsidP="002B655D">
            <w:pPr>
              <w:pStyle w:val="af5"/>
              <w:rPr>
                <w:sz w:val="24"/>
                <w:szCs w:val="24"/>
              </w:rPr>
            </w:pPr>
            <w:r>
              <w:rPr>
                <w:sz w:val="24"/>
                <w:szCs w:val="24"/>
              </w:rPr>
              <w:t xml:space="preserve">- </w:t>
            </w:r>
            <w:r w:rsidRPr="008222D1">
              <w:rPr>
                <w:sz w:val="24"/>
                <w:szCs w:val="24"/>
              </w:rPr>
              <w:t xml:space="preserve">описывать взаимное расположение прямых и плоскостей в пространстве, </w:t>
            </w:r>
            <w:r w:rsidRPr="008222D1">
              <w:rPr>
                <w:i/>
                <w:sz w:val="24"/>
                <w:szCs w:val="24"/>
              </w:rPr>
              <w:t>аргументировать свои суждения об этом расположении</w:t>
            </w:r>
            <w:r w:rsidRPr="008222D1">
              <w:rPr>
                <w:sz w:val="24"/>
                <w:szCs w:val="24"/>
              </w:rPr>
              <w:t>;</w:t>
            </w:r>
          </w:p>
          <w:p w:rsidR="002B655D" w:rsidRPr="008222D1" w:rsidRDefault="002B655D" w:rsidP="002B655D">
            <w:pPr>
              <w:pStyle w:val="af5"/>
              <w:rPr>
                <w:sz w:val="24"/>
                <w:szCs w:val="24"/>
              </w:rPr>
            </w:pPr>
            <w:r>
              <w:rPr>
                <w:sz w:val="24"/>
                <w:szCs w:val="24"/>
              </w:rPr>
              <w:t xml:space="preserve">- </w:t>
            </w:r>
            <w:r w:rsidRPr="008222D1">
              <w:rPr>
                <w:sz w:val="24"/>
                <w:szCs w:val="24"/>
              </w:rPr>
              <w:t>анализировать в простейших случаях взаимное расположение объектов в пространстве;</w:t>
            </w:r>
          </w:p>
          <w:p w:rsidR="002B655D" w:rsidRPr="008222D1" w:rsidRDefault="002B655D" w:rsidP="002B655D">
            <w:pPr>
              <w:pStyle w:val="af5"/>
              <w:rPr>
                <w:sz w:val="24"/>
                <w:szCs w:val="24"/>
              </w:rPr>
            </w:pPr>
            <w:r>
              <w:rPr>
                <w:sz w:val="24"/>
                <w:szCs w:val="24"/>
              </w:rPr>
              <w:t xml:space="preserve">- </w:t>
            </w:r>
            <w:r w:rsidRPr="008222D1">
              <w:rPr>
                <w:sz w:val="24"/>
                <w:szCs w:val="24"/>
              </w:rPr>
              <w:t xml:space="preserve">изображать основные многогранники и круглые </w:t>
            </w:r>
            <w:r w:rsidRPr="008222D1">
              <w:rPr>
                <w:sz w:val="24"/>
                <w:szCs w:val="24"/>
              </w:rPr>
              <w:lastRenderedPageBreak/>
              <w:t>тела; выполнять чертежи по условиям задач;</w:t>
            </w:r>
          </w:p>
          <w:p w:rsidR="002B655D" w:rsidRPr="008222D1" w:rsidRDefault="002B655D" w:rsidP="002B655D">
            <w:pPr>
              <w:pStyle w:val="af5"/>
              <w:rPr>
                <w:sz w:val="24"/>
                <w:szCs w:val="24"/>
              </w:rPr>
            </w:pPr>
            <w:r>
              <w:rPr>
                <w:i/>
                <w:sz w:val="24"/>
                <w:szCs w:val="24"/>
              </w:rPr>
              <w:t xml:space="preserve">- </w:t>
            </w:r>
            <w:r w:rsidRPr="008222D1">
              <w:rPr>
                <w:i/>
                <w:sz w:val="24"/>
                <w:szCs w:val="24"/>
              </w:rPr>
              <w:t>строить простейшие сечения куба, призмы, пирамиды</w:t>
            </w:r>
            <w:r w:rsidRPr="008222D1">
              <w:rPr>
                <w:sz w:val="24"/>
                <w:szCs w:val="24"/>
              </w:rPr>
              <w:t xml:space="preserve">; </w:t>
            </w:r>
          </w:p>
          <w:p w:rsidR="002B655D" w:rsidRPr="008222D1" w:rsidRDefault="002B655D" w:rsidP="002B655D">
            <w:pPr>
              <w:pStyle w:val="af5"/>
              <w:rPr>
                <w:sz w:val="24"/>
                <w:szCs w:val="24"/>
              </w:rPr>
            </w:pPr>
            <w:r>
              <w:rPr>
                <w:sz w:val="24"/>
                <w:szCs w:val="24"/>
              </w:rPr>
              <w:t xml:space="preserve">- </w:t>
            </w:r>
            <w:r w:rsidRPr="008222D1">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2B655D" w:rsidRPr="008222D1" w:rsidRDefault="002B655D" w:rsidP="002B655D">
            <w:pPr>
              <w:pStyle w:val="af5"/>
              <w:rPr>
                <w:sz w:val="24"/>
                <w:szCs w:val="24"/>
              </w:rPr>
            </w:pPr>
            <w:r>
              <w:rPr>
                <w:sz w:val="24"/>
                <w:szCs w:val="24"/>
              </w:rPr>
              <w:t xml:space="preserve">- </w:t>
            </w:r>
            <w:r w:rsidRPr="008222D1">
              <w:rPr>
                <w:sz w:val="24"/>
                <w:szCs w:val="24"/>
              </w:rPr>
              <w:t>использовать при решении стереометрических задач планиметрические факты и методы;</w:t>
            </w:r>
          </w:p>
          <w:p w:rsidR="002B655D" w:rsidRPr="008222D1" w:rsidRDefault="002B655D" w:rsidP="002B655D">
            <w:pPr>
              <w:pStyle w:val="af5"/>
              <w:rPr>
                <w:sz w:val="24"/>
                <w:szCs w:val="24"/>
              </w:rPr>
            </w:pPr>
            <w:r>
              <w:rPr>
                <w:sz w:val="24"/>
                <w:szCs w:val="24"/>
              </w:rPr>
              <w:t xml:space="preserve">- </w:t>
            </w:r>
            <w:r w:rsidRPr="008222D1">
              <w:rPr>
                <w:sz w:val="24"/>
                <w:szCs w:val="24"/>
              </w:rPr>
              <w:t>проводить доказательные рассуждения в ходе решения задач;</w:t>
            </w:r>
          </w:p>
          <w:p w:rsidR="002B655D" w:rsidRPr="008222D1" w:rsidRDefault="002B655D" w:rsidP="002B655D">
            <w:pPr>
              <w:pStyle w:val="af5"/>
              <w:rPr>
                <w:sz w:val="24"/>
                <w:szCs w:val="24"/>
              </w:rPr>
            </w:pPr>
          </w:p>
        </w:tc>
        <w:tc>
          <w:tcPr>
            <w:tcW w:w="2517" w:type="dxa"/>
          </w:tcPr>
          <w:p w:rsidR="002B655D" w:rsidRPr="008222D1" w:rsidRDefault="002B655D" w:rsidP="002B655D">
            <w:pPr>
              <w:pStyle w:val="af5"/>
              <w:rPr>
                <w:sz w:val="24"/>
                <w:szCs w:val="24"/>
              </w:rPr>
            </w:pPr>
            <w:r>
              <w:rPr>
                <w:sz w:val="24"/>
                <w:szCs w:val="24"/>
              </w:rPr>
              <w:lastRenderedPageBreak/>
              <w:t xml:space="preserve">- </w:t>
            </w:r>
            <w:r w:rsidRPr="008222D1">
              <w:rPr>
                <w:sz w:val="24"/>
                <w:szCs w:val="24"/>
              </w:rPr>
              <w:t>исследования (моделирования) несложных практических ситуаций на основе изученных формул и свойств фигур;</w:t>
            </w:r>
          </w:p>
          <w:p w:rsidR="002B655D" w:rsidRPr="008222D1" w:rsidRDefault="002B655D" w:rsidP="002B655D">
            <w:pPr>
              <w:pStyle w:val="af5"/>
              <w:rPr>
                <w:sz w:val="24"/>
                <w:szCs w:val="24"/>
              </w:rPr>
            </w:pPr>
            <w:r>
              <w:rPr>
                <w:sz w:val="24"/>
                <w:szCs w:val="24"/>
              </w:rPr>
              <w:t xml:space="preserve">- </w:t>
            </w:r>
            <w:r w:rsidRPr="008222D1">
              <w:rPr>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2B655D" w:rsidRPr="008222D1" w:rsidRDefault="002B655D" w:rsidP="002B655D">
            <w:pPr>
              <w:pStyle w:val="af5"/>
              <w:rPr>
                <w:sz w:val="24"/>
                <w:szCs w:val="24"/>
              </w:rPr>
            </w:pPr>
          </w:p>
          <w:p w:rsidR="002B655D" w:rsidRPr="008222D1" w:rsidRDefault="002B655D" w:rsidP="002B655D">
            <w:pPr>
              <w:pStyle w:val="af5"/>
              <w:rPr>
                <w:sz w:val="24"/>
                <w:szCs w:val="24"/>
              </w:rPr>
            </w:pPr>
          </w:p>
        </w:tc>
      </w:tr>
      <w:tr w:rsidR="002B655D" w:rsidRPr="00DA7454" w:rsidTr="002B655D">
        <w:tc>
          <w:tcPr>
            <w:tcW w:w="1799" w:type="dxa"/>
          </w:tcPr>
          <w:p w:rsidR="002B655D" w:rsidRPr="00DA7454" w:rsidRDefault="002B655D" w:rsidP="002B655D">
            <w:pPr>
              <w:tabs>
                <w:tab w:val="left" w:pos="284"/>
              </w:tabs>
              <w:jc w:val="center"/>
            </w:pPr>
            <w:r>
              <w:lastRenderedPageBreak/>
              <w:t>Информатика и ИКТ</w:t>
            </w:r>
          </w:p>
        </w:tc>
        <w:tc>
          <w:tcPr>
            <w:tcW w:w="2987" w:type="dxa"/>
          </w:tcPr>
          <w:p w:rsidR="002B655D" w:rsidRPr="00767771" w:rsidRDefault="002B655D" w:rsidP="002B655D">
            <w:pPr>
              <w:spacing w:before="60"/>
              <w:jc w:val="both"/>
            </w:pPr>
            <w:r>
              <w:t xml:space="preserve">- </w:t>
            </w:r>
            <w:r w:rsidRPr="00767771">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2B655D" w:rsidRPr="00767771" w:rsidRDefault="002B655D" w:rsidP="002B655D">
            <w:pPr>
              <w:spacing w:before="60"/>
              <w:jc w:val="both"/>
            </w:pPr>
            <w:r w:rsidRPr="00767771">
              <w:t>- назначение и виды информационных моделей, описывающих реальные объекты и процессы;</w:t>
            </w:r>
          </w:p>
          <w:p w:rsidR="002B655D" w:rsidRPr="00767771" w:rsidRDefault="002B655D" w:rsidP="002B655D">
            <w:pPr>
              <w:spacing w:before="60"/>
              <w:jc w:val="both"/>
            </w:pPr>
            <w:r w:rsidRPr="00767771">
              <w:t>- назначение и функции операционных систем;</w:t>
            </w:r>
          </w:p>
          <w:p w:rsidR="002B655D" w:rsidRPr="00DA7454" w:rsidRDefault="002B655D" w:rsidP="002B655D">
            <w:pPr>
              <w:spacing w:before="60"/>
              <w:jc w:val="center"/>
            </w:pPr>
          </w:p>
        </w:tc>
        <w:tc>
          <w:tcPr>
            <w:tcW w:w="3187" w:type="dxa"/>
          </w:tcPr>
          <w:p w:rsidR="002B655D" w:rsidRPr="00767771" w:rsidRDefault="002B655D" w:rsidP="002B655D">
            <w:pPr>
              <w:pStyle w:val="af5"/>
              <w:rPr>
                <w:sz w:val="24"/>
                <w:szCs w:val="24"/>
              </w:rPr>
            </w:pPr>
            <w:r w:rsidRPr="00767771">
              <w:rPr>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2B655D" w:rsidRPr="00767771" w:rsidRDefault="002B655D" w:rsidP="002B655D">
            <w:pPr>
              <w:pStyle w:val="af5"/>
              <w:rPr>
                <w:sz w:val="24"/>
                <w:szCs w:val="24"/>
              </w:rPr>
            </w:pPr>
            <w:r w:rsidRPr="00767771">
              <w:rPr>
                <w:sz w:val="24"/>
                <w:szCs w:val="24"/>
              </w:rPr>
              <w:t>- распознавать и описывать информационные процессы в социальных, биологических и технических системах;</w:t>
            </w:r>
          </w:p>
          <w:p w:rsidR="002B655D" w:rsidRPr="00767771" w:rsidRDefault="002B655D" w:rsidP="002B655D">
            <w:pPr>
              <w:pStyle w:val="af5"/>
              <w:rPr>
                <w:sz w:val="24"/>
                <w:szCs w:val="24"/>
              </w:rPr>
            </w:pPr>
            <w:r w:rsidRPr="00767771">
              <w:rPr>
                <w:sz w:val="24"/>
                <w:szCs w:val="24"/>
              </w:rPr>
              <w:t>- использовать готовые информационные модели, оценивать их соответствие реальному объекту и целям моделирования;</w:t>
            </w:r>
          </w:p>
          <w:p w:rsidR="002B655D" w:rsidRPr="00767771" w:rsidRDefault="002B655D" w:rsidP="002B655D">
            <w:pPr>
              <w:pStyle w:val="af5"/>
              <w:rPr>
                <w:sz w:val="24"/>
                <w:szCs w:val="24"/>
              </w:rPr>
            </w:pPr>
            <w:r w:rsidRPr="00767771">
              <w:rPr>
                <w:sz w:val="24"/>
                <w:szCs w:val="24"/>
              </w:rPr>
              <w:t>- оценивать достоверность информации, сопоставляя различные источники;</w:t>
            </w:r>
          </w:p>
          <w:p w:rsidR="002B655D" w:rsidRPr="00767771" w:rsidRDefault="002B655D" w:rsidP="002B655D">
            <w:pPr>
              <w:pStyle w:val="af5"/>
              <w:rPr>
                <w:sz w:val="24"/>
                <w:szCs w:val="24"/>
              </w:rPr>
            </w:pPr>
            <w:r w:rsidRPr="00767771">
              <w:rPr>
                <w:sz w:val="24"/>
                <w:szCs w:val="24"/>
              </w:rPr>
              <w:t>- иллюстрировать учебные работы с использованием средств информационных технологий;</w:t>
            </w:r>
          </w:p>
          <w:p w:rsidR="002B655D" w:rsidRPr="00767771" w:rsidRDefault="002B655D" w:rsidP="002B655D">
            <w:pPr>
              <w:pStyle w:val="af5"/>
              <w:rPr>
                <w:sz w:val="24"/>
                <w:szCs w:val="24"/>
              </w:rPr>
            </w:pPr>
            <w:r w:rsidRPr="00767771">
              <w:rPr>
                <w:sz w:val="24"/>
                <w:szCs w:val="24"/>
              </w:rPr>
              <w:t>-создавать информационные объекты сложной структуры, в том числе гипертекстовые документы;</w:t>
            </w:r>
          </w:p>
          <w:p w:rsidR="002B655D" w:rsidRPr="00767771" w:rsidRDefault="002B655D" w:rsidP="002B655D">
            <w:pPr>
              <w:pStyle w:val="af5"/>
              <w:rPr>
                <w:sz w:val="24"/>
                <w:szCs w:val="24"/>
              </w:rPr>
            </w:pPr>
            <w:r w:rsidRPr="00767771">
              <w:rPr>
                <w:sz w:val="24"/>
                <w:szCs w:val="24"/>
              </w:rPr>
              <w:lastRenderedPageBreak/>
              <w:t xml:space="preserve">- просматривать, создавать, редактировать, сохранять записи в базах данных, получать необходимую информацию по запросу пользователя; </w:t>
            </w:r>
          </w:p>
          <w:p w:rsidR="002B655D" w:rsidRPr="00767771" w:rsidRDefault="002B655D" w:rsidP="002B655D">
            <w:pPr>
              <w:pStyle w:val="af5"/>
              <w:rPr>
                <w:sz w:val="24"/>
                <w:szCs w:val="24"/>
              </w:rPr>
            </w:pPr>
            <w:r w:rsidRPr="00767771">
              <w:rPr>
                <w:sz w:val="24"/>
                <w:szCs w:val="24"/>
              </w:rPr>
              <w:t>- наглядно представлять числовые показатели и динамику их изменения с помощью программ деловой графики;</w:t>
            </w:r>
          </w:p>
          <w:p w:rsidR="002B655D" w:rsidRPr="00DA7454" w:rsidRDefault="002B655D" w:rsidP="002B655D">
            <w:pPr>
              <w:pStyle w:val="af5"/>
              <w:rPr>
                <w:sz w:val="24"/>
                <w:szCs w:val="24"/>
              </w:rPr>
            </w:pPr>
            <w:r w:rsidRPr="00767771">
              <w:rPr>
                <w:sz w:val="24"/>
                <w:szCs w:val="24"/>
              </w:rPr>
              <w:t>- соблюдать правила техники безопасности и гигиенические рекомендации при использовании средств ИКТ;</w:t>
            </w:r>
          </w:p>
        </w:tc>
        <w:tc>
          <w:tcPr>
            <w:tcW w:w="2517" w:type="dxa"/>
          </w:tcPr>
          <w:p w:rsidR="002B655D" w:rsidRPr="00767771" w:rsidRDefault="002B655D" w:rsidP="002B655D">
            <w:pPr>
              <w:spacing w:before="60"/>
              <w:jc w:val="both"/>
            </w:pPr>
            <w:r>
              <w:lastRenderedPageBreak/>
              <w:t>-</w:t>
            </w:r>
            <w:r w:rsidRPr="00767771">
              <w:t>эффективного применения информационных образовательных ресурсов в учебной деятельности, в том числе самообразовании;</w:t>
            </w:r>
          </w:p>
          <w:p w:rsidR="002B655D" w:rsidRPr="00767771" w:rsidRDefault="002B655D" w:rsidP="002B655D">
            <w:pPr>
              <w:spacing w:before="60"/>
              <w:jc w:val="both"/>
            </w:pPr>
            <w:r w:rsidRPr="00767771">
              <w:t>-ориентации в информационном пространстве, работы с распространенными автоматизированными информационными системами;</w:t>
            </w:r>
          </w:p>
          <w:p w:rsidR="002B655D" w:rsidRPr="00767771" w:rsidRDefault="002B655D" w:rsidP="002B655D">
            <w:pPr>
              <w:spacing w:before="60"/>
              <w:jc w:val="both"/>
            </w:pPr>
            <w:r w:rsidRPr="00767771">
              <w:t>-автоматизации коммуникационной деятельности;</w:t>
            </w:r>
          </w:p>
          <w:p w:rsidR="002B655D" w:rsidRPr="00767771" w:rsidRDefault="002B655D" w:rsidP="002B655D">
            <w:pPr>
              <w:spacing w:before="60"/>
              <w:jc w:val="both"/>
            </w:pPr>
            <w:r w:rsidRPr="00767771">
              <w:t>-соблюдения этических и правовых норм при работе с информацией;</w:t>
            </w:r>
          </w:p>
          <w:p w:rsidR="002B655D" w:rsidRPr="00767771" w:rsidRDefault="002B655D" w:rsidP="002B655D">
            <w:pPr>
              <w:spacing w:before="60"/>
              <w:jc w:val="both"/>
            </w:pPr>
            <w:r w:rsidRPr="00767771">
              <w:t>-эффективной организации индивидуального информационного пространства.</w:t>
            </w:r>
          </w:p>
          <w:p w:rsidR="002B655D" w:rsidRPr="00DA7454" w:rsidRDefault="002B655D" w:rsidP="002B655D">
            <w:pPr>
              <w:tabs>
                <w:tab w:val="left" w:pos="284"/>
              </w:tabs>
              <w:jc w:val="center"/>
            </w:pPr>
          </w:p>
        </w:tc>
      </w:tr>
      <w:tr w:rsidR="002B655D" w:rsidRPr="00DA7454" w:rsidTr="002B655D">
        <w:tc>
          <w:tcPr>
            <w:tcW w:w="1799" w:type="dxa"/>
          </w:tcPr>
          <w:p w:rsidR="002B655D" w:rsidRPr="00DA7454" w:rsidRDefault="002B655D" w:rsidP="002B655D">
            <w:pPr>
              <w:tabs>
                <w:tab w:val="left" w:pos="284"/>
              </w:tabs>
              <w:jc w:val="center"/>
            </w:pPr>
            <w:r>
              <w:lastRenderedPageBreak/>
              <w:t>История</w:t>
            </w:r>
          </w:p>
        </w:tc>
        <w:tc>
          <w:tcPr>
            <w:tcW w:w="2987" w:type="dxa"/>
          </w:tcPr>
          <w:p w:rsidR="002B655D" w:rsidRPr="00767771" w:rsidRDefault="002B655D" w:rsidP="002B655D">
            <w:pPr>
              <w:spacing w:before="20"/>
              <w:jc w:val="both"/>
            </w:pPr>
            <w:r>
              <w:t xml:space="preserve">- </w:t>
            </w:r>
            <w:r w:rsidRPr="00767771">
              <w:t>основные факты, процессы и явления, характеризующие целостность отечественной и всемирной истории;</w:t>
            </w:r>
          </w:p>
          <w:p w:rsidR="002B655D" w:rsidRPr="00767771" w:rsidRDefault="002B655D" w:rsidP="002B655D">
            <w:pPr>
              <w:spacing w:before="20"/>
              <w:jc w:val="both"/>
            </w:pPr>
            <w:r>
              <w:t xml:space="preserve">- </w:t>
            </w:r>
            <w:r w:rsidRPr="00767771">
              <w:t>периодизацию всемирной и отечественной истории;</w:t>
            </w:r>
          </w:p>
          <w:p w:rsidR="002B655D" w:rsidRPr="00767771" w:rsidRDefault="002B655D" w:rsidP="002B655D">
            <w:pPr>
              <w:spacing w:before="20"/>
              <w:jc w:val="both"/>
            </w:pPr>
            <w:r>
              <w:t xml:space="preserve">- </w:t>
            </w:r>
            <w:r w:rsidRPr="00767771">
              <w:t>современные версии и трактовки важнейших проблем отечественной и всемирной истории;</w:t>
            </w:r>
          </w:p>
          <w:p w:rsidR="002B655D" w:rsidRPr="00767771" w:rsidRDefault="002B655D" w:rsidP="002B655D">
            <w:pPr>
              <w:spacing w:before="20"/>
              <w:jc w:val="both"/>
            </w:pPr>
            <w:r>
              <w:t xml:space="preserve">- </w:t>
            </w:r>
            <w:r w:rsidRPr="00767771">
              <w:t>историческую обусловленность современных общественных процессов;</w:t>
            </w:r>
          </w:p>
          <w:p w:rsidR="002B655D" w:rsidRPr="00767771" w:rsidRDefault="002B655D" w:rsidP="002B655D">
            <w:pPr>
              <w:spacing w:before="20"/>
              <w:jc w:val="both"/>
            </w:pPr>
            <w:r>
              <w:t xml:space="preserve">- </w:t>
            </w:r>
            <w:r w:rsidRPr="00767771">
              <w:t>особенности исторического пути России, ее роль в мировом сообществе;</w:t>
            </w:r>
          </w:p>
          <w:p w:rsidR="002B655D" w:rsidRPr="00DA7454" w:rsidRDefault="002B655D" w:rsidP="002B655D">
            <w:pPr>
              <w:tabs>
                <w:tab w:val="left" w:pos="284"/>
              </w:tabs>
            </w:pPr>
          </w:p>
        </w:tc>
        <w:tc>
          <w:tcPr>
            <w:tcW w:w="3187" w:type="dxa"/>
          </w:tcPr>
          <w:p w:rsidR="002B655D" w:rsidRPr="00767771" w:rsidRDefault="002B655D" w:rsidP="002B655D">
            <w:pPr>
              <w:spacing w:before="40"/>
              <w:jc w:val="both"/>
            </w:pPr>
            <w:r>
              <w:t xml:space="preserve">- </w:t>
            </w:r>
            <w:r w:rsidRPr="00767771">
              <w:t>проводить поиск исторической информации в источниках разного типа;</w:t>
            </w:r>
          </w:p>
          <w:p w:rsidR="002B655D" w:rsidRPr="00767771" w:rsidRDefault="002B655D" w:rsidP="002B655D">
            <w:pPr>
              <w:spacing w:before="40"/>
              <w:jc w:val="both"/>
            </w:pPr>
            <w:r>
              <w:t xml:space="preserve">- </w:t>
            </w:r>
            <w:r w:rsidRPr="00767771">
              <w:t>критически анализировать источник исторической информации (характеризовать авторство источника, время, обстоятельства и цели его создания);</w:t>
            </w:r>
          </w:p>
          <w:p w:rsidR="002B655D" w:rsidRPr="00767771" w:rsidRDefault="002B655D" w:rsidP="002B655D">
            <w:pPr>
              <w:spacing w:before="40"/>
              <w:jc w:val="both"/>
            </w:pPr>
            <w:r>
              <w:t xml:space="preserve">- </w:t>
            </w:r>
            <w:r w:rsidRPr="00767771">
              <w:t>анализировать историческую информацию, представленную в разных знаковых системах (текст, карта, таблица, схема, аудиовизуальный ряд);</w:t>
            </w:r>
          </w:p>
          <w:p w:rsidR="002B655D" w:rsidRPr="00767771" w:rsidRDefault="002B655D" w:rsidP="002B655D">
            <w:pPr>
              <w:spacing w:before="40"/>
              <w:jc w:val="both"/>
            </w:pPr>
            <w:r>
              <w:t xml:space="preserve">- </w:t>
            </w:r>
            <w:r w:rsidRPr="00767771">
              <w:t>различать в исторической информации факты и мнения, исторические описания и исторические объяснения;</w:t>
            </w:r>
          </w:p>
          <w:p w:rsidR="002B655D" w:rsidRPr="00767771" w:rsidRDefault="002B655D" w:rsidP="002B655D">
            <w:pPr>
              <w:spacing w:before="40"/>
              <w:jc w:val="both"/>
            </w:pPr>
            <w:r>
              <w:t xml:space="preserve">- </w:t>
            </w:r>
            <w:r w:rsidRPr="00767771">
              <w:t>устанавливать причинно-следственные связи между явлениями, пространственные и временные рамки изучаемых исторических  процессов и явлений;</w:t>
            </w:r>
          </w:p>
          <w:p w:rsidR="002B655D" w:rsidRPr="00767771" w:rsidRDefault="002B655D" w:rsidP="002B655D">
            <w:pPr>
              <w:spacing w:before="40"/>
              <w:jc w:val="both"/>
            </w:pPr>
            <w:r>
              <w:t xml:space="preserve">- </w:t>
            </w:r>
            <w:r w:rsidRPr="00767771">
              <w:t xml:space="preserve">участвовать в дискуссиях по историческим </w:t>
            </w:r>
            <w:r w:rsidRPr="00767771">
              <w:lastRenderedPageBreak/>
              <w:t>проблемам, формулировать собственную позицию по обсуждаемым вопросам, используя для аргументации исторические сведения;</w:t>
            </w:r>
          </w:p>
          <w:p w:rsidR="002B655D" w:rsidRPr="00DA7454" w:rsidRDefault="002B655D" w:rsidP="002B655D">
            <w:pPr>
              <w:spacing w:before="40"/>
              <w:jc w:val="both"/>
            </w:pPr>
            <w:r>
              <w:t xml:space="preserve">- </w:t>
            </w:r>
            <w:r w:rsidRPr="00767771">
              <w:t>представлять результаты изучения исторического материала в формах конспекта, реферата, рецензии;</w:t>
            </w:r>
          </w:p>
        </w:tc>
        <w:tc>
          <w:tcPr>
            <w:tcW w:w="2517" w:type="dxa"/>
          </w:tcPr>
          <w:p w:rsidR="002B655D" w:rsidRPr="00767771" w:rsidRDefault="002B655D" w:rsidP="002B655D">
            <w:pPr>
              <w:spacing w:before="40"/>
              <w:jc w:val="both"/>
            </w:pPr>
            <w:r>
              <w:lastRenderedPageBreak/>
              <w:t xml:space="preserve">- </w:t>
            </w:r>
            <w:r w:rsidRPr="00767771">
              <w:t>определения собственной позиции по отношению к явлениям современной жизни, исходя из их исторической обусловленности;</w:t>
            </w:r>
          </w:p>
          <w:p w:rsidR="002B655D" w:rsidRPr="00767771" w:rsidRDefault="002B655D" w:rsidP="002B655D">
            <w:pPr>
              <w:spacing w:before="40"/>
              <w:jc w:val="both"/>
            </w:pPr>
            <w:r>
              <w:t xml:space="preserve">- </w:t>
            </w:r>
            <w:r w:rsidRPr="00767771">
              <w:t>использования навыков исторического анализа при критическом восприятии получаемой извне социальной информации;</w:t>
            </w:r>
          </w:p>
          <w:p w:rsidR="002B655D" w:rsidRPr="00767771" w:rsidRDefault="002B655D" w:rsidP="002B655D">
            <w:pPr>
              <w:spacing w:before="40"/>
              <w:jc w:val="both"/>
            </w:pPr>
            <w:r>
              <w:t xml:space="preserve">- </w:t>
            </w:r>
            <w:r w:rsidRPr="00767771">
              <w:t>соотнесения своих действий и поступков окружающих с исторически возникшими формами социального поведения;</w:t>
            </w:r>
          </w:p>
          <w:p w:rsidR="002B655D" w:rsidRPr="00767771" w:rsidRDefault="002B655D" w:rsidP="002B655D">
            <w:pPr>
              <w:spacing w:before="40"/>
              <w:jc w:val="both"/>
            </w:pPr>
            <w:r>
              <w:t xml:space="preserve">- </w:t>
            </w:r>
            <w:r w:rsidRPr="00767771">
              <w:t xml:space="preserve">осознания себя как представителя исторически сложившегося гражданского, этнокультурного, </w:t>
            </w:r>
            <w:r w:rsidRPr="00767771">
              <w:lastRenderedPageBreak/>
              <w:t>конфессионального сообщества, гражданина России.</w:t>
            </w:r>
          </w:p>
          <w:p w:rsidR="002B655D" w:rsidRPr="00767771" w:rsidRDefault="002B655D" w:rsidP="002B655D">
            <w:pPr>
              <w:spacing w:before="60"/>
              <w:jc w:val="both"/>
            </w:pPr>
          </w:p>
          <w:p w:rsidR="002B655D" w:rsidRPr="00DA7454" w:rsidRDefault="002B655D" w:rsidP="002B655D">
            <w:pPr>
              <w:tabs>
                <w:tab w:val="left" w:pos="284"/>
              </w:tabs>
              <w:jc w:val="center"/>
            </w:pPr>
          </w:p>
        </w:tc>
      </w:tr>
      <w:tr w:rsidR="002B655D" w:rsidRPr="00DA7454" w:rsidTr="002B655D">
        <w:tc>
          <w:tcPr>
            <w:tcW w:w="1799" w:type="dxa"/>
          </w:tcPr>
          <w:p w:rsidR="002B655D" w:rsidRPr="00DA7454" w:rsidRDefault="002B655D" w:rsidP="002B655D">
            <w:pPr>
              <w:tabs>
                <w:tab w:val="left" w:pos="284"/>
              </w:tabs>
              <w:jc w:val="center"/>
            </w:pPr>
            <w:r w:rsidRPr="00C268AE">
              <w:lastRenderedPageBreak/>
              <w:t>Обществознание (включая экономику и право)</w:t>
            </w:r>
          </w:p>
        </w:tc>
        <w:tc>
          <w:tcPr>
            <w:tcW w:w="2987" w:type="dxa"/>
          </w:tcPr>
          <w:p w:rsidR="002B655D" w:rsidRPr="000A6009" w:rsidRDefault="002B655D" w:rsidP="002B655D">
            <w:pPr>
              <w:pStyle w:val="af5"/>
              <w:rPr>
                <w:sz w:val="24"/>
                <w:szCs w:val="24"/>
              </w:rPr>
            </w:pPr>
            <w:r w:rsidRPr="000A6009">
              <w:rPr>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2B655D" w:rsidRPr="000A6009" w:rsidRDefault="002B655D" w:rsidP="002B655D">
            <w:pPr>
              <w:pStyle w:val="af5"/>
              <w:rPr>
                <w:sz w:val="24"/>
                <w:szCs w:val="24"/>
              </w:rPr>
            </w:pPr>
            <w:r w:rsidRPr="000A6009">
              <w:rPr>
                <w:sz w:val="24"/>
                <w:szCs w:val="24"/>
              </w:rPr>
              <w:t xml:space="preserve">- тенденции развития общества в целом как сложной динамичной системы, а также важнейших социальных институтов; </w:t>
            </w:r>
          </w:p>
          <w:p w:rsidR="002B655D" w:rsidRPr="000A6009" w:rsidRDefault="002B655D" w:rsidP="002B655D">
            <w:pPr>
              <w:pStyle w:val="af5"/>
              <w:rPr>
                <w:sz w:val="24"/>
                <w:szCs w:val="24"/>
              </w:rPr>
            </w:pPr>
            <w:r w:rsidRPr="000A6009">
              <w:rPr>
                <w:sz w:val="24"/>
                <w:szCs w:val="24"/>
              </w:rPr>
              <w:t>- необходимость регулирования общественных отношений, сущность социальных норм, механизмы правового регулирования;</w:t>
            </w:r>
          </w:p>
          <w:p w:rsidR="002B655D" w:rsidRPr="000A6009" w:rsidRDefault="002B655D" w:rsidP="002B655D">
            <w:pPr>
              <w:pStyle w:val="af5"/>
              <w:rPr>
                <w:sz w:val="24"/>
                <w:szCs w:val="24"/>
              </w:rPr>
            </w:pPr>
            <w:r w:rsidRPr="000A6009">
              <w:rPr>
                <w:sz w:val="24"/>
                <w:szCs w:val="24"/>
              </w:rPr>
              <w:t>- особенности социально-гуманитарного познания;</w:t>
            </w:r>
          </w:p>
          <w:p w:rsidR="002B655D" w:rsidRPr="000A6009" w:rsidRDefault="002B655D" w:rsidP="002B655D">
            <w:pPr>
              <w:pStyle w:val="af5"/>
              <w:rPr>
                <w:sz w:val="24"/>
                <w:szCs w:val="24"/>
              </w:rPr>
            </w:pPr>
          </w:p>
        </w:tc>
        <w:tc>
          <w:tcPr>
            <w:tcW w:w="3187" w:type="dxa"/>
          </w:tcPr>
          <w:p w:rsidR="002B655D" w:rsidRPr="000A6009" w:rsidRDefault="002B655D" w:rsidP="002B655D">
            <w:pPr>
              <w:pStyle w:val="af5"/>
              <w:rPr>
                <w:sz w:val="24"/>
                <w:szCs w:val="24"/>
              </w:rPr>
            </w:pPr>
            <w:r w:rsidRPr="000A6009">
              <w:rPr>
                <w:b/>
                <w:i/>
                <w:sz w:val="24"/>
                <w:szCs w:val="24"/>
              </w:rPr>
              <w:t>- характеризовать</w:t>
            </w:r>
            <w:r w:rsidRPr="000A6009">
              <w:rPr>
                <w:sz w:val="24"/>
                <w:szCs w:val="24"/>
              </w:rPr>
              <w:t xml:space="preserve">основные социальные объекты, выделяя их существенные признаки, закономерности развития; </w:t>
            </w:r>
          </w:p>
          <w:p w:rsidR="002B655D" w:rsidRPr="000A6009" w:rsidRDefault="002B655D" w:rsidP="002B655D">
            <w:pPr>
              <w:pStyle w:val="af5"/>
              <w:rPr>
                <w:sz w:val="24"/>
                <w:szCs w:val="24"/>
              </w:rPr>
            </w:pPr>
            <w:r w:rsidRPr="000A6009">
              <w:rPr>
                <w:b/>
                <w:i/>
                <w:sz w:val="24"/>
                <w:szCs w:val="24"/>
              </w:rPr>
              <w:t>- анализировать</w:t>
            </w:r>
            <w:r w:rsidRPr="000A6009">
              <w:rPr>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B655D" w:rsidRPr="000A6009" w:rsidRDefault="002B655D" w:rsidP="002B655D">
            <w:pPr>
              <w:pStyle w:val="af5"/>
              <w:rPr>
                <w:sz w:val="24"/>
                <w:szCs w:val="24"/>
              </w:rPr>
            </w:pPr>
            <w:r w:rsidRPr="000A6009">
              <w:rPr>
                <w:b/>
                <w:i/>
                <w:sz w:val="24"/>
                <w:szCs w:val="24"/>
              </w:rPr>
              <w:t>- объяснять</w:t>
            </w:r>
            <w:r w:rsidRPr="000A6009">
              <w:rPr>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2B655D" w:rsidRPr="000A6009" w:rsidRDefault="002B655D" w:rsidP="002B655D">
            <w:pPr>
              <w:pStyle w:val="af5"/>
              <w:rPr>
                <w:sz w:val="24"/>
                <w:szCs w:val="24"/>
              </w:rPr>
            </w:pPr>
            <w:r w:rsidRPr="000A6009">
              <w:rPr>
                <w:b/>
                <w:i/>
                <w:sz w:val="24"/>
                <w:szCs w:val="24"/>
              </w:rPr>
              <w:t>- раскрывать на примерах</w:t>
            </w:r>
            <w:r w:rsidRPr="000A6009">
              <w:rPr>
                <w:sz w:val="24"/>
                <w:szCs w:val="24"/>
              </w:rPr>
              <w:t xml:space="preserve"> изученные теоретические положения и понятия социально-экономических и гуманитарных наук;</w:t>
            </w:r>
          </w:p>
          <w:p w:rsidR="002B655D" w:rsidRPr="000A6009" w:rsidRDefault="002B655D" w:rsidP="002B655D">
            <w:pPr>
              <w:pStyle w:val="af5"/>
              <w:rPr>
                <w:sz w:val="24"/>
                <w:szCs w:val="24"/>
              </w:rPr>
            </w:pPr>
            <w:r w:rsidRPr="000A6009">
              <w:rPr>
                <w:b/>
                <w:i/>
                <w:sz w:val="24"/>
                <w:szCs w:val="24"/>
              </w:rPr>
              <w:t>- осуществлять поиск</w:t>
            </w:r>
            <w:r w:rsidRPr="000A6009">
              <w:rPr>
                <w:sz w:val="24"/>
                <w:szCs w:val="24"/>
              </w:rPr>
              <w:t xml:space="preserve"> социальной информации, представленной в </w:t>
            </w:r>
            <w:r w:rsidRPr="000A6009">
              <w:rPr>
                <w:sz w:val="24"/>
                <w:szCs w:val="24"/>
              </w:rPr>
              <w:lastRenderedPageBreak/>
              <w:t>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2B655D" w:rsidRPr="000A6009" w:rsidRDefault="002B655D" w:rsidP="002B655D">
            <w:pPr>
              <w:pStyle w:val="af5"/>
              <w:rPr>
                <w:sz w:val="24"/>
                <w:szCs w:val="24"/>
              </w:rPr>
            </w:pPr>
            <w:r w:rsidRPr="000A6009">
              <w:rPr>
                <w:b/>
                <w:i/>
                <w:sz w:val="24"/>
                <w:szCs w:val="24"/>
              </w:rPr>
              <w:t>- оценивать</w:t>
            </w:r>
            <w:r w:rsidRPr="000A6009">
              <w:rPr>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2B655D" w:rsidRPr="000A6009" w:rsidRDefault="002B655D" w:rsidP="002B655D">
            <w:pPr>
              <w:pStyle w:val="af5"/>
              <w:rPr>
                <w:sz w:val="24"/>
                <w:szCs w:val="24"/>
              </w:rPr>
            </w:pPr>
            <w:r w:rsidRPr="000A6009">
              <w:rPr>
                <w:b/>
                <w:i/>
                <w:sz w:val="24"/>
                <w:szCs w:val="24"/>
              </w:rPr>
              <w:t>- формулировать</w:t>
            </w:r>
            <w:r w:rsidRPr="000A6009">
              <w:rPr>
                <w:sz w:val="24"/>
                <w:szCs w:val="24"/>
              </w:rPr>
              <w:t>на основе приобретенных обществоведческих знаний собственные суждения и аргументы по определенным проблемам;</w:t>
            </w:r>
          </w:p>
          <w:p w:rsidR="002B655D" w:rsidRPr="000A6009" w:rsidRDefault="002B655D" w:rsidP="002B655D">
            <w:pPr>
              <w:pStyle w:val="af5"/>
              <w:rPr>
                <w:sz w:val="24"/>
                <w:szCs w:val="24"/>
              </w:rPr>
            </w:pPr>
            <w:r w:rsidRPr="000A6009">
              <w:rPr>
                <w:b/>
                <w:i/>
                <w:sz w:val="24"/>
                <w:szCs w:val="24"/>
              </w:rPr>
              <w:t>- подготавливать</w:t>
            </w:r>
            <w:r w:rsidRPr="000A6009">
              <w:rPr>
                <w:sz w:val="24"/>
                <w:szCs w:val="24"/>
              </w:rPr>
              <w:t>устное выступление, творческую работу по социальной проблематике;</w:t>
            </w:r>
          </w:p>
          <w:p w:rsidR="002B655D" w:rsidRPr="000A6009" w:rsidRDefault="002B655D" w:rsidP="002B655D">
            <w:pPr>
              <w:pStyle w:val="af5"/>
              <w:rPr>
                <w:sz w:val="24"/>
                <w:szCs w:val="24"/>
              </w:rPr>
            </w:pPr>
            <w:r w:rsidRPr="000A6009">
              <w:rPr>
                <w:b/>
                <w:i/>
                <w:sz w:val="24"/>
                <w:szCs w:val="24"/>
              </w:rPr>
              <w:t xml:space="preserve">- применять </w:t>
            </w:r>
            <w:r w:rsidRPr="000A6009">
              <w:rPr>
                <w:i/>
                <w:sz w:val="24"/>
                <w:szCs w:val="24"/>
              </w:rPr>
              <w:t>с</w:t>
            </w:r>
            <w:r w:rsidRPr="000A6009">
              <w:rPr>
                <w:sz w:val="24"/>
                <w:szCs w:val="24"/>
              </w:rPr>
              <w:t>оциально-экономические и гуманитарные знания в процессе решения познавательных задач по актуальным социальным проблемам;</w:t>
            </w:r>
          </w:p>
        </w:tc>
        <w:tc>
          <w:tcPr>
            <w:tcW w:w="2517" w:type="dxa"/>
          </w:tcPr>
          <w:p w:rsidR="002B655D" w:rsidRPr="00767771" w:rsidRDefault="002B655D" w:rsidP="002B655D">
            <w:pPr>
              <w:spacing w:before="60"/>
              <w:jc w:val="both"/>
            </w:pPr>
            <w:r w:rsidRPr="000A6009">
              <w:lastRenderedPageBreak/>
              <w:t>-</w:t>
            </w:r>
            <w:r w:rsidRPr="00767771">
              <w:t xml:space="preserve">успешного выполнения типичных социальных ролей; сознательного взаимодействия с различными социальными институтами; </w:t>
            </w:r>
          </w:p>
          <w:p w:rsidR="002B655D" w:rsidRPr="00767771" w:rsidRDefault="002B655D" w:rsidP="002B655D">
            <w:pPr>
              <w:spacing w:before="60"/>
              <w:jc w:val="both"/>
            </w:pPr>
            <w:r w:rsidRPr="000A6009">
              <w:t>-</w:t>
            </w:r>
            <w:r w:rsidRPr="00767771">
              <w:t xml:space="preserve">совершенствования собственной познавательной деятельности; </w:t>
            </w:r>
          </w:p>
          <w:p w:rsidR="002B655D" w:rsidRPr="00767771" w:rsidRDefault="002B655D" w:rsidP="002B655D">
            <w:pPr>
              <w:spacing w:before="60"/>
              <w:jc w:val="both"/>
            </w:pPr>
            <w:r w:rsidRPr="000A6009">
              <w:t xml:space="preserve">- </w:t>
            </w:r>
            <w:r w:rsidRPr="00767771">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2B655D" w:rsidRPr="00767771" w:rsidRDefault="002B655D" w:rsidP="002B655D">
            <w:pPr>
              <w:spacing w:before="60"/>
              <w:jc w:val="both"/>
            </w:pPr>
            <w:r w:rsidRPr="000A6009">
              <w:t xml:space="preserve">- </w:t>
            </w:r>
            <w:r w:rsidRPr="00767771">
              <w:t>решения практических жизненных проблем, возникающих в социальной деятельности;</w:t>
            </w:r>
          </w:p>
          <w:p w:rsidR="002B655D" w:rsidRPr="00767771" w:rsidRDefault="002B655D" w:rsidP="002B655D">
            <w:pPr>
              <w:spacing w:before="60"/>
              <w:jc w:val="both"/>
            </w:pPr>
            <w:r w:rsidRPr="000A6009">
              <w:t xml:space="preserve">- </w:t>
            </w:r>
            <w:r w:rsidRPr="00767771">
              <w:t xml:space="preserve">ориентировки в актуальных общественных событиях, </w:t>
            </w:r>
            <w:r w:rsidRPr="00767771">
              <w:lastRenderedPageBreak/>
              <w:t>определения личной гражданской позиции;</w:t>
            </w:r>
          </w:p>
          <w:p w:rsidR="002B655D" w:rsidRPr="00767771" w:rsidRDefault="002B655D" w:rsidP="002B655D">
            <w:pPr>
              <w:spacing w:before="60"/>
              <w:jc w:val="both"/>
              <w:rPr>
                <w:szCs w:val="20"/>
              </w:rPr>
            </w:pPr>
            <w:r w:rsidRPr="000A6009">
              <w:t xml:space="preserve">- </w:t>
            </w:r>
            <w:r w:rsidRPr="00767771">
              <w:t>предвидения возможных последствий определенных социальных действий</w:t>
            </w:r>
            <w:r w:rsidRPr="00767771">
              <w:rPr>
                <w:szCs w:val="20"/>
              </w:rPr>
              <w:t>.</w:t>
            </w:r>
          </w:p>
          <w:p w:rsidR="002B655D" w:rsidRPr="00DA7454" w:rsidRDefault="002B655D" w:rsidP="002B655D">
            <w:pPr>
              <w:tabs>
                <w:tab w:val="left" w:pos="284"/>
              </w:tabs>
              <w:jc w:val="center"/>
            </w:pPr>
          </w:p>
        </w:tc>
      </w:tr>
      <w:tr w:rsidR="002B655D" w:rsidRPr="00DA7454" w:rsidTr="002B655D">
        <w:tc>
          <w:tcPr>
            <w:tcW w:w="1799" w:type="dxa"/>
          </w:tcPr>
          <w:p w:rsidR="002B655D" w:rsidRPr="00DA7454" w:rsidRDefault="002B655D" w:rsidP="002B655D">
            <w:pPr>
              <w:tabs>
                <w:tab w:val="left" w:pos="284"/>
              </w:tabs>
              <w:jc w:val="center"/>
            </w:pPr>
            <w:r>
              <w:lastRenderedPageBreak/>
              <w:t>География</w:t>
            </w:r>
          </w:p>
        </w:tc>
        <w:tc>
          <w:tcPr>
            <w:tcW w:w="2987" w:type="dxa"/>
          </w:tcPr>
          <w:p w:rsidR="002B655D" w:rsidRPr="009D45AE" w:rsidRDefault="002B655D" w:rsidP="002B655D">
            <w:pPr>
              <w:pStyle w:val="af5"/>
              <w:rPr>
                <w:sz w:val="24"/>
                <w:szCs w:val="24"/>
              </w:rPr>
            </w:pPr>
            <w:r w:rsidRPr="009D45AE">
              <w:rPr>
                <w:sz w:val="24"/>
                <w:szCs w:val="24"/>
              </w:rPr>
              <w:t>- основные географические понятия и термины; традиционные и новые методы географических исследований;</w:t>
            </w:r>
          </w:p>
          <w:p w:rsidR="002B655D" w:rsidRPr="009D45AE" w:rsidRDefault="002B655D" w:rsidP="002B655D">
            <w:pPr>
              <w:pStyle w:val="af5"/>
              <w:rPr>
                <w:sz w:val="24"/>
                <w:szCs w:val="24"/>
              </w:rPr>
            </w:pPr>
            <w:r w:rsidRPr="009D45AE">
              <w:rPr>
                <w:sz w:val="24"/>
                <w:szCs w:val="24"/>
              </w:rPr>
              <w:lastRenderedPageBreak/>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2B655D" w:rsidRPr="009D45AE" w:rsidRDefault="002B655D" w:rsidP="002B655D">
            <w:pPr>
              <w:pStyle w:val="af5"/>
              <w:rPr>
                <w:sz w:val="24"/>
                <w:szCs w:val="24"/>
              </w:rPr>
            </w:pPr>
            <w:r w:rsidRPr="009D45AE">
              <w:rPr>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2B655D" w:rsidRPr="009D45AE" w:rsidRDefault="002B655D" w:rsidP="002B655D">
            <w:pPr>
              <w:pStyle w:val="af5"/>
              <w:rPr>
                <w:sz w:val="24"/>
                <w:szCs w:val="24"/>
              </w:rPr>
            </w:pPr>
            <w:r w:rsidRPr="009D45AE">
              <w:rPr>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tc>
        <w:tc>
          <w:tcPr>
            <w:tcW w:w="3187" w:type="dxa"/>
          </w:tcPr>
          <w:p w:rsidR="002B655D" w:rsidRPr="009D45AE" w:rsidRDefault="002B655D" w:rsidP="002B655D">
            <w:pPr>
              <w:pStyle w:val="af5"/>
              <w:rPr>
                <w:sz w:val="24"/>
                <w:szCs w:val="24"/>
              </w:rPr>
            </w:pPr>
            <w:r w:rsidRPr="009D45AE">
              <w:rPr>
                <w:b/>
                <w:i/>
                <w:sz w:val="24"/>
                <w:szCs w:val="24"/>
              </w:rPr>
              <w:lastRenderedPageBreak/>
              <w:t>- определять и сравнивать</w:t>
            </w:r>
            <w:r w:rsidRPr="009D45AE">
              <w:rPr>
                <w:sz w:val="24"/>
                <w:szCs w:val="24"/>
              </w:rPr>
              <w:t xml:space="preserve"> по разным источникам информации географические тенденции развития природных, социально-экономических и </w:t>
            </w:r>
            <w:r w:rsidRPr="009D45AE">
              <w:rPr>
                <w:sz w:val="24"/>
                <w:szCs w:val="24"/>
              </w:rPr>
              <w:lastRenderedPageBreak/>
              <w:t>геоэкологических объектов, процессов и явлений;</w:t>
            </w:r>
          </w:p>
          <w:p w:rsidR="002B655D" w:rsidRPr="009D45AE" w:rsidRDefault="002B655D" w:rsidP="002B655D">
            <w:pPr>
              <w:pStyle w:val="af5"/>
              <w:rPr>
                <w:sz w:val="24"/>
                <w:szCs w:val="24"/>
              </w:rPr>
            </w:pPr>
            <w:r w:rsidRPr="009D45AE">
              <w:rPr>
                <w:b/>
                <w:i/>
                <w:sz w:val="24"/>
                <w:szCs w:val="24"/>
              </w:rPr>
              <w:t>- оценивать и объяснять</w:t>
            </w:r>
            <w:r w:rsidRPr="009D45AE">
              <w:rPr>
                <w:sz w:val="24"/>
                <w:szCs w:val="24"/>
              </w:rPr>
              <w:t>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2B655D" w:rsidRPr="009D45AE" w:rsidRDefault="002B655D" w:rsidP="002B655D">
            <w:pPr>
              <w:pStyle w:val="af5"/>
              <w:rPr>
                <w:sz w:val="24"/>
                <w:szCs w:val="24"/>
              </w:rPr>
            </w:pPr>
            <w:r w:rsidRPr="009D45AE">
              <w:rPr>
                <w:b/>
                <w:i/>
                <w:sz w:val="24"/>
                <w:szCs w:val="24"/>
              </w:rPr>
              <w:t xml:space="preserve">- применять </w:t>
            </w:r>
            <w:r w:rsidRPr="009D45AE">
              <w:rPr>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2B655D" w:rsidRPr="009D45AE" w:rsidRDefault="002B655D" w:rsidP="002B655D">
            <w:pPr>
              <w:pStyle w:val="af5"/>
              <w:rPr>
                <w:sz w:val="24"/>
                <w:szCs w:val="24"/>
              </w:rPr>
            </w:pPr>
            <w:r w:rsidRPr="009D45AE">
              <w:rPr>
                <w:b/>
                <w:i/>
                <w:sz w:val="24"/>
                <w:szCs w:val="24"/>
              </w:rPr>
              <w:t xml:space="preserve">- составлять </w:t>
            </w:r>
            <w:r w:rsidRPr="009D45AE">
              <w:rPr>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B655D" w:rsidRPr="009D45AE" w:rsidRDefault="002B655D" w:rsidP="002B655D">
            <w:pPr>
              <w:pStyle w:val="af5"/>
              <w:rPr>
                <w:sz w:val="24"/>
                <w:szCs w:val="24"/>
              </w:rPr>
            </w:pPr>
            <w:r w:rsidRPr="009D45AE">
              <w:rPr>
                <w:b/>
                <w:i/>
                <w:sz w:val="24"/>
                <w:szCs w:val="24"/>
              </w:rPr>
              <w:t xml:space="preserve">- сопоставлять </w:t>
            </w:r>
            <w:r w:rsidRPr="009D45AE">
              <w:rPr>
                <w:sz w:val="24"/>
                <w:szCs w:val="24"/>
              </w:rPr>
              <w:t>географические карты различной тематики;</w:t>
            </w:r>
          </w:p>
          <w:p w:rsidR="002B655D" w:rsidRPr="009D45AE" w:rsidRDefault="002B655D" w:rsidP="002B655D">
            <w:pPr>
              <w:pStyle w:val="af5"/>
              <w:rPr>
                <w:sz w:val="24"/>
                <w:szCs w:val="24"/>
              </w:rPr>
            </w:pPr>
          </w:p>
        </w:tc>
        <w:tc>
          <w:tcPr>
            <w:tcW w:w="2517" w:type="dxa"/>
          </w:tcPr>
          <w:p w:rsidR="002B655D" w:rsidRPr="009D45AE" w:rsidRDefault="002B655D" w:rsidP="002B655D">
            <w:pPr>
              <w:pStyle w:val="af5"/>
              <w:rPr>
                <w:sz w:val="24"/>
                <w:szCs w:val="24"/>
              </w:rPr>
            </w:pPr>
            <w:r w:rsidRPr="009D45AE">
              <w:rPr>
                <w:sz w:val="24"/>
                <w:szCs w:val="24"/>
              </w:rPr>
              <w:lastRenderedPageBreak/>
              <w:t>- выявления и объяснения географических аспектов различных текущих событий и ситуаций;</w:t>
            </w:r>
          </w:p>
          <w:p w:rsidR="002B655D" w:rsidRPr="009D45AE" w:rsidRDefault="002B655D" w:rsidP="002B655D">
            <w:pPr>
              <w:pStyle w:val="af5"/>
              <w:rPr>
                <w:sz w:val="24"/>
                <w:szCs w:val="24"/>
              </w:rPr>
            </w:pPr>
            <w:r w:rsidRPr="009D45AE">
              <w:rPr>
                <w:sz w:val="24"/>
                <w:szCs w:val="24"/>
              </w:rPr>
              <w:lastRenderedPageBreak/>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2B655D" w:rsidRPr="009D45AE" w:rsidRDefault="002B655D" w:rsidP="002B655D">
            <w:pPr>
              <w:pStyle w:val="af5"/>
              <w:rPr>
                <w:sz w:val="24"/>
                <w:szCs w:val="24"/>
              </w:rPr>
            </w:pPr>
            <w:r w:rsidRPr="009D45AE">
              <w:rPr>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2B655D" w:rsidRPr="009D45AE" w:rsidRDefault="002B655D" w:rsidP="002B655D">
            <w:pPr>
              <w:pStyle w:val="af5"/>
              <w:rPr>
                <w:sz w:val="24"/>
                <w:szCs w:val="24"/>
              </w:rPr>
            </w:pPr>
          </w:p>
          <w:p w:rsidR="002B655D" w:rsidRPr="009D45AE" w:rsidRDefault="002B655D" w:rsidP="002B655D">
            <w:pPr>
              <w:pStyle w:val="af5"/>
              <w:rPr>
                <w:sz w:val="24"/>
                <w:szCs w:val="24"/>
              </w:rPr>
            </w:pPr>
          </w:p>
          <w:p w:rsidR="002B655D" w:rsidRPr="009D45AE" w:rsidRDefault="002B655D" w:rsidP="002B655D">
            <w:pPr>
              <w:pStyle w:val="af5"/>
              <w:rPr>
                <w:sz w:val="24"/>
                <w:szCs w:val="24"/>
              </w:rPr>
            </w:pPr>
          </w:p>
          <w:p w:rsidR="002B655D" w:rsidRPr="009D45AE" w:rsidRDefault="002B655D" w:rsidP="002B655D">
            <w:pPr>
              <w:pStyle w:val="af5"/>
              <w:rPr>
                <w:sz w:val="24"/>
                <w:szCs w:val="24"/>
              </w:rPr>
            </w:pPr>
          </w:p>
          <w:p w:rsidR="002B655D" w:rsidRPr="009D45AE" w:rsidRDefault="002B655D" w:rsidP="002B655D">
            <w:pPr>
              <w:pStyle w:val="af5"/>
              <w:rPr>
                <w:sz w:val="24"/>
                <w:szCs w:val="24"/>
              </w:rPr>
            </w:pPr>
          </w:p>
        </w:tc>
      </w:tr>
      <w:tr w:rsidR="002B655D" w:rsidRPr="00DA7454" w:rsidTr="002B655D">
        <w:tc>
          <w:tcPr>
            <w:tcW w:w="1799" w:type="dxa"/>
          </w:tcPr>
          <w:p w:rsidR="002B655D" w:rsidRPr="00DA7454" w:rsidRDefault="002B655D" w:rsidP="002B655D">
            <w:pPr>
              <w:tabs>
                <w:tab w:val="left" w:pos="284"/>
              </w:tabs>
              <w:jc w:val="center"/>
            </w:pPr>
            <w:r>
              <w:lastRenderedPageBreak/>
              <w:t>Биология</w:t>
            </w:r>
          </w:p>
        </w:tc>
        <w:tc>
          <w:tcPr>
            <w:tcW w:w="2987" w:type="dxa"/>
          </w:tcPr>
          <w:p w:rsidR="002B655D" w:rsidRPr="009D45AE" w:rsidRDefault="002B655D" w:rsidP="002B655D">
            <w:pPr>
              <w:pStyle w:val="af5"/>
              <w:rPr>
                <w:sz w:val="24"/>
                <w:szCs w:val="24"/>
              </w:rPr>
            </w:pPr>
            <w:r w:rsidRPr="009D45AE">
              <w:rPr>
                <w:b/>
                <w:i/>
                <w:sz w:val="24"/>
                <w:szCs w:val="24"/>
              </w:rPr>
              <w:t>- основные положения</w:t>
            </w:r>
            <w:r w:rsidRPr="009D45AE">
              <w:rPr>
                <w:sz w:val="24"/>
                <w:szCs w:val="24"/>
              </w:rPr>
              <w:t xml:space="preserve"> биологических теорий (клеточная, эволюционная теория Ч.Дарвина); учение </w:t>
            </w:r>
            <w:r w:rsidRPr="009D45AE">
              <w:rPr>
                <w:sz w:val="24"/>
                <w:szCs w:val="24"/>
              </w:rPr>
              <w:lastRenderedPageBreak/>
              <w:t>В.И.Вернадского о биосфере; сущность законов Г.Менделя, закономерностей изменчивости;</w:t>
            </w:r>
          </w:p>
          <w:p w:rsidR="002B655D" w:rsidRPr="009D45AE" w:rsidRDefault="002B655D" w:rsidP="002B655D">
            <w:pPr>
              <w:pStyle w:val="af5"/>
              <w:rPr>
                <w:sz w:val="24"/>
                <w:szCs w:val="24"/>
              </w:rPr>
            </w:pPr>
            <w:r w:rsidRPr="009D45AE">
              <w:rPr>
                <w:b/>
                <w:i/>
                <w:sz w:val="24"/>
                <w:szCs w:val="24"/>
              </w:rPr>
              <w:t>- строение биологических объектов:</w:t>
            </w:r>
            <w:r w:rsidRPr="009D45AE">
              <w:rPr>
                <w:sz w:val="24"/>
                <w:szCs w:val="24"/>
              </w:rPr>
              <w:t xml:space="preserve"> клетки; генов и хромосом; вида и экосистем (структура); </w:t>
            </w:r>
          </w:p>
          <w:p w:rsidR="002B655D" w:rsidRPr="009D45AE" w:rsidRDefault="002B655D" w:rsidP="002B655D">
            <w:pPr>
              <w:pStyle w:val="af5"/>
              <w:rPr>
                <w:sz w:val="24"/>
                <w:szCs w:val="24"/>
              </w:rPr>
            </w:pPr>
            <w:r w:rsidRPr="009D45AE">
              <w:rPr>
                <w:b/>
                <w:i/>
                <w:sz w:val="24"/>
                <w:szCs w:val="24"/>
              </w:rPr>
              <w:t>- сущность биологических процессов:</w:t>
            </w:r>
            <w:r w:rsidRPr="009D45AE">
              <w:rPr>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2B655D" w:rsidRPr="009D45AE" w:rsidRDefault="002B655D" w:rsidP="002B655D">
            <w:pPr>
              <w:pStyle w:val="af5"/>
              <w:rPr>
                <w:sz w:val="24"/>
                <w:szCs w:val="24"/>
              </w:rPr>
            </w:pPr>
            <w:r w:rsidRPr="009D45AE">
              <w:rPr>
                <w:b/>
                <w:i/>
                <w:sz w:val="24"/>
                <w:szCs w:val="24"/>
              </w:rPr>
              <w:t>- вклад выдающихся ученых</w:t>
            </w:r>
            <w:r w:rsidRPr="009D45AE">
              <w:rPr>
                <w:sz w:val="24"/>
                <w:szCs w:val="24"/>
              </w:rPr>
              <w:t xml:space="preserve"> в развитие биологической науки; </w:t>
            </w:r>
          </w:p>
          <w:p w:rsidR="002B655D" w:rsidRPr="009D45AE" w:rsidRDefault="002B655D" w:rsidP="002B655D">
            <w:pPr>
              <w:pStyle w:val="af5"/>
              <w:rPr>
                <w:sz w:val="24"/>
                <w:szCs w:val="24"/>
              </w:rPr>
            </w:pPr>
            <w:r w:rsidRPr="009D45AE">
              <w:rPr>
                <w:b/>
                <w:i/>
                <w:sz w:val="24"/>
                <w:szCs w:val="24"/>
              </w:rPr>
              <w:t>- биологическую терминологию и символику</w:t>
            </w:r>
            <w:r w:rsidRPr="009D45AE">
              <w:rPr>
                <w:sz w:val="24"/>
                <w:szCs w:val="24"/>
              </w:rPr>
              <w:t>;</w:t>
            </w:r>
          </w:p>
          <w:p w:rsidR="002B655D" w:rsidRPr="009D45AE" w:rsidRDefault="002B655D" w:rsidP="002B655D">
            <w:pPr>
              <w:pStyle w:val="af5"/>
              <w:rPr>
                <w:sz w:val="24"/>
                <w:szCs w:val="24"/>
              </w:rPr>
            </w:pPr>
          </w:p>
        </w:tc>
        <w:tc>
          <w:tcPr>
            <w:tcW w:w="3187" w:type="dxa"/>
          </w:tcPr>
          <w:p w:rsidR="002B655D" w:rsidRPr="009D45AE" w:rsidRDefault="002B655D" w:rsidP="002B655D">
            <w:pPr>
              <w:pStyle w:val="af5"/>
              <w:rPr>
                <w:sz w:val="24"/>
                <w:szCs w:val="24"/>
              </w:rPr>
            </w:pPr>
            <w:r w:rsidRPr="009D45AE">
              <w:rPr>
                <w:b/>
                <w:i/>
                <w:sz w:val="24"/>
                <w:szCs w:val="24"/>
              </w:rPr>
              <w:lastRenderedPageBreak/>
              <w:t xml:space="preserve">- объяснять: </w:t>
            </w:r>
            <w:r w:rsidRPr="009D45AE">
              <w:rPr>
                <w:sz w:val="24"/>
                <w:szCs w:val="24"/>
              </w:rPr>
              <w:t xml:space="preserve">роль биологии в формировании научного мировоззрения; вклад биологических теорий в </w:t>
            </w:r>
            <w:r w:rsidRPr="009D45AE">
              <w:rPr>
                <w:sz w:val="24"/>
                <w:szCs w:val="24"/>
              </w:rPr>
              <w:lastRenderedPageBreak/>
              <w:t>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2B655D" w:rsidRPr="009D45AE" w:rsidRDefault="002B655D" w:rsidP="002B655D">
            <w:pPr>
              <w:pStyle w:val="af5"/>
              <w:rPr>
                <w:sz w:val="24"/>
                <w:szCs w:val="24"/>
              </w:rPr>
            </w:pPr>
            <w:r w:rsidRPr="009D45AE">
              <w:rPr>
                <w:b/>
                <w:i/>
                <w:sz w:val="24"/>
                <w:szCs w:val="24"/>
              </w:rPr>
              <w:t>-решать</w:t>
            </w:r>
            <w:r w:rsidRPr="009D45AE">
              <w:rPr>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2B655D" w:rsidRPr="009D45AE" w:rsidRDefault="002B655D" w:rsidP="002B655D">
            <w:pPr>
              <w:pStyle w:val="af5"/>
              <w:rPr>
                <w:sz w:val="24"/>
                <w:szCs w:val="24"/>
              </w:rPr>
            </w:pPr>
            <w:r w:rsidRPr="009D45AE">
              <w:rPr>
                <w:b/>
                <w:i/>
                <w:sz w:val="24"/>
                <w:szCs w:val="24"/>
              </w:rPr>
              <w:t>-описывать</w:t>
            </w:r>
            <w:r w:rsidRPr="009D45AE">
              <w:rPr>
                <w:sz w:val="24"/>
                <w:szCs w:val="24"/>
              </w:rPr>
              <w:t xml:space="preserve"> особей видов по морфологическому критерию; </w:t>
            </w:r>
          </w:p>
          <w:p w:rsidR="002B655D" w:rsidRPr="009D45AE" w:rsidRDefault="002B655D" w:rsidP="002B655D">
            <w:pPr>
              <w:pStyle w:val="af5"/>
              <w:rPr>
                <w:sz w:val="24"/>
                <w:szCs w:val="24"/>
              </w:rPr>
            </w:pPr>
            <w:r w:rsidRPr="009D45AE">
              <w:rPr>
                <w:b/>
                <w:i/>
                <w:sz w:val="24"/>
                <w:szCs w:val="24"/>
              </w:rPr>
              <w:t>-выявлять</w:t>
            </w:r>
            <w:r w:rsidRPr="009D45AE">
              <w:rPr>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2B655D" w:rsidRPr="009D45AE" w:rsidRDefault="002B655D" w:rsidP="002B655D">
            <w:pPr>
              <w:pStyle w:val="af5"/>
              <w:rPr>
                <w:sz w:val="24"/>
                <w:szCs w:val="24"/>
              </w:rPr>
            </w:pPr>
            <w:r w:rsidRPr="009D45AE">
              <w:rPr>
                <w:b/>
                <w:i/>
                <w:sz w:val="24"/>
                <w:szCs w:val="24"/>
              </w:rPr>
              <w:t>-сравнивать</w:t>
            </w:r>
            <w:r w:rsidRPr="009D45AE">
              <w:rPr>
                <w:sz w:val="24"/>
                <w:szCs w:val="24"/>
              </w:rPr>
              <w:t xml:space="preserve">: биологические объекты (тела живой и неживой природы по химическому составу, зародыши человека и других млекопитающих, </w:t>
            </w:r>
            <w:r w:rsidRPr="009D45AE">
              <w:rPr>
                <w:sz w:val="24"/>
                <w:szCs w:val="24"/>
              </w:rPr>
              <w:lastRenderedPageBreak/>
              <w:t xml:space="preserve">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2B655D" w:rsidRPr="009D45AE" w:rsidRDefault="002B655D" w:rsidP="002B655D">
            <w:pPr>
              <w:pStyle w:val="af5"/>
              <w:rPr>
                <w:sz w:val="24"/>
                <w:szCs w:val="24"/>
              </w:rPr>
            </w:pPr>
            <w:r w:rsidRPr="009D45AE">
              <w:rPr>
                <w:b/>
                <w:i/>
                <w:sz w:val="24"/>
                <w:szCs w:val="24"/>
              </w:rPr>
              <w:t xml:space="preserve">-анализировать и оценивать </w:t>
            </w:r>
            <w:r w:rsidRPr="009D45AE">
              <w:rPr>
                <w:sz w:val="24"/>
                <w:szCs w:val="24"/>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2B655D" w:rsidRPr="009D45AE" w:rsidRDefault="002B655D" w:rsidP="002B655D">
            <w:pPr>
              <w:pStyle w:val="af5"/>
              <w:rPr>
                <w:sz w:val="24"/>
                <w:szCs w:val="24"/>
              </w:rPr>
            </w:pPr>
            <w:r w:rsidRPr="009D45AE">
              <w:rPr>
                <w:b/>
                <w:i/>
                <w:sz w:val="24"/>
                <w:szCs w:val="24"/>
              </w:rPr>
              <w:t xml:space="preserve">-изучать </w:t>
            </w:r>
            <w:r w:rsidRPr="009D45AE">
              <w:rPr>
                <w:sz w:val="24"/>
                <w:szCs w:val="24"/>
              </w:rPr>
              <w:t>изменения в экосистемах на биологических моделях;</w:t>
            </w:r>
          </w:p>
          <w:p w:rsidR="002B655D" w:rsidRPr="009D45AE" w:rsidRDefault="002B655D" w:rsidP="002B655D">
            <w:pPr>
              <w:pStyle w:val="af5"/>
              <w:rPr>
                <w:sz w:val="24"/>
                <w:szCs w:val="24"/>
              </w:rPr>
            </w:pPr>
            <w:r w:rsidRPr="009D45AE">
              <w:rPr>
                <w:b/>
                <w:i/>
                <w:sz w:val="24"/>
                <w:szCs w:val="24"/>
              </w:rPr>
              <w:t xml:space="preserve">-находить </w:t>
            </w:r>
            <w:r w:rsidRPr="009D45AE">
              <w:rPr>
                <w:sz w:val="24"/>
                <w:szCs w:val="24"/>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2B655D" w:rsidRPr="009D45AE" w:rsidRDefault="002B655D" w:rsidP="002B655D">
            <w:pPr>
              <w:pStyle w:val="af5"/>
              <w:rPr>
                <w:sz w:val="24"/>
                <w:szCs w:val="24"/>
              </w:rPr>
            </w:pPr>
          </w:p>
        </w:tc>
        <w:tc>
          <w:tcPr>
            <w:tcW w:w="2517" w:type="dxa"/>
          </w:tcPr>
          <w:p w:rsidR="002B655D" w:rsidRPr="009D45AE" w:rsidRDefault="002B655D" w:rsidP="002B655D">
            <w:pPr>
              <w:tabs>
                <w:tab w:val="left" w:pos="720"/>
                <w:tab w:val="left" w:pos="1429"/>
              </w:tabs>
              <w:overflowPunct w:val="0"/>
              <w:autoSpaceDE w:val="0"/>
              <w:autoSpaceDN w:val="0"/>
              <w:adjustRightInd w:val="0"/>
              <w:spacing w:before="60"/>
              <w:jc w:val="both"/>
              <w:textAlignment w:val="baseline"/>
            </w:pPr>
            <w:r w:rsidRPr="009D45AE">
              <w:lastRenderedPageBreak/>
              <w:t xml:space="preserve">- соблюдения мер профилактики отравлений, вирусных и других заболеваний, </w:t>
            </w:r>
            <w:r w:rsidRPr="009D45AE">
              <w:lastRenderedPageBreak/>
              <w:t>стрессов, вредных привычек (курение, алкоголизм, наркомания); правил поведения в природной среде;</w:t>
            </w:r>
          </w:p>
          <w:p w:rsidR="002B655D" w:rsidRPr="009D45AE" w:rsidRDefault="002B655D" w:rsidP="002B655D">
            <w:pPr>
              <w:tabs>
                <w:tab w:val="left" w:pos="720"/>
                <w:tab w:val="left" w:pos="1429"/>
              </w:tabs>
              <w:overflowPunct w:val="0"/>
              <w:autoSpaceDE w:val="0"/>
              <w:autoSpaceDN w:val="0"/>
              <w:adjustRightInd w:val="0"/>
              <w:spacing w:before="60"/>
              <w:jc w:val="both"/>
              <w:textAlignment w:val="baseline"/>
            </w:pPr>
            <w:r w:rsidRPr="009D45AE">
              <w:t>-оказания первой помощи при простудных и других заболеваниях, отравлении пищевыми продуктами;</w:t>
            </w:r>
          </w:p>
          <w:p w:rsidR="002B655D" w:rsidRPr="009D45AE" w:rsidRDefault="002B655D" w:rsidP="002B655D">
            <w:pPr>
              <w:tabs>
                <w:tab w:val="left" w:pos="720"/>
                <w:tab w:val="left" w:pos="1429"/>
              </w:tabs>
              <w:overflowPunct w:val="0"/>
              <w:autoSpaceDE w:val="0"/>
              <w:autoSpaceDN w:val="0"/>
              <w:adjustRightInd w:val="0"/>
              <w:spacing w:before="60"/>
              <w:jc w:val="both"/>
              <w:textAlignment w:val="baseline"/>
            </w:pPr>
            <w:r w:rsidRPr="009D45AE">
              <w:t>-оценки этических аспектов некоторых исследований в области биотехнологии (клонирование, искусственное оплодотворение).</w:t>
            </w:r>
          </w:p>
          <w:p w:rsidR="002B655D" w:rsidRPr="009D45AE" w:rsidRDefault="002B655D" w:rsidP="002B655D">
            <w:pPr>
              <w:spacing w:before="60"/>
              <w:jc w:val="both"/>
            </w:pPr>
          </w:p>
          <w:p w:rsidR="002B655D" w:rsidRPr="00DA7454" w:rsidRDefault="002B655D" w:rsidP="002B655D">
            <w:pPr>
              <w:tabs>
                <w:tab w:val="left" w:pos="284"/>
              </w:tabs>
              <w:jc w:val="center"/>
            </w:pPr>
          </w:p>
        </w:tc>
      </w:tr>
      <w:tr w:rsidR="002B655D" w:rsidRPr="00DA7454" w:rsidTr="002B655D">
        <w:tc>
          <w:tcPr>
            <w:tcW w:w="1799" w:type="dxa"/>
          </w:tcPr>
          <w:p w:rsidR="002B655D" w:rsidRPr="00DA7454" w:rsidRDefault="002B655D" w:rsidP="002B655D">
            <w:pPr>
              <w:tabs>
                <w:tab w:val="left" w:pos="284"/>
              </w:tabs>
              <w:jc w:val="center"/>
            </w:pPr>
            <w:r>
              <w:lastRenderedPageBreak/>
              <w:t>Физика</w:t>
            </w:r>
          </w:p>
        </w:tc>
        <w:tc>
          <w:tcPr>
            <w:tcW w:w="2987" w:type="dxa"/>
          </w:tcPr>
          <w:p w:rsidR="002B655D" w:rsidRPr="009D45AE" w:rsidRDefault="002B655D" w:rsidP="002B655D">
            <w:pPr>
              <w:pStyle w:val="af5"/>
              <w:rPr>
                <w:sz w:val="24"/>
                <w:szCs w:val="24"/>
              </w:rPr>
            </w:pPr>
            <w:r w:rsidRPr="009D45AE">
              <w:rPr>
                <w:b/>
                <w:i/>
                <w:sz w:val="24"/>
                <w:szCs w:val="24"/>
              </w:rPr>
              <w:t>-смысл понятий:</w:t>
            </w:r>
            <w:r w:rsidRPr="009D45AE">
              <w:rPr>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2B655D" w:rsidRPr="009D45AE" w:rsidRDefault="002B655D" w:rsidP="002B655D">
            <w:pPr>
              <w:pStyle w:val="af5"/>
              <w:rPr>
                <w:sz w:val="24"/>
                <w:szCs w:val="24"/>
              </w:rPr>
            </w:pPr>
            <w:r w:rsidRPr="009D45AE">
              <w:rPr>
                <w:b/>
                <w:i/>
                <w:sz w:val="24"/>
                <w:szCs w:val="24"/>
              </w:rPr>
              <w:t>-смысл физических величин:</w:t>
            </w:r>
            <w:r w:rsidRPr="009D45AE">
              <w:rPr>
                <w:sz w:val="24"/>
                <w:szCs w:val="24"/>
              </w:rPr>
              <w:t xml:space="preserve">скорость, ускорение, масса, сила,  импульс, работа, </w:t>
            </w:r>
            <w:r w:rsidRPr="009D45AE">
              <w:rPr>
                <w:sz w:val="24"/>
                <w:szCs w:val="24"/>
              </w:rPr>
              <w:lastRenderedPageBreak/>
              <w:t>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2B655D" w:rsidRPr="009D45AE" w:rsidRDefault="002B655D" w:rsidP="002B655D">
            <w:pPr>
              <w:pStyle w:val="af5"/>
              <w:rPr>
                <w:sz w:val="24"/>
                <w:szCs w:val="24"/>
              </w:rPr>
            </w:pPr>
            <w:r w:rsidRPr="009D45AE">
              <w:rPr>
                <w:b/>
                <w:i/>
                <w:sz w:val="24"/>
                <w:szCs w:val="24"/>
              </w:rPr>
              <w:t>-смысл физических законов</w:t>
            </w:r>
            <w:r w:rsidRPr="009D45AE">
              <w:rPr>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2B655D" w:rsidRPr="009D45AE" w:rsidRDefault="002B655D" w:rsidP="002B655D">
            <w:pPr>
              <w:pStyle w:val="af5"/>
              <w:rPr>
                <w:sz w:val="24"/>
                <w:szCs w:val="24"/>
              </w:rPr>
            </w:pPr>
            <w:r w:rsidRPr="009D45AE">
              <w:rPr>
                <w:b/>
                <w:i/>
                <w:sz w:val="24"/>
                <w:szCs w:val="24"/>
              </w:rPr>
              <w:t>-вклад российских и зарубежных ученых</w:t>
            </w:r>
            <w:r w:rsidRPr="009D45AE">
              <w:rPr>
                <w:sz w:val="24"/>
                <w:szCs w:val="24"/>
              </w:rPr>
              <w:t>, оказавших наибольшее влияние на развитие физики;</w:t>
            </w:r>
          </w:p>
          <w:p w:rsidR="002B655D" w:rsidRPr="009D45AE" w:rsidRDefault="002B655D" w:rsidP="002B655D">
            <w:pPr>
              <w:pStyle w:val="af5"/>
              <w:rPr>
                <w:sz w:val="24"/>
                <w:szCs w:val="24"/>
              </w:rPr>
            </w:pPr>
          </w:p>
        </w:tc>
        <w:tc>
          <w:tcPr>
            <w:tcW w:w="3187" w:type="dxa"/>
          </w:tcPr>
          <w:p w:rsidR="002B655D" w:rsidRPr="009D45AE" w:rsidRDefault="002B655D" w:rsidP="002B655D">
            <w:pPr>
              <w:pStyle w:val="af5"/>
              <w:rPr>
                <w:b/>
                <w:sz w:val="24"/>
                <w:szCs w:val="24"/>
              </w:rPr>
            </w:pPr>
            <w:r w:rsidRPr="009D45AE">
              <w:rPr>
                <w:b/>
                <w:i/>
                <w:sz w:val="24"/>
                <w:szCs w:val="24"/>
              </w:rPr>
              <w:lastRenderedPageBreak/>
              <w:t>-описывать и объяснять физические явления и свойства тел:</w:t>
            </w:r>
            <w:r w:rsidRPr="009D45AE">
              <w:rPr>
                <w:sz w:val="24"/>
                <w:szCs w:val="24"/>
              </w:rPr>
              <w:t>движение небесных тел и искусственных спутников Земли; свойства газов, жидкостей и твердых тел; электромагнитн</w:t>
            </w:r>
            <w:r w:rsidRPr="009D45AE">
              <w:rPr>
                <w:color w:val="000000"/>
                <w:sz w:val="24"/>
                <w:szCs w:val="24"/>
              </w:rPr>
              <w:t>ую</w:t>
            </w:r>
            <w:r w:rsidRPr="009D45AE">
              <w:rPr>
                <w:sz w:val="24"/>
                <w:szCs w:val="24"/>
              </w:rPr>
              <w:t xml:space="preserve"> индукци</w:t>
            </w:r>
            <w:r w:rsidRPr="009D45AE">
              <w:rPr>
                <w:color w:val="000000"/>
                <w:sz w:val="24"/>
                <w:szCs w:val="24"/>
              </w:rPr>
              <w:t>ю</w:t>
            </w:r>
            <w:r w:rsidRPr="009D45AE">
              <w:rPr>
                <w:sz w:val="24"/>
                <w:szCs w:val="24"/>
              </w:rPr>
              <w:t xml:space="preserve">, </w:t>
            </w:r>
            <w:r w:rsidRPr="009D45AE">
              <w:rPr>
                <w:color w:val="000000"/>
                <w:sz w:val="24"/>
                <w:szCs w:val="24"/>
              </w:rPr>
              <w:t>распространение электромагнитных волн;</w:t>
            </w:r>
            <w:r w:rsidRPr="009D45AE">
              <w:rPr>
                <w:sz w:val="24"/>
                <w:szCs w:val="24"/>
              </w:rPr>
              <w:t xml:space="preserve"> волновые свойства света; излучение и поглощение света атомом; фотоэффект;</w:t>
            </w:r>
          </w:p>
          <w:p w:rsidR="002B655D" w:rsidRPr="009D45AE" w:rsidRDefault="002B655D" w:rsidP="002B655D">
            <w:pPr>
              <w:pStyle w:val="af5"/>
              <w:rPr>
                <w:sz w:val="24"/>
                <w:szCs w:val="24"/>
              </w:rPr>
            </w:pPr>
            <w:r w:rsidRPr="009D45AE">
              <w:rPr>
                <w:b/>
                <w:i/>
                <w:sz w:val="24"/>
                <w:szCs w:val="24"/>
              </w:rPr>
              <w:t>-отличать</w:t>
            </w:r>
            <w:r w:rsidRPr="009D45AE">
              <w:rPr>
                <w:sz w:val="24"/>
                <w:szCs w:val="24"/>
              </w:rPr>
              <w:t xml:space="preserve">гипотезы от научных теорий; </w:t>
            </w:r>
            <w:r w:rsidRPr="009D45AE">
              <w:rPr>
                <w:b/>
                <w:i/>
                <w:sz w:val="24"/>
                <w:szCs w:val="24"/>
              </w:rPr>
              <w:t xml:space="preserve">делать </w:t>
            </w:r>
            <w:r w:rsidRPr="009D45AE">
              <w:rPr>
                <w:b/>
                <w:i/>
                <w:sz w:val="24"/>
                <w:szCs w:val="24"/>
              </w:rPr>
              <w:lastRenderedPageBreak/>
              <w:t>вывод</w:t>
            </w:r>
            <w:r w:rsidRPr="009D45AE">
              <w:rPr>
                <w:b/>
                <w:sz w:val="24"/>
                <w:szCs w:val="24"/>
              </w:rPr>
              <w:t>ы</w:t>
            </w:r>
            <w:r w:rsidRPr="009D45AE">
              <w:rPr>
                <w:sz w:val="24"/>
                <w:szCs w:val="24"/>
              </w:rPr>
              <w:t xml:space="preserve"> на основе экспериментальных данных; </w:t>
            </w:r>
            <w:r w:rsidRPr="009D45AE">
              <w:rPr>
                <w:b/>
                <w:i/>
                <w:sz w:val="24"/>
                <w:szCs w:val="24"/>
              </w:rPr>
              <w:t xml:space="preserve">приводить примеры, </w:t>
            </w:r>
            <w:r w:rsidRPr="009D45AE">
              <w:rPr>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2B655D" w:rsidRPr="009D45AE" w:rsidRDefault="002B655D" w:rsidP="002B655D">
            <w:pPr>
              <w:pStyle w:val="af5"/>
              <w:rPr>
                <w:sz w:val="24"/>
                <w:szCs w:val="24"/>
              </w:rPr>
            </w:pPr>
            <w:r w:rsidRPr="009D45AE">
              <w:rPr>
                <w:b/>
                <w:i/>
                <w:sz w:val="24"/>
                <w:szCs w:val="24"/>
              </w:rPr>
              <w:t xml:space="preserve">-приводить примеры практического использования физических знаний: </w:t>
            </w:r>
            <w:r w:rsidRPr="009D45AE">
              <w:rPr>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B655D" w:rsidRPr="009D45AE" w:rsidRDefault="002B655D" w:rsidP="002B655D">
            <w:pPr>
              <w:pStyle w:val="af5"/>
              <w:rPr>
                <w:sz w:val="24"/>
                <w:szCs w:val="24"/>
              </w:rPr>
            </w:pPr>
            <w:r w:rsidRPr="009D45AE">
              <w:rPr>
                <w:b/>
                <w:i/>
                <w:sz w:val="24"/>
                <w:szCs w:val="24"/>
              </w:rPr>
              <w:t>-воспринимать и на основе полученных знаний самостоятельно оценивать</w:t>
            </w:r>
            <w:r w:rsidRPr="009D45AE">
              <w:rPr>
                <w:sz w:val="24"/>
                <w:szCs w:val="24"/>
              </w:rPr>
              <w:t>информацию, содержащуюся в сообщениях СМИ, Интернете, научно-популярных статьях;</w:t>
            </w:r>
          </w:p>
          <w:p w:rsidR="002B655D" w:rsidRPr="009D45AE" w:rsidRDefault="002B655D" w:rsidP="002B655D">
            <w:pPr>
              <w:pStyle w:val="af5"/>
              <w:rPr>
                <w:sz w:val="24"/>
                <w:szCs w:val="24"/>
              </w:rPr>
            </w:pPr>
          </w:p>
        </w:tc>
        <w:tc>
          <w:tcPr>
            <w:tcW w:w="2517" w:type="dxa"/>
          </w:tcPr>
          <w:p w:rsidR="002B655D" w:rsidRPr="009D45AE" w:rsidRDefault="002B655D" w:rsidP="002B655D">
            <w:pPr>
              <w:pStyle w:val="af5"/>
              <w:rPr>
                <w:b/>
                <w:sz w:val="24"/>
                <w:szCs w:val="24"/>
              </w:rPr>
            </w:pPr>
            <w:r w:rsidRPr="009D45AE">
              <w:rPr>
                <w:sz w:val="24"/>
                <w:szCs w:val="24"/>
              </w:rPr>
              <w:lastRenderedPageBreak/>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B655D" w:rsidRPr="009D45AE" w:rsidRDefault="002B655D" w:rsidP="002B655D">
            <w:pPr>
              <w:pStyle w:val="af5"/>
              <w:rPr>
                <w:b/>
                <w:sz w:val="24"/>
                <w:szCs w:val="24"/>
              </w:rPr>
            </w:pPr>
            <w:r w:rsidRPr="009D45AE">
              <w:rPr>
                <w:sz w:val="24"/>
                <w:szCs w:val="24"/>
              </w:rPr>
              <w:t xml:space="preserve">-оценки влияния на организм человека и другие организмы загрязнения </w:t>
            </w:r>
            <w:r w:rsidRPr="009D45AE">
              <w:rPr>
                <w:sz w:val="24"/>
                <w:szCs w:val="24"/>
              </w:rPr>
              <w:lastRenderedPageBreak/>
              <w:t>окружающей среды;</w:t>
            </w:r>
          </w:p>
          <w:p w:rsidR="002B655D" w:rsidRPr="009D45AE" w:rsidRDefault="002B655D" w:rsidP="002B655D">
            <w:pPr>
              <w:pStyle w:val="af5"/>
              <w:rPr>
                <w:b/>
                <w:sz w:val="24"/>
                <w:szCs w:val="24"/>
              </w:rPr>
            </w:pPr>
            <w:r w:rsidRPr="009D45AE">
              <w:rPr>
                <w:sz w:val="24"/>
                <w:szCs w:val="24"/>
              </w:rPr>
              <w:t>-рационального природопользования и охраны окружающей среды.</w:t>
            </w:r>
          </w:p>
          <w:p w:rsidR="002B655D" w:rsidRPr="009D45AE" w:rsidRDefault="002B655D" w:rsidP="002B655D">
            <w:pPr>
              <w:pStyle w:val="af5"/>
              <w:rPr>
                <w:sz w:val="24"/>
                <w:szCs w:val="24"/>
              </w:rPr>
            </w:pPr>
          </w:p>
        </w:tc>
      </w:tr>
      <w:tr w:rsidR="002B655D" w:rsidRPr="00DA7454" w:rsidTr="002B655D">
        <w:tc>
          <w:tcPr>
            <w:tcW w:w="1799" w:type="dxa"/>
          </w:tcPr>
          <w:p w:rsidR="002B655D" w:rsidRPr="005529FE" w:rsidRDefault="002B655D" w:rsidP="002B655D">
            <w:pPr>
              <w:pStyle w:val="af5"/>
              <w:rPr>
                <w:sz w:val="24"/>
                <w:szCs w:val="24"/>
              </w:rPr>
            </w:pPr>
            <w:r w:rsidRPr="005529FE">
              <w:rPr>
                <w:sz w:val="24"/>
                <w:szCs w:val="24"/>
              </w:rPr>
              <w:lastRenderedPageBreak/>
              <w:t>Химия</w:t>
            </w:r>
          </w:p>
        </w:tc>
        <w:tc>
          <w:tcPr>
            <w:tcW w:w="2987" w:type="dxa"/>
          </w:tcPr>
          <w:p w:rsidR="002B655D" w:rsidRPr="007334CF" w:rsidRDefault="002B655D" w:rsidP="002B655D">
            <w:pPr>
              <w:pStyle w:val="af5"/>
              <w:rPr>
                <w:sz w:val="24"/>
                <w:szCs w:val="24"/>
              </w:rPr>
            </w:pPr>
            <w:r w:rsidRPr="007334CF">
              <w:rPr>
                <w:b/>
                <w:i/>
                <w:sz w:val="24"/>
                <w:szCs w:val="24"/>
              </w:rPr>
              <w:t>-важнейшие химические понятия</w:t>
            </w:r>
            <w:r w:rsidRPr="007334CF">
              <w:rPr>
                <w:b/>
                <w:sz w:val="24"/>
                <w:szCs w:val="24"/>
              </w:rPr>
              <w:t>:</w:t>
            </w:r>
            <w:r w:rsidRPr="007334CF">
              <w:rPr>
                <w:sz w:val="24"/>
                <w:szCs w:val="24"/>
              </w:rPr>
              <w:t xml:space="preserve">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w:t>
            </w:r>
            <w:r w:rsidRPr="007334CF">
              <w:rPr>
                <w:sz w:val="24"/>
                <w:szCs w:val="24"/>
              </w:rPr>
              <w:lastRenderedPageBreak/>
              <w:t>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2B655D" w:rsidRPr="007334CF" w:rsidRDefault="002B655D" w:rsidP="002B655D">
            <w:pPr>
              <w:pStyle w:val="af5"/>
              <w:rPr>
                <w:sz w:val="24"/>
                <w:szCs w:val="24"/>
              </w:rPr>
            </w:pPr>
            <w:r w:rsidRPr="007334CF">
              <w:rPr>
                <w:b/>
                <w:i/>
                <w:sz w:val="24"/>
                <w:szCs w:val="24"/>
              </w:rPr>
              <w:t>-основные законы химии</w:t>
            </w:r>
            <w:r w:rsidRPr="007334CF">
              <w:rPr>
                <w:b/>
                <w:sz w:val="24"/>
                <w:szCs w:val="24"/>
              </w:rPr>
              <w:t xml:space="preserve">: </w:t>
            </w:r>
            <w:r w:rsidRPr="007334CF">
              <w:rPr>
                <w:sz w:val="24"/>
                <w:szCs w:val="24"/>
              </w:rPr>
              <w:t>сохранения массы веществ, постоянства состава, периодический закон;</w:t>
            </w:r>
          </w:p>
          <w:p w:rsidR="002B655D" w:rsidRPr="007334CF" w:rsidRDefault="002B655D" w:rsidP="002B655D">
            <w:pPr>
              <w:pStyle w:val="af5"/>
              <w:rPr>
                <w:sz w:val="24"/>
                <w:szCs w:val="24"/>
              </w:rPr>
            </w:pPr>
            <w:r w:rsidRPr="007334CF">
              <w:rPr>
                <w:b/>
                <w:i/>
                <w:sz w:val="24"/>
                <w:szCs w:val="24"/>
              </w:rPr>
              <w:t>-основные теории химии</w:t>
            </w:r>
            <w:r w:rsidRPr="007334CF">
              <w:rPr>
                <w:b/>
                <w:sz w:val="24"/>
                <w:szCs w:val="24"/>
              </w:rPr>
              <w:t>:</w:t>
            </w:r>
            <w:r w:rsidRPr="007334CF">
              <w:rPr>
                <w:sz w:val="24"/>
                <w:szCs w:val="24"/>
              </w:rPr>
              <w:t xml:space="preserve"> химической связи, электролитической диссоциации, строения органических соединений;</w:t>
            </w:r>
          </w:p>
          <w:p w:rsidR="002B655D" w:rsidRPr="007334CF" w:rsidRDefault="002B655D" w:rsidP="002B655D">
            <w:pPr>
              <w:pStyle w:val="af5"/>
              <w:rPr>
                <w:sz w:val="24"/>
                <w:szCs w:val="24"/>
              </w:rPr>
            </w:pPr>
            <w:r w:rsidRPr="007334CF">
              <w:rPr>
                <w:b/>
                <w:i/>
                <w:sz w:val="24"/>
                <w:szCs w:val="24"/>
              </w:rPr>
              <w:t>-важнейшие вещества и материалы</w:t>
            </w:r>
            <w:r w:rsidRPr="007334CF">
              <w:rPr>
                <w:b/>
                <w:sz w:val="24"/>
                <w:szCs w:val="24"/>
              </w:rPr>
              <w:t>:</w:t>
            </w:r>
            <w:r w:rsidRPr="007334CF">
              <w:rPr>
                <w:sz w:val="24"/>
                <w:szCs w:val="24"/>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2B655D" w:rsidRPr="007334CF" w:rsidRDefault="002B655D" w:rsidP="002B655D">
            <w:pPr>
              <w:pStyle w:val="af5"/>
              <w:rPr>
                <w:sz w:val="24"/>
                <w:szCs w:val="24"/>
              </w:rPr>
            </w:pPr>
          </w:p>
        </w:tc>
        <w:tc>
          <w:tcPr>
            <w:tcW w:w="3187" w:type="dxa"/>
          </w:tcPr>
          <w:p w:rsidR="002B655D" w:rsidRPr="007334CF" w:rsidRDefault="002B655D" w:rsidP="002B655D">
            <w:pPr>
              <w:pStyle w:val="af5"/>
              <w:rPr>
                <w:b/>
                <w:sz w:val="24"/>
                <w:szCs w:val="24"/>
              </w:rPr>
            </w:pPr>
            <w:r w:rsidRPr="007334CF">
              <w:rPr>
                <w:b/>
                <w:i/>
                <w:sz w:val="24"/>
                <w:szCs w:val="24"/>
              </w:rPr>
              <w:lastRenderedPageBreak/>
              <w:t>-называть</w:t>
            </w:r>
            <w:r w:rsidRPr="007334CF">
              <w:rPr>
                <w:sz w:val="24"/>
                <w:szCs w:val="24"/>
              </w:rPr>
              <w:t xml:space="preserve"> изученные вещества по «тривиальной» или международной номенклатуре;</w:t>
            </w:r>
          </w:p>
          <w:p w:rsidR="002B655D" w:rsidRPr="007334CF" w:rsidRDefault="002B655D" w:rsidP="002B655D">
            <w:pPr>
              <w:pStyle w:val="af5"/>
              <w:rPr>
                <w:sz w:val="24"/>
                <w:szCs w:val="24"/>
              </w:rPr>
            </w:pPr>
            <w:r w:rsidRPr="007334CF">
              <w:rPr>
                <w:b/>
                <w:i/>
                <w:sz w:val="24"/>
                <w:szCs w:val="24"/>
              </w:rPr>
              <w:t>-определять</w:t>
            </w:r>
            <w:r w:rsidRPr="007334CF">
              <w:rPr>
                <w:b/>
                <w:sz w:val="24"/>
                <w:szCs w:val="24"/>
              </w:rPr>
              <w:t xml:space="preserve">: </w:t>
            </w:r>
            <w:r w:rsidRPr="007334CF">
              <w:rPr>
                <w:sz w:val="24"/>
                <w:szCs w:val="24"/>
              </w:rPr>
              <w:t xml:space="preserve">валентность и степень окисления химических элементов, тип химической связи в соединениях, заряд иона, характер среды в водных </w:t>
            </w:r>
            <w:r w:rsidRPr="007334CF">
              <w:rPr>
                <w:sz w:val="24"/>
                <w:szCs w:val="24"/>
              </w:rPr>
              <w:lastRenderedPageBreak/>
              <w:t xml:space="preserve">растворах неорганических соединений, окислитель и восстановитель, принадлежность веществ к различным классам органических соединений; </w:t>
            </w:r>
          </w:p>
          <w:p w:rsidR="002B655D" w:rsidRPr="007334CF" w:rsidRDefault="002B655D" w:rsidP="002B655D">
            <w:pPr>
              <w:pStyle w:val="af5"/>
              <w:rPr>
                <w:sz w:val="24"/>
                <w:szCs w:val="24"/>
              </w:rPr>
            </w:pPr>
            <w:r w:rsidRPr="007334CF">
              <w:rPr>
                <w:b/>
                <w:i/>
                <w:sz w:val="24"/>
                <w:szCs w:val="24"/>
              </w:rPr>
              <w:t>-характеризовать</w:t>
            </w:r>
            <w:r w:rsidRPr="007334CF">
              <w:rPr>
                <w:b/>
                <w:sz w:val="24"/>
                <w:szCs w:val="24"/>
              </w:rPr>
              <w:t xml:space="preserve">: </w:t>
            </w:r>
            <w:r w:rsidRPr="007334CF">
              <w:rPr>
                <w:sz w:val="24"/>
                <w:szCs w:val="24"/>
              </w:rPr>
              <w:t>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2B655D" w:rsidRPr="007334CF" w:rsidRDefault="002B655D" w:rsidP="002B655D">
            <w:pPr>
              <w:pStyle w:val="af5"/>
              <w:rPr>
                <w:sz w:val="24"/>
                <w:szCs w:val="24"/>
              </w:rPr>
            </w:pPr>
            <w:r w:rsidRPr="007334CF">
              <w:rPr>
                <w:b/>
                <w:i/>
                <w:sz w:val="24"/>
                <w:szCs w:val="24"/>
              </w:rPr>
              <w:t>-объяснять</w:t>
            </w:r>
            <w:r w:rsidRPr="007334CF">
              <w:rPr>
                <w:b/>
                <w:sz w:val="24"/>
                <w:szCs w:val="24"/>
              </w:rPr>
              <w:t xml:space="preserve">: </w:t>
            </w:r>
            <w:r w:rsidRPr="007334CF">
              <w:rPr>
                <w:sz w:val="24"/>
                <w:szCs w:val="24"/>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2B655D" w:rsidRPr="007334CF" w:rsidRDefault="002B655D" w:rsidP="002B655D">
            <w:pPr>
              <w:pStyle w:val="af5"/>
              <w:rPr>
                <w:sz w:val="24"/>
                <w:szCs w:val="24"/>
              </w:rPr>
            </w:pPr>
            <w:r w:rsidRPr="007334CF">
              <w:rPr>
                <w:b/>
                <w:i/>
                <w:sz w:val="24"/>
                <w:szCs w:val="24"/>
              </w:rPr>
              <w:t>-выполнять химический эксперимент</w:t>
            </w:r>
            <w:r w:rsidRPr="007334CF">
              <w:rPr>
                <w:sz w:val="24"/>
                <w:szCs w:val="24"/>
              </w:rPr>
              <w:t xml:space="preserve"> по распознаванию важнейших неорганических и органических веществ;</w:t>
            </w:r>
          </w:p>
          <w:p w:rsidR="002B655D" w:rsidRPr="007334CF" w:rsidRDefault="002B655D" w:rsidP="002B655D">
            <w:pPr>
              <w:pStyle w:val="af5"/>
              <w:rPr>
                <w:sz w:val="24"/>
                <w:szCs w:val="24"/>
              </w:rPr>
            </w:pPr>
            <w:r w:rsidRPr="007334CF">
              <w:rPr>
                <w:b/>
                <w:i/>
                <w:sz w:val="24"/>
                <w:szCs w:val="24"/>
              </w:rPr>
              <w:t>-проводить</w:t>
            </w:r>
            <w:r w:rsidRPr="007334CF">
              <w:rPr>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w:t>
            </w:r>
            <w:r w:rsidRPr="007334CF">
              <w:rPr>
                <w:sz w:val="24"/>
                <w:szCs w:val="24"/>
              </w:rPr>
              <w:lastRenderedPageBreak/>
              <w:t>формах;</w:t>
            </w:r>
          </w:p>
          <w:p w:rsidR="002B655D" w:rsidRPr="007334CF" w:rsidRDefault="002B655D" w:rsidP="002B655D">
            <w:pPr>
              <w:pStyle w:val="af5"/>
              <w:rPr>
                <w:sz w:val="24"/>
                <w:szCs w:val="24"/>
              </w:rPr>
            </w:pPr>
          </w:p>
        </w:tc>
        <w:tc>
          <w:tcPr>
            <w:tcW w:w="2517" w:type="dxa"/>
          </w:tcPr>
          <w:p w:rsidR="002B655D" w:rsidRPr="007334CF" w:rsidRDefault="002B655D" w:rsidP="002B655D">
            <w:pPr>
              <w:pStyle w:val="af5"/>
              <w:rPr>
                <w:b/>
                <w:sz w:val="24"/>
                <w:szCs w:val="24"/>
              </w:rPr>
            </w:pPr>
            <w:r w:rsidRPr="007334CF">
              <w:rPr>
                <w:sz w:val="24"/>
                <w:szCs w:val="24"/>
              </w:rPr>
              <w:lastRenderedPageBreak/>
              <w:t>-объяснения химических явлений, происходящих в природе, быту и на производстве;</w:t>
            </w:r>
          </w:p>
          <w:p w:rsidR="002B655D" w:rsidRPr="007334CF" w:rsidRDefault="002B655D" w:rsidP="002B655D">
            <w:pPr>
              <w:pStyle w:val="af5"/>
              <w:rPr>
                <w:b/>
                <w:sz w:val="24"/>
                <w:szCs w:val="24"/>
              </w:rPr>
            </w:pPr>
            <w:r w:rsidRPr="007334CF">
              <w:rPr>
                <w:sz w:val="24"/>
                <w:szCs w:val="24"/>
              </w:rPr>
              <w:t xml:space="preserve">-определения возможности протекания химических превращений в </w:t>
            </w:r>
            <w:r w:rsidRPr="007334CF">
              <w:rPr>
                <w:sz w:val="24"/>
                <w:szCs w:val="24"/>
              </w:rPr>
              <w:lastRenderedPageBreak/>
              <w:t>различных условиях и оценки их последствий;</w:t>
            </w:r>
          </w:p>
          <w:p w:rsidR="002B655D" w:rsidRPr="007334CF" w:rsidRDefault="002B655D" w:rsidP="002B655D">
            <w:pPr>
              <w:pStyle w:val="af5"/>
              <w:rPr>
                <w:b/>
                <w:sz w:val="24"/>
                <w:szCs w:val="24"/>
              </w:rPr>
            </w:pPr>
            <w:r w:rsidRPr="007334CF">
              <w:rPr>
                <w:sz w:val="24"/>
                <w:szCs w:val="24"/>
              </w:rPr>
              <w:t>-экологически грамотного поведения в окружающей среде;</w:t>
            </w:r>
          </w:p>
          <w:p w:rsidR="002B655D" w:rsidRPr="007334CF" w:rsidRDefault="002B655D" w:rsidP="002B655D">
            <w:pPr>
              <w:pStyle w:val="af5"/>
              <w:rPr>
                <w:b/>
                <w:sz w:val="24"/>
                <w:szCs w:val="24"/>
              </w:rPr>
            </w:pPr>
            <w:r w:rsidRPr="007334CF">
              <w:rPr>
                <w:sz w:val="24"/>
                <w:szCs w:val="24"/>
              </w:rPr>
              <w:t>-оценки влияния химического загрязнения окружающей среды на организм человека и другие живые организмы;</w:t>
            </w:r>
          </w:p>
          <w:p w:rsidR="002B655D" w:rsidRPr="007334CF" w:rsidRDefault="002B655D" w:rsidP="002B655D">
            <w:pPr>
              <w:pStyle w:val="af5"/>
              <w:rPr>
                <w:b/>
                <w:sz w:val="24"/>
                <w:szCs w:val="24"/>
              </w:rPr>
            </w:pPr>
            <w:r w:rsidRPr="007334CF">
              <w:rPr>
                <w:sz w:val="24"/>
                <w:szCs w:val="24"/>
              </w:rPr>
              <w:t>-безопасного обращения с горючими и токсичными веществами, лабораторным оборудованием;</w:t>
            </w:r>
          </w:p>
          <w:p w:rsidR="002B655D" w:rsidRPr="007334CF" w:rsidRDefault="002B655D" w:rsidP="002B655D">
            <w:pPr>
              <w:pStyle w:val="af5"/>
              <w:rPr>
                <w:b/>
                <w:sz w:val="24"/>
                <w:szCs w:val="24"/>
              </w:rPr>
            </w:pPr>
            <w:r w:rsidRPr="007334CF">
              <w:rPr>
                <w:sz w:val="24"/>
                <w:szCs w:val="24"/>
              </w:rPr>
              <w:t>-приготовления растворов заданной концентрации в быту и на производстве;</w:t>
            </w:r>
          </w:p>
          <w:p w:rsidR="002B655D" w:rsidRPr="007334CF" w:rsidRDefault="002B655D" w:rsidP="002B655D">
            <w:pPr>
              <w:pStyle w:val="af5"/>
              <w:rPr>
                <w:sz w:val="24"/>
                <w:szCs w:val="24"/>
              </w:rPr>
            </w:pPr>
            <w:r w:rsidRPr="007334CF">
              <w:rPr>
                <w:sz w:val="24"/>
                <w:szCs w:val="24"/>
              </w:rPr>
              <w:t xml:space="preserve">-критической оценки достоверности химической информации, поступающей из разных источников. </w:t>
            </w:r>
          </w:p>
          <w:p w:rsidR="002B655D" w:rsidRPr="007334CF" w:rsidRDefault="002B655D" w:rsidP="002B655D">
            <w:pPr>
              <w:pStyle w:val="af5"/>
              <w:rPr>
                <w:sz w:val="24"/>
                <w:szCs w:val="24"/>
              </w:rPr>
            </w:pPr>
          </w:p>
          <w:p w:rsidR="002B655D" w:rsidRPr="007334CF" w:rsidRDefault="002B655D" w:rsidP="002B655D">
            <w:pPr>
              <w:pStyle w:val="af5"/>
              <w:rPr>
                <w:sz w:val="24"/>
                <w:szCs w:val="24"/>
              </w:rPr>
            </w:pPr>
          </w:p>
          <w:p w:rsidR="002B655D" w:rsidRPr="007334CF" w:rsidRDefault="002B655D" w:rsidP="002B655D">
            <w:pPr>
              <w:pStyle w:val="af5"/>
              <w:rPr>
                <w:sz w:val="24"/>
                <w:szCs w:val="24"/>
              </w:rPr>
            </w:pPr>
          </w:p>
        </w:tc>
      </w:tr>
      <w:tr w:rsidR="002B655D" w:rsidRPr="00DA7454" w:rsidTr="002B655D">
        <w:tc>
          <w:tcPr>
            <w:tcW w:w="1799" w:type="dxa"/>
          </w:tcPr>
          <w:p w:rsidR="002B655D" w:rsidRPr="00DA7454" w:rsidRDefault="002B655D" w:rsidP="002B655D">
            <w:pPr>
              <w:tabs>
                <w:tab w:val="left" w:pos="284"/>
              </w:tabs>
              <w:jc w:val="center"/>
            </w:pPr>
            <w:r>
              <w:lastRenderedPageBreak/>
              <w:t>Мировая художественная культура</w:t>
            </w:r>
          </w:p>
        </w:tc>
        <w:tc>
          <w:tcPr>
            <w:tcW w:w="2987" w:type="dxa"/>
          </w:tcPr>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основные виды и жанры искусства;</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изученные направления и стили мировой художественной культуры;</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шедевры мировой художественной культуры;</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особенности языка различных видов искусства;</w:t>
            </w:r>
          </w:p>
          <w:p w:rsidR="002B655D" w:rsidRPr="00DA7454" w:rsidRDefault="002B655D" w:rsidP="002B655D">
            <w:pPr>
              <w:tabs>
                <w:tab w:val="left" w:pos="284"/>
              </w:tabs>
              <w:jc w:val="center"/>
            </w:pPr>
          </w:p>
        </w:tc>
        <w:tc>
          <w:tcPr>
            <w:tcW w:w="3187" w:type="dxa"/>
          </w:tcPr>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узнавать изученные произведения и соотносить их с определенной эпохой, стилем, направлением.</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устанавливать стилевые и сюжетные связи между произведениями разных видов искусства;</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пользоваться различными источниками информации о мировой художественной культуре;</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выполнять учебные и творческие задания (доклады, сообщения);</w:t>
            </w:r>
          </w:p>
          <w:p w:rsidR="002B655D" w:rsidRPr="00DA7454" w:rsidRDefault="002B655D" w:rsidP="002B655D">
            <w:pPr>
              <w:spacing w:before="60"/>
              <w:jc w:val="both"/>
            </w:pPr>
          </w:p>
        </w:tc>
        <w:tc>
          <w:tcPr>
            <w:tcW w:w="2517" w:type="dxa"/>
          </w:tcPr>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выбора путей своего культурного развития;</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организации личного и коллективного досуга;</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выражения собственного суждения о произведениях классики и современного искусства;</w:t>
            </w:r>
          </w:p>
          <w:p w:rsidR="002B655D" w:rsidRPr="007334CF" w:rsidRDefault="002B655D" w:rsidP="002B655D">
            <w:pPr>
              <w:overflowPunct w:val="0"/>
              <w:autoSpaceDE w:val="0"/>
              <w:autoSpaceDN w:val="0"/>
              <w:adjustRightInd w:val="0"/>
              <w:spacing w:before="60"/>
              <w:jc w:val="both"/>
              <w:textAlignment w:val="baseline"/>
              <w:rPr>
                <w:szCs w:val="20"/>
              </w:rPr>
            </w:pPr>
            <w:r>
              <w:rPr>
                <w:szCs w:val="20"/>
              </w:rPr>
              <w:t>-</w:t>
            </w:r>
            <w:r w:rsidRPr="007334CF">
              <w:rPr>
                <w:szCs w:val="20"/>
              </w:rPr>
              <w:t>самостоятельного художественного творчества.</w:t>
            </w:r>
          </w:p>
          <w:p w:rsidR="002B655D" w:rsidRPr="007334CF" w:rsidRDefault="002B655D" w:rsidP="002B655D">
            <w:pPr>
              <w:overflowPunct w:val="0"/>
              <w:autoSpaceDE w:val="0"/>
              <w:autoSpaceDN w:val="0"/>
              <w:adjustRightInd w:val="0"/>
              <w:ind w:firstLine="567"/>
              <w:jc w:val="both"/>
              <w:textAlignment w:val="baseline"/>
              <w:rPr>
                <w:szCs w:val="20"/>
              </w:rPr>
            </w:pPr>
          </w:p>
          <w:p w:rsidR="002B655D" w:rsidRPr="00DA7454" w:rsidRDefault="002B655D" w:rsidP="002B655D">
            <w:pPr>
              <w:spacing w:before="60"/>
              <w:jc w:val="both"/>
            </w:pPr>
          </w:p>
        </w:tc>
      </w:tr>
      <w:tr w:rsidR="002B655D" w:rsidRPr="00AE0426" w:rsidTr="002B655D">
        <w:tc>
          <w:tcPr>
            <w:tcW w:w="1799" w:type="dxa"/>
          </w:tcPr>
          <w:p w:rsidR="002B655D" w:rsidRPr="00AE0426" w:rsidRDefault="002B655D" w:rsidP="002B655D">
            <w:pPr>
              <w:pStyle w:val="af5"/>
              <w:rPr>
                <w:sz w:val="24"/>
                <w:szCs w:val="24"/>
              </w:rPr>
            </w:pPr>
            <w:r w:rsidRPr="00AE0426">
              <w:rPr>
                <w:sz w:val="24"/>
                <w:szCs w:val="24"/>
              </w:rPr>
              <w:t>Технология</w:t>
            </w:r>
          </w:p>
        </w:tc>
        <w:tc>
          <w:tcPr>
            <w:tcW w:w="2987" w:type="dxa"/>
          </w:tcPr>
          <w:p w:rsidR="002B655D" w:rsidRPr="007334CF" w:rsidRDefault="002B655D" w:rsidP="002B655D">
            <w:pPr>
              <w:pStyle w:val="af5"/>
              <w:rPr>
                <w:sz w:val="24"/>
                <w:szCs w:val="24"/>
              </w:rPr>
            </w:pPr>
            <w:r w:rsidRPr="007334CF">
              <w:rPr>
                <w:sz w:val="24"/>
                <w:szCs w:val="24"/>
              </w:rPr>
              <w:t>-влияние технологий на общественное развитие;</w:t>
            </w:r>
          </w:p>
          <w:p w:rsidR="002B655D" w:rsidRPr="007334CF" w:rsidRDefault="002B655D" w:rsidP="002B655D">
            <w:pPr>
              <w:pStyle w:val="af5"/>
              <w:rPr>
                <w:sz w:val="24"/>
                <w:szCs w:val="24"/>
              </w:rPr>
            </w:pPr>
            <w:r w:rsidRPr="007334CF">
              <w:rPr>
                <w:sz w:val="24"/>
                <w:szCs w:val="24"/>
              </w:rPr>
              <w:t>-составляющие современного производства товаров или услуг;</w:t>
            </w:r>
          </w:p>
          <w:p w:rsidR="002B655D" w:rsidRPr="007334CF" w:rsidRDefault="002B655D" w:rsidP="002B655D">
            <w:pPr>
              <w:pStyle w:val="af5"/>
              <w:rPr>
                <w:sz w:val="24"/>
                <w:szCs w:val="24"/>
              </w:rPr>
            </w:pPr>
            <w:r w:rsidRPr="007334CF">
              <w:rPr>
                <w:sz w:val="24"/>
                <w:szCs w:val="24"/>
              </w:rPr>
              <w:t>-способы снижения негативного влияния производства на окружающую среду:</w:t>
            </w:r>
          </w:p>
          <w:p w:rsidR="002B655D" w:rsidRPr="007334CF" w:rsidRDefault="002B655D" w:rsidP="002B655D">
            <w:pPr>
              <w:pStyle w:val="af5"/>
              <w:rPr>
                <w:sz w:val="24"/>
                <w:szCs w:val="24"/>
              </w:rPr>
            </w:pPr>
            <w:r w:rsidRPr="007334CF">
              <w:rPr>
                <w:sz w:val="24"/>
                <w:szCs w:val="24"/>
              </w:rPr>
              <w:t>-способы организации труда, индивидуальной и коллективной работы;</w:t>
            </w:r>
          </w:p>
          <w:p w:rsidR="002B655D" w:rsidRPr="007334CF" w:rsidRDefault="002B655D" w:rsidP="002B655D">
            <w:pPr>
              <w:pStyle w:val="af5"/>
              <w:rPr>
                <w:sz w:val="24"/>
                <w:szCs w:val="24"/>
              </w:rPr>
            </w:pPr>
            <w:r w:rsidRPr="007334CF">
              <w:rPr>
                <w:sz w:val="24"/>
                <w:szCs w:val="24"/>
              </w:rPr>
              <w:t>-основные этапы проектной деятельности;</w:t>
            </w:r>
          </w:p>
          <w:p w:rsidR="002B655D" w:rsidRPr="007334CF" w:rsidRDefault="002B655D" w:rsidP="002B655D">
            <w:pPr>
              <w:pStyle w:val="af5"/>
              <w:rPr>
                <w:sz w:val="24"/>
                <w:szCs w:val="24"/>
              </w:rPr>
            </w:pPr>
            <w:r w:rsidRPr="007334CF">
              <w:rPr>
                <w:sz w:val="24"/>
                <w:szCs w:val="24"/>
              </w:rPr>
              <w:t>-источники получения информации о путях получения профессионального образования и трудоустройства;</w:t>
            </w:r>
          </w:p>
          <w:p w:rsidR="002B655D" w:rsidRPr="007334CF" w:rsidRDefault="002B655D" w:rsidP="002B655D">
            <w:pPr>
              <w:pStyle w:val="af5"/>
              <w:rPr>
                <w:sz w:val="24"/>
                <w:szCs w:val="24"/>
              </w:rPr>
            </w:pPr>
          </w:p>
        </w:tc>
        <w:tc>
          <w:tcPr>
            <w:tcW w:w="3187" w:type="dxa"/>
          </w:tcPr>
          <w:p w:rsidR="002B655D" w:rsidRPr="007334CF" w:rsidRDefault="002B655D" w:rsidP="002B655D">
            <w:pPr>
              <w:pStyle w:val="af5"/>
              <w:rPr>
                <w:sz w:val="24"/>
                <w:szCs w:val="24"/>
              </w:rPr>
            </w:pPr>
            <w:r w:rsidRPr="007334CF">
              <w:rPr>
                <w:sz w:val="24"/>
                <w:szCs w:val="24"/>
              </w:rPr>
              <w:t>-оценивать потребительские качества товаров и услуг;</w:t>
            </w:r>
          </w:p>
          <w:p w:rsidR="002B655D" w:rsidRPr="007334CF" w:rsidRDefault="002B655D" w:rsidP="002B655D">
            <w:pPr>
              <w:pStyle w:val="af5"/>
              <w:rPr>
                <w:sz w:val="24"/>
                <w:szCs w:val="24"/>
              </w:rPr>
            </w:pPr>
            <w:r w:rsidRPr="007334CF">
              <w:rPr>
                <w:sz w:val="24"/>
                <w:szCs w:val="24"/>
              </w:rPr>
              <w:t>-изучать потребности потенциальных покупателей на рынке товаров и услуг;</w:t>
            </w:r>
          </w:p>
          <w:p w:rsidR="002B655D" w:rsidRPr="007334CF" w:rsidRDefault="002B655D" w:rsidP="002B655D">
            <w:pPr>
              <w:pStyle w:val="af5"/>
              <w:rPr>
                <w:sz w:val="24"/>
                <w:szCs w:val="24"/>
              </w:rPr>
            </w:pPr>
            <w:r w:rsidRPr="007334CF">
              <w:rPr>
                <w:sz w:val="24"/>
                <w:szCs w:val="24"/>
              </w:rPr>
              <w:t>-составлять планы деятельности по изготовлению и реализации продукта труда;</w:t>
            </w:r>
          </w:p>
          <w:p w:rsidR="002B655D" w:rsidRPr="007334CF" w:rsidRDefault="002B655D" w:rsidP="002B655D">
            <w:pPr>
              <w:pStyle w:val="af5"/>
              <w:rPr>
                <w:sz w:val="24"/>
                <w:szCs w:val="24"/>
              </w:rPr>
            </w:pPr>
            <w:r w:rsidRPr="007334CF">
              <w:rPr>
                <w:sz w:val="24"/>
                <w:szCs w:val="24"/>
              </w:rPr>
              <w:t>-использовать методы решения творческих задач в технологической деятельности;</w:t>
            </w:r>
          </w:p>
          <w:p w:rsidR="002B655D" w:rsidRPr="007334CF" w:rsidRDefault="002B655D" w:rsidP="002B655D">
            <w:pPr>
              <w:pStyle w:val="af5"/>
              <w:rPr>
                <w:sz w:val="24"/>
                <w:szCs w:val="24"/>
              </w:rPr>
            </w:pPr>
            <w:r w:rsidRPr="007334CF">
              <w:rPr>
                <w:sz w:val="24"/>
                <w:szCs w:val="24"/>
              </w:rPr>
              <w:t>-проектировать материальный объект или услугу; оформлять процесс и результаты проектной деятельности;</w:t>
            </w:r>
          </w:p>
          <w:p w:rsidR="002B655D" w:rsidRPr="007334CF" w:rsidRDefault="002B655D" w:rsidP="002B655D">
            <w:pPr>
              <w:pStyle w:val="af5"/>
              <w:rPr>
                <w:sz w:val="24"/>
                <w:szCs w:val="24"/>
              </w:rPr>
            </w:pPr>
            <w:r w:rsidRPr="007334CF">
              <w:rPr>
                <w:sz w:val="24"/>
                <w:szCs w:val="24"/>
              </w:rPr>
              <w:t>-организовывать рабочие места; выбирать средства и методы реализации проекта;</w:t>
            </w:r>
          </w:p>
          <w:p w:rsidR="002B655D" w:rsidRPr="007334CF" w:rsidRDefault="002B655D" w:rsidP="002B655D">
            <w:pPr>
              <w:pStyle w:val="af5"/>
              <w:rPr>
                <w:sz w:val="24"/>
                <w:szCs w:val="24"/>
              </w:rPr>
            </w:pPr>
            <w:r w:rsidRPr="007334CF">
              <w:rPr>
                <w:sz w:val="24"/>
                <w:szCs w:val="24"/>
              </w:rPr>
              <w:t>-выполнять изученные технологические операции;</w:t>
            </w:r>
          </w:p>
          <w:p w:rsidR="002B655D" w:rsidRPr="007334CF" w:rsidRDefault="002B655D" w:rsidP="002B655D">
            <w:pPr>
              <w:pStyle w:val="af5"/>
              <w:rPr>
                <w:sz w:val="24"/>
                <w:szCs w:val="24"/>
              </w:rPr>
            </w:pPr>
            <w:r w:rsidRPr="007334CF">
              <w:rPr>
                <w:sz w:val="24"/>
                <w:szCs w:val="24"/>
              </w:rPr>
              <w:t>-планировать возможное продвижение материального объекта или услуги на рынке товаров и услуг;</w:t>
            </w:r>
          </w:p>
          <w:p w:rsidR="002B655D" w:rsidRPr="007334CF" w:rsidRDefault="002B655D" w:rsidP="002B655D">
            <w:pPr>
              <w:pStyle w:val="af5"/>
              <w:rPr>
                <w:sz w:val="24"/>
                <w:szCs w:val="24"/>
              </w:rPr>
            </w:pPr>
            <w:r w:rsidRPr="007334CF">
              <w:rPr>
                <w:sz w:val="24"/>
                <w:szCs w:val="24"/>
              </w:rPr>
              <w:lastRenderedPageBreak/>
              <w:t>-уточнять и корректировать профессиональные намерения;</w:t>
            </w:r>
          </w:p>
        </w:tc>
        <w:tc>
          <w:tcPr>
            <w:tcW w:w="2517" w:type="dxa"/>
          </w:tcPr>
          <w:p w:rsidR="002B655D" w:rsidRPr="007334CF" w:rsidRDefault="002B655D" w:rsidP="002B655D">
            <w:pPr>
              <w:pStyle w:val="af5"/>
              <w:rPr>
                <w:sz w:val="24"/>
                <w:szCs w:val="24"/>
              </w:rPr>
            </w:pPr>
            <w:r w:rsidRPr="007334CF">
              <w:rPr>
                <w:sz w:val="24"/>
                <w:szCs w:val="24"/>
              </w:rPr>
              <w:lastRenderedPageBreak/>
              <w:t>-проектирования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2B655D" w:rsidRPr="007334CF" w:rsidRDefault="002B655D" w:rsidP="002B655D">
            <w:pPr>
              <w:pStyle w:val="af5"/>
              <w:rPr>
                <w:sz w:val="24"/>
                <w:szCs w:val="24"/>
              </w:rPr>
            </w:pPr>
            <w:r w:rsidRPr="007334CF">
              <w:rPr>
                <w:sz w:val="24"/>
                <w:szCs w:val="24"/>
              </w:rPr>
              <w:t>-решения практических задач в выбранном направлении технологической подготовки;</w:t>
            </w:r>
          </w:p>
          <w:p w:rsidR="002B655D" w:rsidRPr="007334CF" w:rsidRDefault="002B655D" w:rsidP="002B655D">
            <w:pPr>
              <w:pStyle w:val="af5"/>
              <w:rPr>
                <w:sz w:val="24"/>
                <w:szCs w:val="24"/>
              </w:rPr>
            </w:pPr>
            <w:r w:rsidRPr="007334CF">
              <w:rPr>
                <w:sz w:val="24"/>
                <w:szCs w:val="24"/>
              </w:rPr>
              <w:t>-самостоятельного анализа рынка образовательных услуг и профессиональной деятельности.</w:t>
            </w:r>
          </w:p>
          <w:p w:rsidR="002B655D" w:rsidRPr="007334CF" w:rsidRDefault="002B655D" w:rsidP="002B655D">
            <w:pPr>
              <w:pStyle w:val="af5"/>
              <w:rPr>
                <w:sz w:val="24"/>
                <w:szCs w:val="24"/>
              </w:rPr>
            </w:pPr>
            <w:r w:rsidRPr="007334CF">
              <w:rPr>
                <w:sz w:val="24"/>
                <w:szCs w:val="24"/>
              </w:rPr>
              <w:t>-рационального поведения на рынке труда, товаров и услуг;</w:t>
            </w:r>
          </w:p>
          <w:p w:rsidR="002B655D" w:rsidRPr="007334CF" w:rsidRDefault="002B655D" w:rsidP="002B655D">
            <w:pPr>
              <w:pStyle w:val="af5"/>
              <w:rPr>
                <w:sz w:val="24"/>
                <w:szCs w:val="24"/>
              </w:rPr>
            </w:pPr>
            <w:r w:rsidRPr="007334CF">
              <w:rPr>
                <w:sz w:val="24"/>
                <w:szCs w:val="24"/>
              </w:rPr>
              <w:lastRenderedPageBreak/>
              <w:t>-составления резюме и проведения самопрезентации.</w:t>
            </w:r>
          </w:p>
        </w:tc>
      </w:tr>
      <w:tr w:rsidR="002B655D" w:rsidRPr="00AE0426" w:rsidTr="002B655D">
        <w:tc>
          <w:tcPr>
            <w:tcW w:w="1799" w:type="dxa"/>
          </w:tcPr>
          <w:p w:rsidR="002B655D" w:rsidRPr="00AE0426" w:rsidRDefault="002B655D" w:rsidP="002B655D">
            <w:pPr>
              <w:pStyle w:val="af5"/>
              <w:rPr>
                <w:sz w:val="24"/>
                <w:szCs w:val="24"/>
              </w:rPr>
            </w:pPr>
            <w:r w:rsidRPr="00AE0426">
              <w:rPr>
                <w:sz w:val="24"/>
                <w:szCs w:val="24"/>
              </w:rPr>
              <w:lastRenderedPageBreak/>
              <w:t>Основы безопасности жизнедеятельности</w:t>
            </w:r>
          </w:p>
        </w:tc>
        <w:tc>
          <w:tcPr>
            <w:tcW w:w="2987" w:type="dxa"/>
          </w:tcPr>
          <w:p w:rsidR="002B655D" w:rsidRPr="007334CF" w:rsidRDefault="002B655D" w:rsidP="002B655D">
            <w:pPr>
              <w:pStyle w:val="af5"/>
              <w:rPr>
                <w:sz w:val="24"/>
                <w:szCs w:val="24"/>
              </w:rPr>
            </w:pPr>
            <w:r w:rsidRPr="007334CF">
              <w:rPr>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2B655D" w:rsidRPr="007334CF" w:rsidRDefault="002B655D" w:rsidP="002B655D">
            <w:pPr>
              <w:pStyle w:val="af5"/>
              <w:rPr>
                <w:sz w:val="24"/>
                <w:szCs w:val="24"/>
              </w:rPr>
            </w:pPr>
            <w:r w:rsidRPr="007334CF">
              <w:rPr>
                <w:sz w:val="24"/>
                <w:szCs w:val="24"/>
              </w:rPr>
              <w:t>-потенциальные опасности природного, техногенного и социального происхождения, характерные для региона проживания;</w:t>
            </w:r>
          </w:p>
          <w:p w:rsidR="002B655D" w:rsidRPr="007334CF" w:rsidRDefault="002B655D" w:rsidP="002B655D">
            <w:pPr>
              <w:pStyle w:val="af5"/>
              <w:rPr>
                <w:sz w:val="24"/>
                <w:szCs w:val="24"/>
              </w:rPr>
            </w:pPr>
            <w:r w:rsidRPr="007334CF">
              <w:rPr>
                <w:sz w:val="24"/>
                <w:szCs w:val="24"/>
              </w:rPr>
              <w:t>-основные задачи государственных служб по защите населения и территорий от чрезвычайных ситуаций;</w:t>
            </w:r>
          </w:p>
          <w:p w:rsidR="002B655D" w:rsidRPr="007334CF" w:rsidRDefault="002B655D" w:rsidP="002B655D">
            <w:pPr>
              <w:pStyle w:val="af5"/>
              <w:rPr>
                <w:sz w:val="24"/>
                <w:szCs w:val="24"/>
              </w:rPr>
            </w:pPr>
            <w:r w:rsidRPr="007334CF">
              <w:rPr>
                <w:sz w:val="24"/>
                <w:szCs w:val="24"/>
              </w:rPr>
              <w:t>-основы российского законодательства об обороне государства и воинской обязанности граждан;</w:t>
            </w:r>
          </w:p>
          <w:p w:rsidR="002B655D" w:rsidRPr="007334CF" w:rsidRDefault="002B655D" w:rsidP="002B655D">
            <w:pPr>
              <w:pStyle w:val="af5"/>
              <w:rPr>
                <w:sz w:val="24"/>
                <w:szCs w:val="24"/>
              </w:rPr>
            </w:pPr>
            <w:r w:rsidRPr="007334CF">
              <w:rPr>
                <w:sz w:val="24"/>
                <w:szCs w:val="24"/>
              </w:rPr>
              <w:t>-состав и предназначение Вооруженных Сил Российской Федерации;</w:t>
            </w:r>
          </w:p>
          <w:p w:rsidR="002B655D" w:rsidRPr="007334CF" w:rsidRDefault="002B655D" w:rsidP="002B655D">
            <w:pPr>
              <w:pStyle w:val="af5"/>
              <w:rPr>
                <w:sz w:val="24"/>
                <w:szCs w:val="24"/>
              </w:rPr>
            </w:pPr>
            <w:r w:rsidRPr="007334CF">
              <w:rPr>
                <w:sz w:val="24"/>
                <w:szCs w:val="24"/>
              </w:rPr>
              <w:t xml:space="preserve">-порядок первоначальной постановки на воинский учет, медицинского освидетельствования, призыва на военную службу; </w:t>
            </w:r>
          </w:p>
          <w:p w:rsidR="002B655D" w:rsidRPr="007334CF" w:rsidRDefault="002B655D" w:rsidP="002B655D">
            <w:pPr>
              <w:pStyle w:val="af5"/>
              <w:rPr>
                <w:sz w:val="24"/>
                <w:szCs w:val="24"/>
              </w:rPr>
            </w:pPr>
            <w:r w:rsidRPr="007334CF">
              <w:rPr>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2B655D" w:rsidRPr="007334CF" w:rsidRDefault="002B655D" w:rsidP="002B655D">
            <w:pPr>
              <w:pStyle w:val="af5"/>
              <w:rPr>
                <w:sz w:val="24"/>
                <w:szCs w:val="24"/>
              </w:rPr>
            </w:pPr>
            <w:r w:rsidRPr="007334CF">
              <w:rPr>
                <w:sz w:val="24"/>
                <w:szCs w:val="24"/>
              </w:rPr>
              <w:t xml:space="preserve">-основные виды военно-профессиональной деятельности; особенности прохождения военной службы по </w:t>
            </w:r>
            <w:r w:rsidRPr="007334CF">
              <w:rPr>
                <w:sz w:val="24"/>
                <w:szCs w:val="24"/>
              </w:rPr>
              <w:lastRenderedPageBreak/>
              <w:t>призыву и контракту, альтернативной гражданской службы;</w:t>
            </w:r>
          </w:p>
          <w:p w:rsidR="002B655D" w:rsidRPr="007334CF" w:rsidRDefault="002B655D" w:rsidP="002B655D">
            <w:pPr>
              <w:pStyle w:val="af5"/>
              <w:rPr>
                <w:sz w:val="24"/>
                <w:szCs w:val="24"/>
              </w:rPr>
            </w:pPr>
            <w:r w:rsidRPr="007334CF">
              <w:rPr>
                <w:sz w:val="24"/>
                <w:szCs w:val="24"/>
              </w:rPr>
              <w:t>требования, предъявляемые военной службой к уровню подготовки призывника;</w:t>
            </w:r>
          </w:p>
          <w:p w:rsidR="002B655D" w:rsidRPr="007334CF" w:rsidRDefault="002B655D" w:rsidP="002B655D">
            <w:pPr>
              <w:pStyle w:val="af5"/>
              <w:rPr>
                <w:sz w:val="24"/>
                <w:szCs w:val="24"/>
              </w:rPr>
            </w:pPr>
            <w:r w:rsidRPr="007334CF">
              <w:rPr>
                <w:sz w:val="24"/>
                <w:szCs w:val="24"/>
              </w:rPr>
              <w:t>-предназначение, структуру и задачи РСЧС;</w:t>
            </w:r>
          </w:p>
          <w:p w:rsidR="002B655D" w:rsidRPr="007334CF" w:rsidRDefault="002B655D" w:rsidP="002B655D">
            <w:pPr>
              <w:pStyle w:val="af5"/>
              <w:rPr>
                <w:sz w:val="24"/>
                <w:szCs w:val="24"/>
              </w:rPr>
            </w:pPr>
            <w:r w:rsidRPr="007334CF">
              <w:rPr>
                <w:sz w:val="24"/>
                <w:szCs w:val="24"/>
              </w:rPr>
              <w:t>-предназначение, структуру и задачи гражданской обороны;</w:t>
            </w:r>
          </w:p>
          <w:p w:rsidR="002B655D" w:rsidRPr="007334CF" w:rsidRDefault="002B655D" w:rsidP="002B655D">
            <w:pPr>
              <w:pStyle w:val="af5"/>
              <w:rPr>
                <w:sz w:val="24"/>
                <w:szCs w:val="24"/>
              </w:rPr>
            </w:pPr>
          </w:p>
        </w:tc>
        <w:tc>
          <w:tcPr>
            <w:tcW w:w="3187" w:type="dxa"/>
          </w:tcPr>
          <w:p w:rsidR="002B655D" w:rsidRPr="007334CF" w:rsidRDefault="002B655D" w:rsidP="002B655D">
            <w:pPr>
              <w:pStyle w:val="af5"/>
              <w:rPr>
                <w:sz w:val="24"/>
                <w:szCs w:val="24"/>
              </w:rPr>
            </w:pPr>
            <w:r w:rsidRPr="007334CF">
              <w:rPr>
                <w:sz w:val="24"/>
                <w:szCs w:val="24"/>
              </w:rPr>
              <w:lastRenderedPageBreak/>
              <w:t>-владеть способами защиты населения от чрезвычайных ситуаций природного и техногенного характера;</w:t>
            </w:r>
          </w:p>
          <w:p w:rsidR="002B655D" w:rsidRPr="007334CF" w:rsidRDefault="002B655D" w:rsidP="002B655D">
            <w:pPr>
              <w:pStyle w:val="af5"/>
              <w:rPr>
                <w:sz w:val="24"/>
                <w:szCs w:val="24"/>
              </w:rPr>
            </w:pPr>
            <w:r w:rsidRPr="007334CF">
              <w:rPr>
                <w:sz w:val="24"/>
                <w:szCs w:val="24"/>
              </w:rPr>
              <w:t>-владеть навыками в области гражданской обороны;</w:t>
            </w:r>
          </w:p>
          <w:p w:rsidR="002B655D" w:rsidRPr="007334CF" w:rsidRDefault="002B655D" w:rsidP="002B655D">
            <w:pPr>
              <w:pStyle w:val="af5"/>
              <w:rPr>
                <w:sz w:val="24"/>
                <w:szCs w:val="24"/>
              </w:rPr>
            </w:pPr>
            <w:r w:rsidRPr="007334CF">
              <w:rPr>
                <w:sz w:val="24"/>
                <w:szCs w:val="24"/>
              </w:rPr>
              <w:t>-пользоваться средствами индивидуальной и коллективной защиты;</w:t>
            </w:r>
          </w:p>
          <w:p w:rsidR="002B655D" w:rsidRPr="007334CF" w:rsidRDefault="002B655D" w:rsidP="002B655D">
            <w:pPr>
              <w:pStyle w:val="af5"/>
              <w:rPr>
                <w:sz w:val="24"/>
                <w:szCs w:val="24"/>
              </w:rPr>
            </w:pPr>
            <w:r w:rsidRPr="007334CF">
              <w:rPr>
                <w:sz w:val="24"/>
                <w:szCs w:val="24"/>
              </w:rPr>
              <w:t>-оценивать уровень своей подготовки и осуществлять осознанное самоопределение по отношению к военной службе;</w:t>
            </w:r>
          </w:p>
          <w:p w:rsidR="002B655D" w:rsidRPr="007334CF" w:rsidRDefault="002B655D" w:rsidP="002B655D">
            <w:pPr>
              <w:pStyle w:val="af5"/>
              <w:rPr>
                <w:sz w:val="24"/>
                <w:szCs w:val="24"/>
              </w:rPr>
            </w:pPr>
          </w:p>
        </w:tc>
        <w:tc>
          <w:tcPr>
            <w:tcW w:w="2517" w:type="dxa"/>
          </w:tcPr>
          <w:p w:rsidR="002B655D" w:rsidRPr="007334CF" w:rsidRDefault="002B655D" w:rsidP="002B655D">
            <w:pPr>
              <w:pStyle w:val="af5"/>
              <w:rPr>
                <w:sz w:val="24"/>
                <w:szCs w:val="24"/>
              </w:rPr>
            </w:pPr>
            <w:r w:rsidRPr="007334CF">
              <w:rPr>
                <w:sz w:val="24"/>
                <w:szCs w:val="24"/>
              </w:rPr>
              <w:t>-ведения здорового образа жизни;</w:t>
            </w:r>
          </w:p>
          <w:p w:rsidR="002B655D" w:rsidRPr="007334CF" w:rsidRDefault="002B655D" w:rsidP="002B655D">
            <w:pPr>
              <w:pStyle w:val="af5"/>
              <w:rPr>
                <w:sz w:val="24"/>
                <w:szCs w:val="24"/>
              </w:rPr>
            </w:pPr>
            <w:r w:rsidRPr="007334CF">
              <w:rPr>
                <w:sz w:val="24"/>
                <w:szCs w:val="24"/>
              </w:rPr>
              <w:t>-оказания первой медицинской помощи;</w:t>
            </w:r>
          </w:p>
          <w:p w:rsidR="002B655D" w:rsidRPr="007334CF" w:rsidRDefault="002B655D" w:rsidP="002B655D">
            <w:pPr>
              <w:pStyle w:val="af5"/>
              <w:rPr>
                <w:sz w:val="24"/>
                <w:szCs w:val="24"/>
              </w:rPr>
            </w:pPr>
            <w:r w:rsidRPr="007334CF">
              <w:rPr>
                <w:sz w:val="24"/>
                <w:szCs w:val="24"/>
              </w:rPr>
              <w:t>-развития в себе духовных и физических качеств, необходимых для военной службы;</w:t>
            </w:r>
          </w:p>
          <w:p w:rsidR="002B655D" w:rsidRPr="007334CF" w:rsidRDefault="002B655D" w:rsidP="002B655D">
            <w:pPr>
              <w:pStyle w:val="af5"/>
              <w:rPr>
                <w:sz w:val="24"/>
                <w:szCs w:val="24"/>
              </w:rPr>
            </w:pPr>
            <w:r w:rsidRPr="007334CF">
              <w:rPr>
                <w:sz w:val="24"/>
                <w:szCs w:val="24"/>
              </w:rPr>
              <w:t>-обращения в случае необходимости в службы экстренной помощи.</w:t>
            </w:r>
          </w:p>
          <w:p w:rsidR="002B655D" w:rsidRPr="007334CF" w:rsidRDefault="002B655D" w:rsidP="002B655D">
            <w:pPr>
              <w:pStyle w:val="af5"/>
              <w:rPr>
                <w:sz w:val="24"/>
                <w:szCs w:val="24"/>
              </w:rPr>
            </w:pPr>
          </w:p>
        </w:tc>
      </w:tr>
      <w:tr w:rsidR="002B655D" w:rsidRPr="00AE0426" w:rsidTr="002B655D">
        <w:tc>
          <w:tcPr>
            <w:tcW w:w="1799" w:type="dxa"/>
          </w:tcPr>
          <w:p w:rsidR="002B655D" w:rsidRPr="00AE0426" w:rsidRDefault="002B655D" w:rsidP="002B655D">
            <w:pPr>
              <w:pStyle w:val="af5"/>
              <w:rPr>
                <w:sz w:val="24"/>
                <w:szCs w:val="24"/>
              </w:rPr>
            </w:pPr>
            <w:r>
              <w:rPr>
                <w:sz w:val="24"/>
                <w:szCs w:val="24"/>
              </w:rPr>
              <w:lastRenderedPageBreak/>
              <w:t>Физическая культура</w:t>
            </w:r>
          </w:p>
        </w:tc>
        <w:tc>
          <w:tcPr>
            <w:tcW w:w="2987" w:type="dxa"/>
          </w:tcPr>
          <w:p w:rsidR="002B655D" w:rsidRPr="00E40962" w:rsidRDefault="002B655D" w:rsidP="002B655D">
            <w:pPr>
              <w:jc w:val="both"/>
            </w:pPr>
            <w:r>
              <w:t xml:space="preserve">- </w:t>
            </w:r>
            <w:r w:rsidRPr="00E40962">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2B655D" w:rsidRPr="00E40962" w:rsidRDefault="002B655D" w:rsidP="002B655D">
            <w:pPr>
              <w:spacing w:before="60"/>
              <w:jc w:val="both"/>
            </w:pPr>
            <w:r>
              <w:t>-</w:t>
            </w:r>
            <w:r w:rsidRPr="00E40962">
              <w:t>способы контроля и оценки физического развития и физической подготовленности;</w:t>
            </w:r>
          </w:p>
          <w:p w:rsidR="002B655D" w:rsidRPr="00E40962" w:rsidRDefault="002B655D" w:rsidP="002B655D">
            <w:pPr>
              <w:jc w:val="both"/>
            </w:pPr>
            <w:r>
              <w:t>-</w:t>
            </w:r>
            <w:r w:rsidRPr="00E40962">
              <w:t>правила и способы планирования системы индивидуальных занятий физическими упражнениями различной направленности;</w:t>
            </w:r>
          </w:p>
          <w:p w:rsidR="002B655D" w:rsidRPr="00AE0426" w:rsidRDefault="002B655D" w:rsidP="002B655D">
            <w:pPr>
              <w:pStyle w:val="af5"/>
              <w:rPr>
                <w:sz w:val="24"/>
                <w:szCs w:val="24"/>
              </w:rPr>
            </w:pPr>
          </w:p>
        </w:tc>
        <w:tc>
          <w:tcPr>
            <w:tcW w:w="3187" w:type="dxa"/>
          </w:tcPr>
          <w:p w:rsidR="002B655D" w:rsidRPr="00E40962" w:rsidRDefault="002B655D" w:rsidP="002B655D">
            <w:pPr>
              <w:spacing w:before="60"/>
              <w:jc w:val="both"/>
            </w:pPr>
            <w:r>
              <w:t>-</w:t>
            </w:r>
            <w:r w:rsidRPr="00E40962">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B655D" w:rsidRPr="00E40962" w:rsidRDefault="002B655D" w:rsidP="002B655D">
            <w:pPr>
              <w:spacing w:before="60"/>
              <w:jc w:val="both"/>
            </w:pPr>
            <w:r>
              <w:t>-</w:t>
            </w:r>
            <w:r w:rsidRPr="00E40962">
              <w:t>выполнять простейшие приемы самомассажа и релаксации;</w:t>
            </w:r>
          </w:p>
          <w:p w:rsidR="002B655D" w:rsidRPr="00E40962" w:rsidRDefault="002B655D" w:rsidP="002B655D">
            <w:pPr>
              <w:spacing w:before="60"/>
              <w:jc w:val="both"/>
            </w:pPr>
            <w:r>
              <w:t>-</w:t>
            </w:r>
            <w:r w:rsidRPr="00E40962">
              <w:t>преодолевать искусственные и естественные препятствия с использованием разнообразных способов передвижения;</w:t>
            </w:r>
          </w:p>
          <w:p w:rsidR="002B655D" w:rsidRPr="00E40962" w:rsidRDefault="002B655D" w:rsidP="002B655D">
            <w:pPr>
              <w:spacing w:before="60"/>
              <w:jc w:val="both"/>
            </w:pPr>
            <w:r>
              <w:t>-</w:t>
            </w:r>
            <w:r w:rsidRPr="00E40962">
              <w:t>выполнять приемы защиты и самообороны, страховки и самостраховки;</w:t>
            </w:r>
          </w:p>
          <w:p w:rsidR="002B655D" w:rsidRPr="00E40962" w:rsidRDefault="002B655D" w:rsidP="002B655D">
            <w:pPr>
              <w:spacing w:before="60"/>
              <w:jc w:val="both"/>
            </w:pPr>
            <w:r>
              <w:t>-</w:t>
            </w:r>
            <w:r w:rsidRPr="00E40962">
              <w:t>осуществлять творческое сотрудничество в коллективных формах занятий физической культурой;</w:t>
            </w:r>
          </w:p>
          <w:p w:rsidR="002B655D" w:rsidRPr="00AE0426" w:rsidRDefault="002B655D" w:rsidP="002B655D">
            <w:pPr>
              <w:pStyle w:val="af5"/>
              <w:rPr>
                <w:sz w:val="24"/>
                <w:szCs w:val="24"/>
              </w:rPr>
            </w:pPr>
          </w:p>
        </w:tc>
        <w:tc>
          <w:tcPr>
            <w:tcW w:w="2517" w:type="dxa"/>
          </w:tcPr>
          <w:p w:rsidR="002B655D" w:rsidRPr="00E40962" w:rsidRDefault="002B655D" w:rsidP="002B655D">
            <w:pPr>
              <w:spacing w:before="60"/>
              <w:jc w:val="both"/>
            </w:pPr>
            <w:r>
              <w:t>-</w:t>
            </w:r>
            <w:r w:rsidRPr="00E40962">
              <w:t>повышения работоспособности, укрепления и сохранения здоровья;</w:t>
            </w:r>
          </w:p>
          <w:p w:rsidR="002B655D" w:rsidRPr="00E40962" w:rsidRDefault="002B655D" w:rsidP="002B655D">
            <w:pPr>
              <w:jc w:val="both"/>
            </w:pPr>
            <w:r>
              <w:t>-</w:t>
            </w:r>
            <w:r w:rsidRPr="00E40962">
              <w:t xml:space="preserve">подготовки к профессиональной деятельности и службе в Вооруженных Силах Российской Федерации; </w:t>
            </w:r>
          </w:p>
          <w:p w:rsidR="002B655D" w:rsidRPr="00E40962" w:rsidRDefault="002B655D" w:rsidP="002B655D">
            <w:pPr>
              <w:jc w:val="both"/>
            </w:pPr>
            <w:r>
              <w:t>-</w:t>
            </w:r>
            <w:r w:rsidRPr="00E40962">
              <w:t xml:space="preserve">организации и проведения индивидуального, коллективного и семейного отдыха, участия в массовых спортивных соревнованиях; </w:t>
            </w:r>
          </w:p>
          <w:p w:rsidR="002B655D" w:rsidRPr="00E40962" w:rsidRDefault="002B655D" w:rsidP="002B655D">
            <w:pPr>
              <w:jc w:val="both"/>
            </w:pPr>
            <w:r>
              <w:t>-</w:t>
            </w:r>
            <w:r w:rsidRPr="00E40962">
              <w:t>активной творческой жизнедеятельности, выбора и формирования здорового образа жизни.</w:t>
            </w:r>
          </w:p>
          <w:p w:rsidR="002B655D" w:rsidRPr="00E40962" w:rsidRDefault="002B655D" w:rsidP="002B655D">
            <w:pPr>
              <w:jc w:val="both"/>
            </w:pPr>
          </w:p>
          <w:p w:rsidR="002B655D" w:rsidRPr="00AE0426" w:rsidRDefault="002B655D" w:rsidP="002B655D">
            <w:pPr>
              <w:pStyle w:val="af5"/>
              <w:rPr>
                <w:sz w:val="24"/>
                <w:szCs w:val="24"/>
              </w:rPr>
            </w:pPr>
          </w:p>
        </w:tc>
      </w:tr>
      <w:tr w:rsidR="0053648A" w:rsidRPr="00AE0426" w:rsidTr="002B655D">
        <w:tc>
          <w:tcPr>
            <w:tcW w:w="1799" w:type="dxa"/>
          </w:tcPr>
          <w:p w:rsidR="0053648A" w:rsidRDefault="0053648A" w:rsidP="002B655D">
            <w:pPr>
              <w:pStyle w:val="af5"/>
              <w:rPr>
                <w:sz w:val="24"/>
                <w:szCs w:val="24"/>
              </w:rPr>
            </w:pPr>
            <w:r>
              <w:rPr>
                <w:sz w:val="24"/>
                <w:szCs w:val="24"/>
              </w:rPr>
              <w:t>Астрономия</w:t>
            </w:r>
          </w:p>
        </w:tc>
        <w:tc>
          <w:tcPr>
            <w:tcW w:w="2987" w:type="dxa"/>
          </w:tcPr>
          <w:p w:rsidR="0053648A" w:rsidRDefault="0053648A" w:rsidP="002B655D">
            <w:pPr>
              <w:jc w:val="both"/>
            </w:pPr>
          </w:p>
        </w:tc>
        <w:tc>
          <w:tcPr>
            <w:tcW w:w="3187" w:type="dxa"/>
          </w:tcPr>
          <w:p w:rsidR="0053648A" w:rsidRDefault="0053648A" w:rsidP="002B655D">
            <w:pPr>
              <w:spacing w:before="60"/>
              <w:jc w:val="both"/>
            </w:pPr>
          </w:p>
        </w:tc>
        <w:tc>
          <w:tcPr>
            <w:tcW w:w="2517" w:type="dxa"/>
          </w:tcPr>
          <w:p w:rsidR="0053648A" w:rsidRDefault="0053648A" w:rsidP="002B655D">
            <w:pPr>
              <w:spacing w:before="60"/>
              <w:jc w:val="both"/>
            </w:pPr>
          </w:p>
        </w:tc>
      </w:tr>
    </w:tbl>
    <w:p w:rsidR="002B655D" w:rsidRPr="00E40962" w:rsidRDefault="002B655D" w:rsidP="0053648A">
      <w:pPr>
        <w:pStyle w:val="ae"/>
        <w:numPr>
          <w:ilvl w:val="1"/>
          <w:numId w:val="1"/>
        </w:numPr>
        <w:spacing w:after="0" w:line="360" w:lineRule="auto"/>
        <w:jc w:val="center"/>
        <w:rPr>
          <w:rFonts w:ascii="Times New Roman" w:hAnsi="Times New Roman"/>
          <w:b/>
          <w:sz w:val="28"/>
          <w:szCs w:val="28"/>
        </w:rPr>
      </w:pPr>
      <w:r w:rsidRPr="00E40962">
        <w:rPr>
          <w:rFonts w:ascii="Times New Roman" w:hAnsi="Times New Roman"/>
          <w:b/>
          <w:sz w:val="28"/>
          <w:szCs w:val="28"/>
        </w:rPr>
        <w:t>Программы отдельных учебных курсов, предметов, дисциплин (модулей)</w:t>
      </w:r>
    </w:p>
    <w:p w:rsidR="002B655D" w:rsidRPr="00CA4AB9" w:rsidRDefault="002B655D" w:rsidP="0053648A">
      <w:pPr>
        <w:spacing w:line="360" w:lineRule="auto"/>
        <w:jc w:val="both"/>
        <w:rPr>
          <w:b/>
          <w:sz w:val="28"/>
          <w:szCs w:val="28"/>
        </w:rPr>
      </w:pPr>
      <w:r>
        <w:rPr>
          <w:b/>
          <w:sz w:val="28"/>
          <w:szCs w:val="28"/>
        </w:rPr>
        <w:t>4.4.1</w:t>
      </w:r>
      <w:r w:rsidRPr="00CA4AB9">
        <w:rPr>
          <w:b/>
          <w:sz w:val="28"/>
          <w:szCs w:val="28"/>
        </w:rPr>
        <w:t>. Общие положения.</w:t>
      </w:r>
    </w:p>
    <w:p w:rsidR="002B655D" w:rsidRPr="00CA4AB9" w:rsidRDefault="002B655D" w:rsidP="0053648A">
      <w:pPr>
        <w:spacing w:line="360" w:lineRule="auto"/>
        <w:jc w:val="both"/>
        <w:rPr>
          <w:sz w:val="28"/>
          <w:szCs w:val="28"/>
        </w:rPr>
      </w:pPr>
      <w:r w:rsidRPr="00CA4AB9">
        <w:rPr>
          <w:sz w:val="28"/>
          <w:szCs w:val="28"/>
        </w:rPr>
        <w:lastRenderedPageBreak/>
        <w:t xml:space="preserve">Программы отдельных </w:t>
      </w:r>
      <w:r w:rsidRPr="00DA53EB">
        <w:rPr>
          <w:sz w:val="28"/>
          <w:szCs w:val="28"/>
        </w:rPr>
        <w:t xml:space="preserve">учебных курсов, предметов, дисциплин (модулей) </w:t>
      </w:r>
      <w:r w:rsidRPr="00CA4AB9">
        <w:rPr>
          <w:sz w:val="28"/>
          <w:szCs w:val="28"/>
        </w:rPr>
        <w:t xml:space="preserve">  обеспечивают достижение планируемых результатов освоения основной образовательной программы </w:t>
      </w:r>
      <w:r>
        <w:rPr>
          <w:sz w:val="28"/>
          <w:szCs w:val="28"/>
        </w:rPr>
        <w:t>среднего</w:t>
      </w:r>
      <w:r w:rsidRPr="00CA4AB9">
        <w:rPr>
          <w:sz w:val="28"/>
          <w:szCs w:val="28"/>
        </w:rPr>
        <w:t xml:space="preserve"> общего образования.</w:t>
      </w:r>
    </w:p>
    <w:p w:rsidR="002B655D" w:rsidRPr="00CA4AB9" w:rsidRDefault="002B655D" w:rsidP="0053648A">
      <w:pPr>
        <w:spacing w:line="360" w:lineRule="auto"/>
        <w:jc w:val="both"/>
        <w:rPr>
          <w:sz w:val="28"/>
          <w:szCs w:val="28"/>
        </w:rPr>
      </w:pPr>
      <w:r w:rsidRPr="00CA4AB9">
        <w:rPr>
          <w:sz w:val="28"/>
          <w:szCs w:val="28"/>
        </w:rPr>
        <w:t xml:space="preserve">Программы отдельных </w:t>
      </w:r>
      <w:r w:rsidRPr="00370873">
        <w:rPr>
          <w:sz w:val="28"/>
          <w:szCs w:val="28"/>
        </w:rPr>
        <w:t xml:space="preserve">учебных курсов, предметов, дисциплин (модулей) </w:t>
      </w:r>
      <w:r w:rsidRPr="00CA4AB9">
        <w:rPr>
          <w:sz w:val="28"/>
          <w:szCs w:val="28"/>
        </w:rPr>
        <w:t xml:space="preserve"> включают следующие разделы:</w:t>
      </w:r>
    </w:p>
    <w:p w:rsidR="0053648A" w:rsidRDefault="0053648A" w:rsidP="0053648A">
      <w:pPr>
        <w:pStyle w:val="ae"/>
        <w:spacing w:after="0" w:line="360" w:lineRule="auto"/>
        <w:ind w:left="0"/>
        <w:jc w:val="both"/>
        <w:rPr>
          <w:rFonts w:ascii="Times New Roman" w:hAnsi="Times New Roman"/>
          <w:sz w:val="28"/>
          <w:szCs w:val="28"/>
        </w:rPr>
      </w:pPr>
      <w:r>
        <w:rPr>
          <w:rFonts w:ascii="Times New Roman" w:hAnsi="Times New Roman"/>
          <w:sz w:val="28"/>
          <w:szCs w:val="28"/>
        </w:rPr>
        <w:t>1.П</w:t>
      </w:r>
      <w:r w:rsidR="002B655D" w:rsidRPr="00370873">
        <w:rPr>
          <w:rFonts w:ascii="Times New Roman" w:hAnsi="Times New Roman"/>
          <w:sz w:val="28"/>
          <w:szCs w:val="28"/>
        </w:rPr>
        <w:t>ояснительную записку, в которой конкретизируются общие цели основного общего образования с учетом специфики учебного предмета, курса;</w:t>
      </w:r>
      <w:r>
        <w:rPr>
          <w:rFonts w:ascii="Times New Roman" w:hAnsi="Times New Roman"/>
          <w:sz w:val="28"/>
          <w:szCs w:val="28"/>
        </w:rPr>
        <w:t xml:space="preserve"> </w:t>
      </w:r>
    </w:p>
    <w:p w:rsidR="0053648A" w:rsidRDefault="0053648A" w:rsidP="0053648A">
      <w:pPr>
        <w:pStyle w:val="ae"/>
        <w:spacing w:after="0" w:line="360" w:lineRule="auto"/>
        <w:ind w:left="0"/>
        <w:jc w:val="both"/>
        <w:rPr>
          <w:rFonts w:ascii="Times New Roman" w:hAnsi="Times New Roman"/>
          <w:sz w:val="28"/>
          <w:szCs w:val="28"/>
        </w:rPr>
      </w:pPr>
      <w:r>
        <w:rPr>
          <w:rFonts w:ascii="Times New Roman" w:hAnsi="Times New Roman"/>
          <w:sz w:val="28"/>
          <w:szCs w:val="28"/>
        </w:rPr>
        <w:t>2.Ц</w:t>
      </w:r>
      <w:r w:rsidR="002B655D" w:rsidRPr="00370873">
        <w:rPr>
          <w:rFonts w:ascii="Times New Roman" w:hAnsi="Times New Roman"/>
          <w:sz w:val="28"/>
          <w:szCs w:val="28"/>
        </w:rPr>
        <w:t>ели и задачи изучения предмета;</w:t>
      </w:r>
    </w:p>
    <w:p w:rsidR="002B655D" w:rsidRPr="00370873" w:rsidRDefault="0053648A" w:rsidP="0053648A">
      <w:pPr>
        <w:pStyle w:val="ae"/>
        <w:spacing w:after="0" w:line="360" w:lineRule="auto"/>
        <w:ind w:left="0"/>
        <w:jc w:val="both"/>
        <w:rPr>
          <w:rFonts w:ascii="Times New Roman" w:hAnsi="Times New Roman"/>
          <w:sz w:val="28"/>
          <w:szCs w:val="28"/>
        </w:rPr>
      </w:pPr>
      <w:r>
        <w:rPr>
          <w:rFonts w:ascii="Times New Roman" w:hAnsi="Times New Roman"/>
          <w:sz w:val="28"/>
          <w:szCs w:val="28"/>
        </w:rPr>
        <w:t>3.О</w:t>
      </w:r>
      <w:r w:rsidR="002B655D" w:rsidRPr="00370873">
        <w:rPr>
          <w:rFonts w:ascii="Times New Roman" w:hAnsi="Times New Roman"/>
          <w:sz w:val="28"/>
          <w:szCs w:val="28"/>
        </w:rPr>
        <w:t>боснование распределения часов в тематическом планировании, перестановка изучения тем;  ведущие формы и методы, технологии обучения, используемые учителем; обоснование выбора УМК для реализации учебной программы; индивидуальные особенности класса.</w:t>
      </w:r>
    </w:p>
    <w:p w:rsidR="002B655D" w:rsidRPr="00370873" w:rsidRDefault="002B655D" w:rsidP="0053648A">
      <w:pPr>
        <w:pStyle w:val="ae"/>
        <w:spacing w:after="0" w:line="360" w:lineRule="auto"/>
        <w:ind w:left="0"/>
        <w:jc w:val="both"/>
        <w:rPr>
          <w:rFonts w:ascii="Times New Roman" w:hAnsi="Times New Roman"/>
          <w:sz w:val="28"/>
          <w:szCs w:val="28"/>
        </w:rPr>
      </w:pPr>
    </w:p>
    <w:p w:rsidR="002B655D" w:rsidRPr="00370873" w:rsidRDefault="002B655D" w:rsidP="0053648A">
      <w:pPr>
        <w:pStyle w:val="ae"/>
        <w:numPr>
          <w:ilvl w:val="0"/>
          <w:numId w:val="2"/>
        </w:numPr>
        <w:spacing w:after="0" w:line="360" w:lineRule="auto"/>
        <w:ind w:left="0" w:firstLine="0"/>
        <w:jc w:val="both"/>
        <w:rPr>
          <w:rFonts w:ascii="Times New Roman" w:hAnsi="Times New Roman"/>
          <w:sz w:val="28"/>
          <w:szCs w:val="28"/>
        </w:rPr>
      </w:pPr>
      <w:r w:rsidRPr="00370873">
        <w:rPr>
          <w:rFonts w:ascii="Times New Roman" w:hAnsi="Times New Roman"/>
          <w:sz w:val="28"/>
          <w:szCs w:val="28"/>
        </w:rPr>
        <w:t>Календарно - тематический план. Отражает последовательность изучения разделов с указанием часов, тем, даты прохождения учебного материала и отметкой о выполнении, вида контроля.</w:t>
      </w:r>
    </w:p>
    <w:p w:rsidR="002B655D" w:rsidRPr="00370873" w:rsidRDefault="002B655D" w:rsidP="0053648A">
      <w:pPr>
        <w:pStyle w:val="ae"/>
        <w:spacing w:line="360" w:lineRule="auto"/>
        <w:rPr>
          <w:rFonts w:ascii="Times New Roman" w:hAnsi="Times New Roman"/>
          <w:sz w:val="28"/>
          <w:szCs w:val="28"/>
        </w:rPr>
      </w:pPr>
    </w:p>
    <w:p w:rsidR="002B655D" w:rsidRPr="00370873" w:rsidRDefault="002B655D" w:rsidP="0053648A">
      <w:pPr>
        <w:pStyle w:val="ae"/>
        <w:numPr>
          <w:ilvl w:val="0"/>
          <w:numId w:val="2"/>
        </w:numPr>
        <w:spacing w:after="0" w:line="360" w:lineRule="auto"/>
        <w:ind w:left="0" w:firstLine="0"/>
        <w:jc w:val="both"/>
        <w:rPr>
          <w:rFonts w:ascii="Times New Roman" w:hAnsi="Times New Roman"/>
          <w:sz w:val="28"/>
          <w:szCs w:val="28"/>
        </w:rPr>
      </w:pPr>
      <w:r w:rsidRPr="00370873">
        <w:rPr>
          <w:rFonts w:ascii="Times New Roman" w:hAnsi="Times New Roman"/>
          <w:sz w:val="28"/>
          <w:szCs w:val="28"/>
        </w:rPr>
        <w:t>Содержание учебного материала:</w:t>
      </w:r>
    </w:p>
    <w:p w:rsidR="002B655D" w:rsidRPr="00370873" w:rsidRDefault="002B655D" w:rsidP="0053648A">
      <w:pPr>
        <w:pStyle w:val="ae"/>
        <w:spacing w:after="0" w:line="360" w:lineRule="auto"/>
        <w:ind w:left="0"/>
        <w:jc w:val="both"/>
        <w:rPr>
          <w:rFonts w:ascii="Times New Roman" w:hAnsi="Times New Roman"/>
          <w:sz w:val="28"/>
          <w:szCs w:val="28"/>
        </w:rPr>
      </w:pPr>
      <w:r w:rsidRPr="00370873">
        <w:rPr>
          <w:rFonts w:ascii="Times New Roman" w:hAnsi="Times New Roman"/>
          <w:sz w:val="28"/>
          <w:szCs w:val="28"/>
        </w:rPr>
        <w:t>Номер и наименование раздела (темы) в соответствии с тематическим планом, дидактические единицы, раскрывающие содержание данного раздела (темы).</w:t>
      </w:r>
    </w:p>
    <w:p w:rsidR="002B655D" w:rsidRPr="00370873" w:rsidRDefault="002B655D" w:rsidP="0053648A">
      <w:pPr>
        <w:pStyle w:val="ae"/>
        <w:spacing w:after="0" w:line="360" w:lineRule="auto"/>
        <w:ind w:left="0"/>
        <w:jc w:val="both"/>
        <w:rPr>
          <w:rFonts w:ascii="Times New Roman" w:hAnsi="Times New Roman"/>
          <w:sz w:val="28"/>
          <w:szCs w:val="28"/>
        </w:rPr>
      </w:pPr>
      <w:r w:rsidRPr="00370873">
        <w:rPr>
          <w:rFonts w:ascii="Times New Roman" w:hAnsi="Times New Roman"/>
          <w:sz w:val="28"/>
          <w:szCs w:val="28"/>
        </w:rPr>
        <w:t>Наименование лабораторных, практических и иных видов занятий, предусмотренных примерной программой при изучении данного раздела (темы), (обязательных).</w:t>
      </w:r>
    </w:p>
    <w:p w:rsidR="002B655D" w:rsidRPr="00370873" w:rsidRDefault="002B655D" w:rsidP="0053648A">
      <w:pPr>
        <w:pStyle w:val="ae"/>
        <w:spacing w:after="0" w:line="360" w:lineRule="auto"/>
        <w:ind w:left="0"/>
        <w:jc w:val="both"/>
        <w:rPr>
          <w:rFonts w:ascii="Times New Roman" w:hAnsi="Times New Roman"/>
          <w:sz w:val="28"/>
          <w:szCs w:val="28"/>
        </w:rPr>
      </w:pPr>
      <w:r w:rsidRPr="00370873">
        <w:rPr>
          <w:rFonts w:ascii="Times New Roman" w:hAnsi="Times New Roman"/>
          <w:sz w:val="28"/>
          <w:szCs w:val="28"/>
        </w:rPr>
        <w:t xml:space="preserve">В зависимости от оснащенности лабораторным оборудованием в рабочую программу включаются отличные от предлагаемого в образовательной программе фронтальные, лабораторные, тестовые, практические работы. </w:t>
      </w:r>
      <w:r w:rsidRPr="00370873">
        <w:rPr>
          <w:rFonts w:ascii="Times New Roman" w:hAnsi="Times New Roman"/>
          <w:sz w:val="28"/>
          <w:szCs w:val="28"/>
        </w:rPr>
        <w:lastRenderedPageBreak/>
        <w:t>Образцы контрольных, тестовых, практических работ в соответствии с планом.</w:t>
      </w:r>
    </w:p>
    <w:p w:rsidR="002B655D" w:rsidRPr="00370873" w:rsidRDefault="002B655D" w:rsidP="0053648A">
      <w:pPr>
        <w:pStyle w:val="ae"/>
        <w:spacing w:after="0" w:line="360" w:lineRule="auto"/>
        <w:ind w:left="0"/>
        <w:jc w:val="both"/>
        <w:rPr>
          <w:rFonts w:ascii="Times New Roman" w:hAnsi="Times New Roman"/>
          <w:sz w:val="28"/>
          <w:szCs w:val="28"/>
        </w:rPr>
      </w:pPr>
    </w:p>
    <w:p w:rsidR="002B655D" w:rsidRPr="00370873" w:rsidRDefault="002B655D" w:rsidP="0053648A">
      <w:pPr>
        <w:pStyle w:val="ae"/>
        <w:numPr>
          <w:ilvl w:val="0"/>
          <w:numId w:val="2"/>
        </w:numPr>
        <w:spacing w:after="0" w:line="360" w:lineRule="auto"/>
        <w:jc w:val="both"/>
        <w:rPr>
          <w:rFonts w:ascii="Times New Roman" w:hAnsi="Times New Roman"/>
          <w:sz w:val="28"/>
          <w:szCs w:val="28"/>
        </w:rPr>
      </w:pPr>
      <w:r w:rsidRPr="00370873">
        <w:rPr>
          <w:rFonts w:ascii="Times New Roman" w:hAnsi="Times New Roman"/>
          <w:sz w:val="28"/>
          <w:szCs w:val="28"/>
        </w:rPr>
        <w:t>Требования к уровню подготовки:</w:t>
      </w:r>
    </w:p>
    <w:p w:rsidR="002B655D" w:rsidRPr="00370873" w:rsidRDefault="002B655D" w:rsidP="0053648A">
      <w:pPr>
        <w:spacing w:line="360" w:lineRule="auto"/>
        <w:jc w:val="both"/>
        <w:rPr>
          <w:sz w:val="28"/>
          <w:szCs w:val="28"/>
        </w:rPr>
      </w:pPr>
      <w:r w:rsidRPr="00370873">
        <w:rPr>
          <w:sz w:val="28"/>
          <w:szCs w:val="28"/>
        </w:rPr>
        <w:t xml:space="preserve">   Основные знания и умения, которыми должны овладеть обучающиеся при изучении материала могут быть указаны отдельно или внесены в пояснительную записку.</w:t>
      </w:r>
    </w:p>
    <w:p w:rsidR="002B655D" w:rsidRPr="00370873" w:rsidRDefault="002B655D" w:rsidP="0053648A">
      <w:pPr>
        <w:pStyle w:val="ae"/>
        <w:spacing w:after="0" w:line="360" w:lineRule="auto"/>
        <w:ind w:left="0"/>
        <w:jc w:val="both"/>
        <w:rPr>
          <w:rFonts w:ascii="Times New Roman" w:hAnsi="Times New Roman"/>
          <w:sz w:val="28"/>
          <w:szCs w:val="28"/>
        </w:rPr>
      </w:pPr>
    </w:p>
    <w:p w:rsidR="002B655D" w:rsidRPr="00370873" w:rsidRDefault="002B655D" w:rsidP="0053648A">
      <w:pPr>
        <w:pStyle w:val="ae"/>
        <w:numPr>
          <w:ilvl w:val="0"/>
          <w:numId w:val="2"/>
        </w:numPr>
        <w:spacing w:after="0" w:line="360" w:lineRule="auto"/>
        <w:jc w:val="both"/>
        <w:rPr>
          <w:rFonts w:ascii="Times New Roman" w:hAnsi="Times New Roman"/>
          <w:sz w:val="28"/>
          <w:szCs w:val="28"/>
        </w:rPr>
      </w:pPr>
      <w:r w:rsidRPr="00370873">
        <w:rPr>
          <w:rFonts w:ascii="Times New Roman" w:hAnsi="Times New Roman"/>
          <w:sz w:val="28"/>
          <w:szCs w:val="28"/>
        </w:rPr>
        <w:t>Критерии и нормы оценки:</w:t>
      </w:r>
    </w:p>
    <w:p w:rsidR="002B655D" w:rsidRPr="00370873" w:rsidRDefault="002B655D" w:rsidP="0053648A">
      <w:pPr>
        <w:spacing w:line="360" w:lineRule="auto"/>
        <w:jc w:val="both"/>
        <w:rPr>
          <w:sz w:val="28"/>
          <w:szCs w:val="28"/>
        </w:rPr>
      </w:pPr>
      <w:r w:rsidRPr="00370873">
        <w:rPr>
          <w:sz w:val="28"/>
          <w:szCs w:val="28"/>
        </w:rPr>
        <w:t>Составляются применительно к разным видам контроля знаний (лабораторная работа, практические задания, тестирование, творческая работа, реферат, проект, доклад, презентация,  зачет.</w:t>
      </w:r>
      <w:r w:rsidR="009F1F52">
        <w:rPr>
          <w:sz w:val="28"/>
          <w:szCs w:val="28"/>
        </w:rPr>
        <w:t>)</w:t>
      </w:r>
    </w:p>
    <w:p w:rsidR="002B655D" w:rsidRPr="00370873" w:rsidRDefault="002B655D" w:rsidP="0053648A">
      <w:pPr>
        <w:spacing w:line="360" w:lineRule="auto"/>
        <w:jc w:val="both"/>
        <w:rPr>
          <w:sz w:val="28"/>
          <w:szCs w:val="28"/>
        </w:rPr>
      </w:pPr>
    </w:p>
    <w:p w:rsidR="002B655D" w:rsidRPr="00370873" w:rsidRDefault="002B655D" w:rsidP="0053648A">
      <w:pPr>
        <w:spacing w:line="360" w:lineRule="auto"/>
        <w:jc w:val="both"/>
        <w:rPr>
          <w:sz w:val="28"/>
          <w:szCs w:val="28"/>
        </w:rPr>
      </w:pPr>
      <w:r w:rsidRPr="00370873">
        <w:rPr>
          <w:sz w:val="28"/>
          <w:szCs w:val="28"/>
        </w:rPr>
        <w:t>6) Информационно-методическое и материально-техническое обеспечение.</w:t>
      </w:r>
    </w:p>
    <w:p w:rsidR="002B655D" w:rsidRPr="00370873" w:rsidRDefault="002B655D" w:rsidP="0053648A">
      <w:pPr>
        <w:spacing w:line="360" w:lineRule="auto"/>
        <w:jc w:val="both"/>
        <w:rPr>
          <w:sz w:val="28"/>
          <w:szCs w:val="28"/>
        </w:rPr>
      </w:pPr>
      <w:r w:rsidRPr="00370873">
        <w:rPr>
          <w:sz w:val="28"/>
          <w:szCs w:val="28"/>
        </w:rPr>
        <w:t xml:space="preserve">    Указывается УМК, использующийся для реализации программы, при этом срок эксплуатации учебников должен соответствовать требованиям МО ПО РО по эксплуатации учебной литературы, электронные программные продукты, дополнительная литература, используемая учителем (название, год издания, автор).</w:t>
      </w:r>
    </w:p>
    <w:p w:rsidR="002B655D" w:rsidRPr="00CA4AB9" w:rsidRDefault="002B655D" w:rsidP="0053648A">
      <w:pPr>
        <w:spacing w:line="360" w:lineRule="auto"/>
        <w:jc w:val="both"/>
        <w:rPr>
          <w:sz w:val="28"/>
          <w:szCs w:val="28"/>
        </w:rPr>
      </w:pPr>
    </w:p>
    <w:p w:rsidR="002B655D" w:rsidRPr="00CA4AB9" w:rsidRDefault="002B655D" w:rsidP="0053648A">
      <w:pPr>
        <w:spacing w:line="360" w:lineRule="auto"/>
        <w:jc w:val="both"/>
        <w:rPr>
          <w:sz w:val="28"/>
          <w:szCs w:val="28"/>
        </w:rPr>
      </w:pPr>
      <w:r w:rsidRPr="00CA4AB9">
        <w:rPr>
          <w:sz w:val="28"/>
          <w:szCs w:val="28"/>
        </w:rPr>
        <w:t xml:space="preserve">В данном разделе основной образовательной программы </w:t>
      </w:r>
      <w:r>
        <w:rPr>
          <w:sz w:val="28"/>
          <w:szCs w:val="28"/>
        </w:rPr>
        <w:t>среднего</w:t>
      </w:r>
      <w:r w:rsidRPr="00CA4AB9">
        <w:rPr>
          <w:sz w:val="28"/>
          <w:szCs w:val="28"/>
        </w:rPr>
        <w:t xml:space="preserve"> общего образования приводится перечень рабочих программ отдельных </w:t>
      </w:r>
      <w:r w:rsidRPr="00DA53EB">
        <w:rPr>
          <w:sz w:val="28"/>
          <w:szCs w:val="28"/>
        </w:rPr>
        <w:t>учебных курсов,</w:t>
      </w:r>
      <w:r>
        <w:rPr>
          <w:sz w:val="28"/>
          <w:szCs w:val="28"/>
        </w:rPr>
        <w:t xml:space="preserve"> предметов, дисциплин (модулей)</w:t>
      </w:r>
      <w:r w:rsidRPr="00CA4AB9">
        <w:rPr>
          <w:sz w:val="28"/>
          <w:szCs w:val="28"/>
        </w:rPr>
        <w:t>.</w:t>
      </w:r>
    </w:p>
    <w:p w:rsidR="009F1F52" w:rsidRPr="00CA4AB9" w:rsidRDefault="009F1F52" w:rsidP="009F1F52">
      <w:pPr>
        <w:rPr>
          <w:i/>
          <w:sz w:val="28"/>
          <w:szCs w:val="28"/>
        </w:rPr>
      </w:pPr>
      <w:r w:rsidRPr="00CA4AB9">
        <w:rPr>
          <w:b/>
          <w:sz w:val="28"/>
          <w:szCs w:val="28"/>
        </w:rPr>
        <w:t xml:space="preserve">Перечень рабочих программ для реализации учебного плана </w:t>
      </w:r>
      <w:r>
        <w:rPr>
          <w:b/>
          <w:sz w:val="28"/>
          <w:szCs w:val="28"/>
        </w:rPr>
        <w:t>среднего</w:t>
      </w:r>
      <w:r w:rsidRPr="00CA4AB9">
        <w:rPr>
          <w:b/>
          <w:sz w:val="28"/>
          <w:szCs w:val="28"/>
        </w:rPr>
        <w:t xml:space="preserve"> общего образования</w:t>
      </w:r>
      <w:r w:rsidRPr="00CA4AB9">
        <w:rPr>
          <w:sz w:val="28"/>
          <w:szCs w:val="28"/>
        </w:rPr>
        <w:t xml:space="preserve"> </w:t>
      </w:r>
    </w:p>
    <w:p w:rsidR="009F1F52" w:rsidRPr="00CA4AB9" w:rsidRDefault="009F1F52" w:rsidP="009F1F52">
      <w:pPr>
        <w:jc w:val="both"/>
        <w:rPr>
          <w:b/>
          <w:sz w:val="28"/>
          <w:szCs w:val="28"/>
        </w:rPr>
      </w:pPr>
    </w:p>
    <w:tbl>
      <w:tblPr>
        <w:tblStyle w:val="a4"/>
        <w:tblW w:w="9924" w:type="dxa"/>
        <w:tblInd w:w="-318" w:type="dxa"/>
        <w:tblLook w:val="04A0"/>
      </w:tblPr>
      <w:tblGrid>
        <w:gridCol w:w="6380"/>
        <w:gridCol w:w="850"/>
        <w:gridCol w:w="2694"/>
      </w:tblGrid>
      <w:tr w:rsidR="009F1F52" w:rsidRPr="00CA4AB9" w:rsidTr="00F20EF1">
        <w:tc>
          <w:tcPr>
            <w:tcW w:w="6380" w:type="dxa"/>
          </w:tcPr>
          <w:p w:rsidR="009F1F52" w:rsidRPr="00CA4AB9" w:rsidRDefault="009F1F52" w:rsidP="00F20EF1">
            <w:pPr>
              <w:tabs>
                <w:tab w:val="num" w:pos="0"/>
              </w:tabs>
              <w:jc w:val="center"/>
            </w:pPr>
            <w:r w:rsidRPr="00CA4AB9">
              <w:t>Наименование рабочей программы</w:t>
            </w:r>
          </w:p>
        </w:tc>
        <w:tc>
          <w:tcPr>
            <w:tcW w:w="850" w:type="dxa"/>
          </w:tcPr>
          <w:p w:rsidR="009F1F52" w:rsidRPr="00CA4AB9" w:rsidRDefault="009F1F52" w:rsidP="00F20EF1">
            <w:pPr>
              <w:jc w:val="both"/>
            </w:pPr>
            <w:r w:rsidRPr="00CA4AB9">
              <w:t>Класс</w:t>
            </w:r>
          </w:p>
        </w:tc>
        <w:tc>
          <w:tcPr>
            <w:tcW w:w="2694" w:type="dxa"/>
          </w:tcPr>
          <w:p w:rsidR="009F1F52" w:rsidRPr="00CA4AB9" w:rsidRDefault="009F1F52" w:rsidP="00F20EF1">
            <w:pPr>
              <w:jc w:val="both"/>
            </w:pPr>
            <w:r w:rsidRPr="00CA4AB9">
              <w:t>Учитель, реализующий данную программу</w:t>
            </w:r>
          </w:p>
        </w:tc>
      </w:tr>
      <w:tr w:rsidR="009F1F52" w:rsidRPr="00CA4AB9" w:rsidTr="00F20EF1">
        <w:tc>
          <w:tcPr>
            <w:tcW w:w="6380" w:type="dxa"/>
          </w:tcPr>
          <w:p w:rsidR="009F1F52" w:rsidRPr="00CA4AB9" w:rsidRDefault="009F1F52" w:rsidP="00F20EF1">
            <w:pPr>
              <w:tabs>
                <w:tab w:val="num" w:pos="0"/>
              </w:tabs>
              <w:rPr>
                <w:b/>
              </w:rPr>
            </w:pPr>
            <w:r w:rsidRPr="00CA4AB9">
              <w:t xml:space="preserve">Рабочая программа по русскому языку </w:t>
            </w:r>
          </w:p>
        </w:tc>
        <w:tc>
          <w:tcPr>
            <w:tcW w:w="850" w:type="dxa"/>
          </w:tcPr>
          <w:p w:rsidR="009F1F52" w:rsidRPr="00CA4AB9" w:rsidRDefault="009F1F52" w:rsidP="00F20EF1">
            <w:pPr>
              <w:jc w:val="both"/>
            </w:pPr>
            <w:r>
              <w:t>10</w:t>
            </w:r>
          </w:p>
        </w:tc>
        <w:tc>
          <w:tcPr>
            <w:tcW w:w="2694" w:type="dxa"/>
          </w:tcPr>
          <w:p w:rsidR="009F1F52" w:rsidRPr="00CA4AB9" w:rsidRDefault="009F1F52" w:rsidP="00F20EF1">
            <w:pPr>
              <w:jc w:val="both"/>
            </w:pPr>
            <w:r>
              <w:t>Щербакова В.В.</w:t>
            </w:r>
          </w:p>
        </w:tc>
      </w:tr>
      <w:tr w:rsidR="009F1F52" w:rsidRPr="00CA4AB9" w:rsidTr="00F20EF1">
        <w:tc>
          <w:tcPr>
            <w:tcW w:w="6380" w:type="dxa"/>
          </w:tcPr>
          <w:p w:rsidR="009F1F52" w:rsidRPr="00CA4AB9" w:rsidRDefault="009F1F52" w:rsidP="00F20EF1">
            <w:pPr>
              <w:tabs>
                <w:tab w:val="num" w:pos="0"/>
              </w:tabs>
              <w:rPr>
                <w:b/>
              </w:rPr>
            </w:pPr>
            <w:r w:rsidRPr="00CA4AB9">
              <w:t>Раб</w:t>
            </w:r>
            <w:r>
              <w:t>очая программа по литературе</w:t>
            </w:r>
          </w:p>
        </w:tc>
        <w:tc>
          <w:tcPr>
            <w:tcW w:w="850" w:type="dxa"/>
          </w:tcPr>
          <w:p w:rsidR="009F1F52" w:rsidRPr="00CA4AB9" w:rsidRDefault="009F1F52" w:rsidP="00F20EF1">
            <w:pPr>
              <w:jc w:val="both"/>
            </w:pPr>
            <w:r>
              <w:t>10</w:t>
            </w:r>
          </w:p>
        </w:tc>
        <w:tc>
          <w:tcPr>
            <w:tcW w:w="2694" w:type="dxa"/>
          </w:tcPr>
          <w:p w:rsidR="009F1F52" w:rsidRPr="00CA4AB9" w:rsidRDefault="009F1F52" w:rsidP="00F20EF1">
            <w:pPr>
              <w:jc w:val="both"/>
            </w:pPr>
            <w:r>
              <w:t>Щербакова В.В.</w:t>
            </w:r>
          </w:p>
        </w:tc>
      </w:tr>
      <w:tr w:rsidR="009F1F52" w:rsidRPr="00CA4AB9" w:rsidTr="00F20EF1">
        <w:tc>
          <w:tcPr>
            <w:tcW w:w="6380" w:type="dxa"/>
          </w:tcPr>
          <w:p w:rsidR="009F1F52" w:rsidRPr="00CA4AB9" w:rsidRDefault="009F1F52" w:rsidP="00F20EF1">
            <w:pPr>
              <w:jc w:val="both"/>
            </w:pPr>
            <w:r w:rsidRPr="00CA4AB9">
              <w:lastRenderedPageBreak/>
              <w:t xml:space="preserve">Рабочая программа по </w:t>
            </w:r>
            <w:r>
              <w:t>алгебре</w:t>
            </w:r>
          </w:p>
        </w:tc>
        <w:tc>
          <w:tcPr>
            <w:tcW w:w="850" w:type="dxa"/>
          </w:tcPr>
          <w:p w:rsidR="009F1F52" w:rsidRPr="00CA4AB9" w:rsidRDefault="009F1F52" w:rsidP="00F20EF1">
            <w:pPr>
              <w:jc w:val="both"/>
            </w:pPr>
            <w:r>
              <w:t>10</w:t>
            </w:r>
          </w:p>
        </w:tc>
        <w:tc>
          <w:tcPr>
            <w:tcW w:w="2694" w:type="dxa"/>
          </w:tcPr>
          <w:p w:rsidR="009F1F52" w:rsidRPr="00CA4AB9" w:rsidRDefault="009F1F52" w:rsidP="00F20EF1">
            <w:pPr>
              <w:jc w:val="both"/>
            </w:pPr>
            <w:r>
              <w:t>Резвушкина Е.А.</w:t>
            </w:r>
          </w:p>
        </w:tc>
      </w:tr>
      <w:tr w:rsidR="009F1F52" w:rsidRPr="00CA4AB9" w:rsidTr="00F20EF1">
        <w:tc>
          <w:tcPr>
            <w:tcW w:w="6380" w:type="dxa"/>
          </w:tcPr>
          <w:p w:rsidR="009F1F52" w:rsidRDefault="009F1F52" w:rsidP="00F20EF1">
            <w:r w:rsidRPr="00CA4AB9">
              <w:t xml:space="preserve">Рабочая программа по </w:t>
            </w:r>
            <w:r>
              <w:t>геометрии</w:t>
            </w:r>
          </w:p>
        </w:tc>
        <w:tc>
          <w:tcPr>
            <w:tcW w:w="850" w:type="dxa"/>
          </w:tcPr>
          <w:p w:rsidR="009F1F52" w:rsidRPr="00CA4AB9" w:rsidRDefault="009F1F52" w:rsidP="00F20EF1">
            <w:pPr>
              <w:jc w:val="both"/>
            </w:pPr>
            <w:r>
              <w:t>10</w:t>
            </w:r>
          </w:p>
        </w:tc>
        <w:tc>
          <w:tcPr>
            <w:tcW w:w="2694" w:type="dxa"/>
          </w:tcPr>
          <w:p w:rsidR="009F1F52" w:rsidRPr="00CA4AB9" w:rsidRDefault="009F1F52" w:rsidP="00F20EF1">
            <w:pPr>
              <w:jc w:val="both"/>
            </w:pPr>
            <w:r>
              <w:t>Резвушкина Е.А.</w:t>
            </w:r>
          </w:p>
        </w:tc>
      </w:tr>
      <w:tr w:rsidR="009F1F52" w:rsidRPr="00CA4AB9" w:rsidTr="00F20EF1">
        <w:tc>
          <w:tcPr>
            <w:tcW w:w="6380" w:type="dxa"/>
          </w:tcPr>
          <w:p w:rsidR="009F1F52" w:rsidRPr="00CA4AB9" w:rsidRDefault="009F1F52" w:rsidP="00F20EF1">
            <w:r w:rsidRPr="00CA4AB9">
              <w:t>Рабочая программа по иностранному языку (немецкий)</w:t>
            </w:r>
          </w:p>
        </w:tc>
        <w:tc>
          <w:tcPr>
            <w:tcW w:w="850" w:type="dxa"/>
          </w:tcPr>
          <w:p w:rsidR="009F1F52" w:rsidRDefault="009F1F52" w:rsidP="00F20EF1">
            <w:pPr>
              <w:jc w:val="both"/>
            </w:pPr>
            <w:r>
              <w:t>1</w:t>
            </w:r>
            <w:r w:rsidR="00F440E7">
              <w:t>0</w:t>
            </w:r>
          </w:p>
        </w:tc>
        <w:tc>
          <w:tcPr>
            <w:tcW w:w="2694" w:type="dxa"/>
          </w:tcPr>
          <w:p w:rsidR="009F1F52" w:rsidRDefault="00F440E7" w:rsidP="00F20EF1">
            <w:pPr>
              <w:jc w:val="both"/>
            </w:pPr>
            <w:r>
              <w:t>Слепцова И.Л.</w:t>
            </w:r>
          </w:p>
        </w:tc>
      </w:tr>
      <w:tr w:rsidR="009F1F52" w:rsidRPr="00CA4AB9" w:rsidTr="00F20EF1">
        <w:tc>
          <w:tcPr>
            <w:tcW w:w="6380" w:type="dxa"/>
          </w:tcPr>
          <w:p w:rsidR="009F1F52" w:rsidRPr="00CA4AB9" w:rsidRDefault="009F1F52" w:rsidP="00F20EF1">
            <w:r w:rsidRPr="00CA4AB9">
              <w:t xml:space="preserve">Рабочая программа по </w:t>
            </w:r>
            <w:r>
              <w:t>истории</w:t>
            </w:r>
          </w:p>
        </w:tc>
        <w:tc>
          <w:tcPr>
            <w:tcW w:w="850" w:type="dxa"/>
          </w:tcPr>
          <w:p w:rsidR="009F1F52" w:rsidRDefault="009F1F52" w:rsidP="00F20EF1">
            <w:pPr>
              <w:jc w:val="both"/>
            </w:pPr>
            <w:r>
              <w:t>10</w:t>
            </w:r>
          </w:p>
        </w:tc>
        <w:tc>
          <w:tcPr>
            <w:tcW w:w="2694" w:type="dxa"/>
          </w:tcPr>
          <w:p w:rsidR="009F1F52" w:rsidRPr="00CA4AB9" w:rsidRDefault="0053648A" w:rsidP="00F20EF1">
            <w:r>
              <w:t>Шевченко С.В.</w:t>
            </w:r>
            <w:r w:rsidR="00F440E7">
              <w:t>.</w:t>
            </w:r>
          </w:p>
        </w:tc>
      </w:tr>
      <w:tr w:rsidR="009F1F52" w:rsidRPr="00CA4AB9" w:rsidTr="00F20EF1">
        <w:tc>
          <w:tcPr>
            <w:tcW w:w="6380" w:type="dxa"/>
          </w:tcPr>
          <w:p w:rsidR="009F1F52" w:rsidRPr="00CA4AB9" w:rsidRDefault="009F1F52" w:rsidP="00F20EF1">
            <w:r w:rsidRPr="00CA4AB9">
              <w:t xml:space="preserve">Рабочая программа по </w:t>
            </w:r>
            <w:r>
              <w:t>обществознанию</w:t>
            </w:r>
          </w:p>
        </w:tc>
        <w:tc>
          <w:tcPr>
            <w:tcW w:w="850" w:type="dxa"/>
          </w:tcPr>
          <w:p w:rsidR="009F1F52" w:rsidRDefault="009F1F52" w:rsidP="00F20EF1">
            <w:pPr>
              <w:jc w:val="both"/>
            </w:pPr>
            <w:r>
              <w:t>10</w:t>
            </w:r>
          </w:p>
        </w:tc>
        <w:tc>
          <w:tcPr>
            <w:tcW w:w="2694" w:type="dxa"/>
          </w:tcPr>
          <w:p w:rsidR="009F1F52" w:rsidRDefault="0053648A" w:rsidP="00F20EF1">
            <w:r>
              <w:t>Шевченко С.В.</w:t>
            </w:r>
            <w:r w:rsidR="00F440E7">
              <w:t>.</w:t>
            </w:r>
          </w:p>
        </w:tc>
      </w:tr>
      <w:tr w:rsidR="009F1F52" w:rsidRPr="00CA4AB9" w:rsidTr="00F20EF1">
        <w:tc>
          <w:tcPr>
            <w:tcW w:w="6380" w:type="dxa"/>
          </w:tcPr>
          <w:p w:rsidR="009F1F52" w:rsidRDefault="009F1F52" w:rsidP="00F20EF1">
            <w:r w:rsidRPr="00CA4AB9">
              <w:t xml:space="preserve">Рабочая программа по </w:t>
            </w:r>
            <w:r>
              <w:t>биологии</w:t>
            </w:r>
          </w:p>
        </w:tc>
        <w:tc>
          <w:tcPr>
            <w:tcW w:w="850" w:type="dxa"/>
          </w:tcPr>
          <w:p w:rsidR="009F1F52" w:rsidRDefault="009F1F52" w:rsidP="00F20EF1">
            <w:pPr>
              <w:jc w:val="both"/>
            </w:pPr>
            <w:r>
              <w:t>10</w:t>
            </w:r>
          </w:p>
        </w:tc>
        <w:tc>
          <w:tcPr>
            <w:tcW w:w="2694" w:type="dxa"/>
          </w:tcPr>
          <w:p w:rsidR="009F1F52" w:rsidRDefault="00F440E7" w:rsidP="00F20EF1">
            <w:r>
              <w:t>Низева С.В.</w:t>
            </w:r>
          </w:p>
        </w:tc>
      </w:tr>
      <w:tr w:rsidR="009F1F52" w:rsidRPr="00CA4AB9" w:rsidTr="00F20EF1">
        <w:tc>
          <w:tcPr>
            <w:tcW w:w="6380" w:type="dxa"/>
          </w:tcPr>
          <w:p w:rsidR="009F1F52" w:rsidRPr="00CA4AB9" w:rsidRDefault="009F1F52" w:rsidP="00F20EF1">
            <w:r w:rsidRPr="00CA4AB9">
              <w:t xml:space="preserve">Рабочая программа по </w:t>
            </w:r>
            <w:r>
              <w:t>химии</w:t>
            </w:r>
          </w:p>
        </w:tc>
        <w:tc>
          <w:tcPr>
            <w:tcW w:w="850" w:type="dxa"/>
          </w:tcPr>
          <w:p w:rsidR="009F1F52" w:rsidRDefault="009F1F52" w:rsidP="00F20EF1">
            <w:pPr>
              <w:jc w:val="both"/>
            </w:pPr>
            <w:r>
              <w:t>10</w:t>
            </w:r>
          </w:p>
        </w:tc>
        <w:tc>
          <w:tcPr>
            <w:tcW w:w="2694" w:type="dxa"/>
          </w:tcPr>
          <w:p w:rsidR="009F1F52" w:rsidRDefault="00F440E7" w:rsidP="00F20EF1">
            <w:r>
              <w:t>Низева С.В.</w:t>
            </w:r>
          </w:p>
        </w:tc>
      </w:tr>
      <w:tr w:rsidR="009F1F52" w:rsidRPr="00CA4AB9" w:rsidTr="00F20EF1">
        <w:tc>
          <w:tcPr>
            <w:tcW w:w="6380" w:type="dxa"/>
          </w:tcPr>
          <w:p w:rsidR="009F1F52" w:rsidRPr="00CA4AB9" w:rsidRDefault="009F1F52" w:rsidP="00F20EF1">
            <w:r w:rsidRPr="00CA4AB9">
              <w:t xml:space="preserve">Рабочая </w:t>
            </w:r>
            <w:r>
              <w:t>программа по физике</w:t>
            </w:r>
          </w:p>
        </w:tc>
        <w:tc>
          <w:tcPr>
            <w:tcW w:w="850" w:type="dxa"/>
          </w:tcPr>
          <w:p w:rsidR="009F1F52" w:rsidRDefault="009F1F52" w:rsidP="00F20EF1">
            <w:pPr>
              <w:jc w:val="both"/>
            </w:pPr>
            <w:r>
              <w:t>10</w:t>
            </w:r>
          </w:p>
        </w:tc>
        <w:tc>
          <w:tcPr>
            <w:tcW w:w="2694" w:type="dxa"/>
          </w:tcPr>
          <w:p w:rsidR="009F1F52" w:rsidRPr="00E21C48" w:rsidRDefault="00F440E7" w:rsidP="00F20EF1">
            <w:r>
              <w:t>Ерин А.В.</w:t>
            </w:r>
          </w:p>
        </w:tc>
      </w:tr>
      <w:tr w:rsidR="009F1F52" w:rsidRPr="00CA4AB9" w:rsidTr="00F20EF1">
        <w:tc>
          <w:tcPr>
            <w:tcW w:w="6380" w:type="dxa"/>
          </w:tcPr>
          <w:p w:rsidR="009F1F52" w:rsidRDefault="009F1F52" w:rsidP="00F20EF1">
            <w:r w:rsidRPr="00CA4AB9">
              <w:t xml:space="preserve">Рабочая программа по </w:t>
            </w:r>
            <w:r w:rsidRPr="002F1A1B">
              <w:t>географии</w:t>
            </w:r>
          </w:p>
        </w:tc>
        <w:tc>
          <w:tcPr>
            <w:tcW w:w="850" w:type="dxa"/>
          </w:tcPr>
          <w:p w:rsidR="009F1F52" w:rsidRDefault="009F1F52" w:rsidP="00F20EF1">
            <w:pPr>
              <w:jc w:val="both"/>
            </w:pPr>
            <w:r>
              <w:t>1</w:t>
            </w:r>
            <w:r w:rsidR="00F440E7">
              <w:t>0</w:t>
            </w:r>
          </w:p>
        </w:tc>
        <w:tc>
          <w:tcPr>
            <w:tcW w:w="2694" w:type="dxa"/>
          </w:tcPr>
          <w:p w:rsidR="009F1F52" w:rsidRDefault="00F440E7" w:rsidP="00F20EF1">
            <w:r>
              <w:t>Чернышова С.И.</w:t>
            </w:r>
          </w:p>
        </w:tc>
      </w:tr>
      <w:tr w:rsidR="009F1F52" w:rsidRPr="00CA4AB9" w:rsidTr="00F20EF1">
        <w:tc>
          <w:tcPr>
            <w:tcW w:w="6380" w:type="dxa"/>
          </w:tcPr>
          <w:p w:rsidR="009F1F52" w:rsidRPr="00CA4AB9" w:rsidRDefault="009F1F52" w:rsidP="00F20EF1">
            <w:r w:rsidRPr="00CA4AB9">
              <w:t xml:space="preserve">Рабочая программа по </w:t>
            </w:r>
            <w:r>
              <w:t>информатике и ИКТ</w:t>
            </w:r>
          </w:p>
        </w:tc>
        <w:tc>
          <w:tcPr>
            <w:tcW w:w="850" w:type="dxa"/>
          </w:tcPr>
          <w:p w:rsidR="009F1F52" w:rsidRDefault="009F1F52" w:rsidP="00F20EF1">
            <w:pPr>
              <w:jc w:val="both"/>
            </w:pPr>
            <w:r>
              <w:t>10</w:t>
            </w:r>
          </w:p>
        </w:tc>
        <w:tc>
          <w:tcPr>
            <w:tcW w:w="2694" w:type="dxa"/>
          </w:tcPr>
          <w:p w:rsidR="009F1F52" w:rsidRDefault="00F440E7" w:rsidP="00F20EF1">
            <w:r>
              <w:t>Резвушкина Е.А.</w:t>
            </w:r>
          </w:p>
        </w:tc>
      </w:tr>
      <w:tr w:rsidR="009F1F52" w:rsidRPr="00CA4AB9" w:rsidTr="00F20EF1">
        <w:tc>
          <w:tcPr>
            <w:tcW w:w="6380" w:type="dxa"/>
          </w:tcPr>
          <w:p w:rsidR="009F1F52" w:rsidRPr="00CA4AB9" w:rsidRDefault="009F1F52" w:rsidP="00F20EF1">
            <w:pPr>
              <w:tabs>
                <w:tab w:val="num" w:pos="0"/>
              </w:tabs>
              <w:rPr>
                <w:b/>
              </w:rPr>
            </w:pPr>
            <w:r w:rsidRPr="00CA4AB9">
              <w:t>Рабочая программа по технологии</w:t>
            </w:r>
          </w:p>
        </w:tc>
        <w:tc>
          <w:tcPr>
            <w:tcW w:w="850" w:type="dxa"/>
          </w:tcPr>
          <w:p w:rsidR="009F1F52" w:rsidRPr="00CA4AB9" w:rsidRDefault="009F1F52" w:rsidP="00F20EF1">
            <w:pPr>
              <w:jc w:val="both"/>
            </w:pPr>
            <w:r>
              <w:t>10</w:t>
            </w:r>
          </w:p>
        </w:tc>
        <w:tc>
          <w:tcPr>
            <w:tcW w:w="2694" w:type="dxa"/>
          </w:tcPr>
          <w:p w:rsidR="009F1F52" w:rsidRPr="00CA4AB9" w:rsidRDefault="00F440E7" w:rsidP="00F20EF1">
            <w:pPr>
              <w:jc w:val="both"/>
            </w:pPr>
            <w:r>
              <w:t xml:space="preserve"> Резвушкина Е.А.</w:t>
            </w:r>
          </w:p>
        </w:tc>
      </w:tr>
      <w:tr w:rsidR="009F1F52" w:rsidRPr="00CA4AB9" w:rsidTr="00F20EF1">
        <w:tc>
          <w:tcPr>
            <w:tcW w:w="6380" w:type="dxa"/>
          </w:tcPr>
          <w:p w:rsidR="009F1F52" w:rsidRPr="00CA4AB9" w:rsidRDefault="009F1F52" w:rsidP="00F20EF1">
            <w:pPr>
              <w:jc w:val="both"/>
            </w:pPr>
            <w:r w:rsidRPr="00CA4AB9">
              <w:t xml:space="preserve">Рабочая программа по </w:t>
            </w:r>
            <w:r>
              <w:t>мировой художественной культуре</w:t>
            </w:r>
          </w:p>
        </w:tc>
        <w:tc>
          <w:tcPr>
            <w:tcW w:w="850" w:type="dxa"/>
          </w:tcPr>
          <w:p w:rsidR="009F1F52" w:rsidRPr="00CA4AB9" w:rsidRDefault="009F1F52" w:rsidP="00F20EF1">
            <w:pPr>
              <w:jc w:val="both"/>
            </w:pPr>
            <w:r>
              <w:t>11</w:t>
            </w:r>
          </w:p>
        </w:tc>
        <w:tc>
          <w:tcPr>
            <w:tcW w:w="2694" w:type="dxa"/>
          </w:tcPr>
          <w:p w:rsidR="009F1F52" w:rsidRDefault="0053648A" w:rsidP="00F20EF1">
            <w:r>
              <w:t>Шевченко С.В.</w:t>
            </w:r>
            <w:r w:rsidR="00F440E7">
              <w:t>.</w:t>
            </w:r>
          </w:p>
        </w:tc>
      </w:tr>
      <w:tr w:rsidR="009F1F52" w:rsidRPr="00CA4AB9" w:rsidTr="00F20EF1">
        <w:tc>
          <w:tcPr>
            <w:tcW w:w="6380" w:type="dxa"/>
          </w:tcPr>
          <w:p w:rsidR="009F1F52" w:rsidRPr="00CA4AB9" w:rsidRDefault="009F1F52" w:rsidP="00F20EF1">
            <w:pPr>
              <w:jc w:val="both"/>
            </w:pPr>
            <w:r w:rsidRPr="00CA4AB9">
              <w:t xml:space="preserve">Рабочая программа по </w:t>
            </w:r>
            <w:r>
              <w:t>ОБЖ</w:t>
            </w:r>
          </w:p>
        </w:tc>
        <w:tc>
          <w:tcPr>
            <w:tcW w:w="850" w:type="dxa"/>
          </w:tcPr>
          <w:p w:rsidR="009F1F52" w:rsidRDefault="009F1F52" w:rsidP="00F20EF1">
            <w:pPr>
              <w:jc w:val="both"/>
            </w:pPr>
            <w:r>
              <w:t>10</w:t>
            </w:r>
          </w:p>
        </w:tc>
        <w:tc>
          <w:tcPr>
            <w:tcW w:w="2694" w:type="dxa"/>
          </w:tcPr>
          <w:p w:rsidR="009F1F52" w:rsidRDefault="00F440E7" w:rsidP="00F20EF1">
            <w:r>
              <w:t>Ерин А.В.</w:t>
            </w:r>
          </w:p>
        </w:tc>
      </w:tr>
      <w:tr w:rsidR="009F1F52" w:rsidRPr="00CA4AB9" w:rsidTr="00F20EF1">
        <w:tc>
          <w:tcPr>
            <w:tcW w:w="6380" w:type="dxa"/>
          </w:tcPr>
          <w:p w:rsidR="009F1F52" w:rsidRDefault="009F1F52" w:rsidP="00F20EF1">
            <w:r w:rsidRPr="00CA4AB9">
              <w:t>Рабочая программа по физической культуре</w:t>
            </w:r>
          </w:p>
        </w:tc>
        <w:tc>
          <w:tcPr>
            <w:tcW w:w="850" w:type="dxa"/>
          </w:tcPr>
          <w:p w:rsidR="009F1F52" w:rsidRPr="00CA4AB9" w:rsidRDefault="009F1F52" w:rsidP="00F20EF1">
            <w:pPr>
              <w:jc w:val="both"/>
            </w:pPr>
            <w:r>
              <w:t>11</w:t>
            </w:r>
          </w:p>
        </w:tc>
        <w:tc>
          <w:tcPr>
            <w:tcW w:w="2694" w:type="dxa"/>
          </w:tcPr>
          <w:p w:rsidR="009F1F52" w:rsidRDefault="00F440E7" w:rsidP="00F20EF1">
            <w:r>
              <w:rPr>
                <w:lang w:eastAsia="ar-SA"/>
              </w:rPr>
              <w:t>Чернышов Е.А.</w:t>
            </w:r>
          </w:p>
        </w:tc>
      </w:tr>
    </w:tbl>
    <w:p w:rsidR="002B655D" w:rsidRDefault="002B655D" w:rsidP="00F440E7">
      <w:pPr>
        <w:pStyle w:val="ad"/>
        <w:spacing w:before="0" w:after="0" w:line="360" w:lineRule="auto"/>
        <w:ind w:left="0" w:right="147"/>
        <w:jc w:val="left"/>
        <w:rPr>
          <w:rFonts w:ascii="Times New Roman" w:hAnsi="Times New Roman"/>
          <w:sz w:val="28"/>
          <w:szCs w:val="28"/>
        </w:rPr>
      </w:pPr>
    </w:p>
    <w:p w:rsidR="002B655D" w:rsidRDefault="002B655D" w:rsidP="000F3A1B">
      <w:pPr>
        <w:pStyle w:val="ad"/>
        <w:spacing w:before="0" w:after="0" w:line="360" w:lineRule="auto"/>
        <w:ind w:left="360" w:right="147"/>
        <w:jc w:val="left"/>
        <w:rPr>
          <w:rFonts w:ascii="Times New Roman" w:hAnsi="Times New Roman"/>
          <w:sz w:val="28"/>
          <w:szCs w:val="28"/>
        </w:rPr>
      </w:pPr>
    </w:p>
    <w:p w:rsidR="00C21A8A" w:rsidRPr="0053648A" w:rsidRDefault="00CB2411" w:rsidP="00C21A8A">
      <w:pPr>
        <w:pStyle w:val="2"/>
        <w:spacing w:before="0" w:after="0"/>
        <w:ind w:right="-92"/>
        <w:rPr>
          <w:rFonts w:ascii="Times New Roman" w:hAnsi="Times New Roman" w:cs="Times New Roman"/>
          <w:i w:val="0"/>
        </w:rPr>
      </w:pPr>
      <w:r w:rsidRPr="0053648A">
        <w:rPr>
          <w:rFonts w:ascii="Times New Roman" w:hAnsi="Times New Roman" w:cs="Times New Roman"/>
          <w:i w:val="0"/>
        </w:rPr>
        <w:t>5</w:t>
      </w:r>
      <w:r w:rsidR="00C21A8A" w:rsidRPr="0053648A">
        <w:rPr>
          <w:rFonts w:ascii="Times New Roman" w:hAnsi="Times New Roman" w:cs="Times New Roman"/>
          <w:i w:val="0"/>
        </w:rPr>
        <w:t>.   Условия реализации  основной образовательной программы</w:t>
      </w:r>
    </w:p>
    <w:p w:rsidR="008B597F" w:rsidRDefault="008B597F" w:rsidP="008B597F">
      <w:pPr>
        <w:spacing w:line="360" w:lineRule="auto"/>
        <w:jc w:val="both"/>
        <w:outlineLvl w:val="1"/>
        <w:rPr>
          <w:b/>
          <w:bCs/>
          <w:iCs/>
          <w:sz w:val="28"/>
          <w:szCs w:val="28"/>
        </w:rPr>
      </w:pPr>
      <w:bookmarkStart w:id="10" w:name="_Toc414553286"/>
    </w:p>
    <w:p w:rsidR="008B597F" w:rsidRPr="008B597F" w:rsidRDefault="008B597F" w:rsidP="008B597F">
      <w:pPr>
        <w:spacing w:line="360" w:lineRule="auto"/>
        <w:jc w:val="both"/>
        <w:outlineLvl w:val="1"/>
        <w:rPr>
          <w:rFonts w:eastAsia="@Arial Unicode MS"/>
          <w:b/>
          <w:bCs/>
          <w:sz w:val="28"/>
          <w:szCs w:val="28"/>
        </w:rPr>
      </w:pPr>
      <w:r w:rsidRPr="008B597F">
        <w:rPr>
          <w:rFonts w:eastAsia="@Arial Unicode MS"/>
          <w:b/>
          <w:bCs/>
          <w:sz w:val="28"/>
          <w:szCs w:val="28"/>
        </w:rPr>
        <w:t xml:space="preserve">5.1. Описание кадровых условий реализации основной образовательной программы основного общего образования </w:t>
      </w:r>
      <w:bookmarkEnd w:id="10"/>
    </w:p>
    <w:p w:rsidR="008B597F" w:rsidRPr="008B597F" w:rsidRDefault="008B597F" w:rsidP="008B597F">
      <w:pPr>
        <w:spacing w:line="360" w:lineRule="auto"/>
        <w:contextualSpacing/>
        <w:jc w:val="both"/>
        <w:rPr>
          <w:rFonts w:eastAsia="Calibri"/>
          <w:color w:val="000000"/>
          <w:sz w:val="28"/>
          <w:szCs w:val="28"/>
          <w:lang w:eastAsia="en-US"/>
        </w:rPr>
      </w:pPr>
      <w:r w:rsidRPr="008B597F">
        <w:rPr>
          <w:rFonts w:eastAsia="Calibri"/>
          <w:color w:val="000000"/>
          <w:sz w:val="28"/>
          <w:szCs w:val="28"/>
          <w:lang w:eastAsia="en-US"/>
        </w:rPr>
        <w:t>В совокупности Требований к условиям и ресурсному обеспечению реализации основной образовательной программы основного общего образования стержневыми являются требования к кадровым ресурсам ввиду их ключевого значения.</w:t>
      </w:r>
    </w:p>
    <w:p w:rsidR="008B597F" w:rsidRPr="008B597F" w:rsidRDefault="008B597F" w:rsidP="008B597F">
      <w:pPr>
        <w:spacing w:line="360" w:lineRule="auto"/>
        <w:contextualSpacing/>
        <w:jc w:val="both"/>
        <w:rPr>
          <w:rFonts w:eastAsia="Calibri"/>
          <w:color w:val="000000"/>
          <w:sz w:val="28"/>
          <w:szCs w:val="28"/>
          <w:lang w:eastAsia="en-US"/>
        </w:rPr>
      </w:pPr>
      <w:r w:rsidRPr="008B597F">
        <w:rPr>
          <w:rFonts w:eastAsia="Calibri"/>
          <w:color w:val="000000"/>
          <w:sz w:val="28"/>
          <w:szCs w:val="28"/>
          <w:lang w:eastAsia="en-US"/>
        </w:rPr>
        <w:t>Кадровый потенциал начального общего образования составляют:</w:t>
      </w:r>
    </w:p>
    <w:p w:rsidR="008B597F" w:rsidRPr="008B597F" w:rsidRDefault="008B597F" w:rsidP="008B597F">
      <w:pPr>
        <w:spacing w:line="360" w:lineRule="auto"/>
        <w:ind w:left="142" w:firstLine="720"/>
        <w:contextualSpacing/>
        <w:jc w:val="both"/>
        <w:rPr>
          <w:rFonts w:eastAsia="Calibri"/>
          <w:color w:val="000000"/>
          <w:sz w:val="28"/>
          <w:szCs w:val="28"/>
          <w:lang w:eastAsia="en-US"/>
        </w:rPr>
      </w:pPr>
      <w:r w:rsidRPr="008B597F">
        <w:rPr>
          <w:rFonts w:eastAsia="Calibri"/>
          <w:color w:val="000000"/>
          <w:sz w:val="28"/>
          <w:szCs w:val="28"/>
          <w:lang w:eastAsia="en-US"/>
        </w:rPr>
        <w:t>- педагоги, способные эффективно использовать материально-технические, информационно-методические и иные ресурсы реализации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w:t>
      </w:r>
    </w:p>
    <w:p w:rsidR="008B597F" w:rsidRPr="008B597F" w:rsidRDefault="008B597F" w:rsidP="008B597F">
      <w:pPr>
        <w:spacing w:line="360" w:lineRule="auto"/>
        <w:ind w:left="142" w:firstLine="720"/>
        <w:contextualSpacing/>
        <w:jc w:val="both"/>
        <w:rPr>
          <w:rFonts w:eastAsia="Calibri"/>
          <w:color w:val="000000"/>
          <w:sz w:val="28"/>
          <w:szCs w:val="28"/>
          <w:lang w:eastAsia="en-US"/>
        </w:rPr>
      </w:pPr>
      <w:r w:rsidRPr="008B597F">
        <w:rPr>
          <w:rFonts w:eastAsia="Calibri"/>
          <w:color w:val="000000"/>
          <w:sz w:val="28"/>
          <w:szCs w:val="28"/>
          <w:lang w:eastAsia="en-US"/>
        </w:rPr>
        <w:t xml:space="preserve">-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w:t>
      </w:r>
      <w:r w:rsidRPr="008B597F">
        <w:rPr>
          <w:rFonts w:eastAsia="Calibri"/>
          <w:color w:val="000000"/>
          <w:sz w:val="28"/>
          <w:szCs w:val="28"/>
          <w:lang w:eastAsia="en-US"/>
        </w:rPr>
        <w:lastRenderedPageBreak/>
        <w:t>(интеллектуального), 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основного общего образования;</w:t>
      </w:r>
    </w:p>
    <w:p w:rsidR="008B597F" w:rsidRPr="008B597F" w:rsidRDefault="008B597F" w:rsidP="008B597F">
      <w:pPr>
        <w:spacing w:line="360" w:lineRule="auto"/>
        <w:ind w:left="142" w:firstLine="720"/>
        <w:contextualSpacing/>
        <w:jc w:val="both"/>
        <w:rPr>
          <w:rFonts w:eastAsia="Calibri"/>
          <w:color w:val="000000"/>
          <w:sz w:val="28"/>
          <w:szCs w:val="28"/>
          <w:lang w:eastAsia="en-US"/>
        </w:rPr>
      </w:pPr>
      <w:r w:rsidRPr="008B597F">
        <w:rPr>
          <w:rFonts w:eastAsia="Calibri"/>
          <w:color w:val="000000"/>
          <w:sz w:val="28"/>
          <w:szCs w:val="28"/>
          <w:lang w:eastAsia="en-US"/>
        </w:rPr>
        <w:t>- заместитель директора по воспитательной работе, отвечающий за организацию внеучебных видов деятельности обучающихся во внеурочное время;</w:t>
      </w:r>
    </w:p>
    <w:p w:rsidR="008B597F" w:rsidRPr="008B597F" w:rsidRDefault="008B597F" w:rsidP="008B597F">
      <w:pPr>
        <w:spacing w:line="360" w:lineRule="auto"/>
        <w:ind w:left="142" w:firstLine="720"/>
        <w:contextualSpacing/>
        <w:jc w:val="both"/>
        <w:rPr>
          <w:rFonts w:eastAsia="Calibri"/>
          <w:color w:val="000000"/>
          <w:sz w:val="28"/>
          <w:szCs w:val="28"/>
          <w:lang w:eastAsia="en-US"/>
        </w:rPr>
      </w:pPr>
      <w:r w:rsidRPr="008B597F">
        <w:rPr>
          <w:rFonts w:eastAsia="Calibri"/>
          <w:color w:val="000000"/>
          <w:sz w:val="28"/>
          <w:szCs w:val="28"/>
          <w:lang w:eastAsia="en-US"/>
        </w:rPr>
        <w:t>- педагог-библиотекарь, который 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обучающихся путем обучения поиску, анализу, оценке и обработке информации;</w:t>
      </w:r>
    </w:p>
    <w:p w:rsidR="008B597F" w:rsidRPr="008B597F" w:rsidRDefault="008B597F" w:rsidP="008B597F">
      <w:pPr>
        <w:spacing w:line="360" w:lineRule="auto"/>
        <w:ind w:left="142" w:firstLine="720"/>
        <w:contextualSpacing/>
        <w:jc w:val="both"/>
        <w:rPr>
          <w:rFonts w:eastAsia="Calibri"/>
          <w:color w:val="000000"/>
          <w:sz w:val="28"/>
          <w:szCs w:val="28"/>
          <w:lang w:eastAsia="en-US"/>
        </w:rPr>
      </w:pPr>
      <w:r w:rsidRPr="008B597F">
        <w:rPr>
          <w:rFonts w:eastAsia="Calibri"/>
          <w:color w:val="000000"/>
          <w:sz w:val="28"/>
          <w:szCs w:val="28"/>
          <w:lang w:eastAsia="en-US"/>
        </w:rPr>
        <w:t>- педагог дополнительного образования, обеспечивающий реализацию вариативной части основной образовательной программы основного общего образования;</w:t>
      </w:r>
    </w:p>
    <w:p w:rsidR="008B597F" w:rsidRPr="008B597F" w:rsidRDefault="008B597F" w:rsidP="008B597F">
      <w:pPr>
        <w:spacing w:line="360" w:lineRule="auto"/>
        <w:ind w:left="142" w:firstLine="720"/>
        <w:contextualSpacing/>
        <w:jc w:val="both"/>
        <w:rPr>
          <w:rFonts w:eastAsia="Calibri"/>
          <w:color w:val="000000"/>
          <w:sz w:val="28"/>
          <w:szCs w:val="28"/>
          <w:lang w:eastAsia="en-US"/>
        </w:rPr>
      </w:pPr>
      <w:r w:rsidRPr="008B597F">
        <w:rPr>
          <w:rFonts w:eastAsia="Calibri"/>
          <w:color w:val="000000"/>
          <w:sz w:val="28"/>
          <w:szCs w:val="28"/>
          <w:lang w:eastAsia="en-US"/>
        </w:rPr>
        <w:t>- администрация образовательной организации, ориентированная на формирование системы ресурсного обеспечения реализации основной образовательной программы основного общего образования, управляющая деятельностью образовательной организации как единого социокультурного организма, ключевого звена развивающего образовательного пространства, способная воспринимать и транслировать инновационные образовательные идеи и опыт; осуществляющая контроль и текущую организационную работу;</w:t>
      </w:r>
    </w:p>
    <w:p w:rsidR="008B597F" w:rsidRPr="008B597F" w:rsidRDefault="008B597F" w:rsidP="008B597F">
      <w:pPr>
        <w:spacing w:line="360" w:lineRule="auto"/>
        <w:ind w:left="142" w:firstLine="720"/>
        <w:contextualSpacing/>
        <w:jc w:val="both"/>
        <w:rPr>
          <w:rFonts w:eastAsia="Calibri"/>
          <w:color w:val="000000"/>
          <w:sz w:val="28"/>
          <w:szCs w:val="28"/>
          <w:lang w:eastAsia="en-US"/>
        </w:rPr>
      </w:pPr>
      <w:r w:rsidRPr="008B597F">
        <w:rPr>
          <w:rFonts w:eastAsia="Calibri"/>
          <w:color w:val="000000"/>
          <w:sz w:val="28"/>
          <w:szCs w:val="28"/>
          <w:lang w:eastAsia="en-US"/>
        </w:rPr>
        <w:t>- оператор официального сайта ОО (учитель информатики), обеспечивающий функционирование информационной инфраструктуры (включая ремонт техники, системное администрирование, организацию выставок работ обучающихся, поддержание сайта образовательной организации и т.</w:t>
      </w:r>
      <w:r>
        <w:rPr>
          <w:rFonts w:eastAsia="Calibri"/>
          <w:color w:val="000000"/>
          <w:sz w:val="28"/>
          <w:szCs w:val="28"/>
          <w:lang w:eastAsia="en-US"/>
        </w:rPr>
        <w:t xml:space="preserve"> </w:t>
      </w:r>
      <w:r w:rsidRPr="008B597F">
        <w:rPr>
          <w:rFonts w:eastAsia="Calibri"/>
          <w:color w:val="000000"/>
          <w:sz w:val="28"/>
          <w:szCs w:val="28"/>
          <w:lang w:eastAsia="en-US"/>
        </w:rPr>
        <w:t>д .)</w:t>
      </w:r>
    </w:p>
    <w:p w:rsidR="008B597F" w:rsidRPr="008B597F" w:rsidRDefault="008B597F" w:rsidP="008B597F">
      <w:pPr>
        <w:spacing w:line="360" w:lineRule="auto"/>
        <w:ind w:firstLine="709"/>
        <w:contextualSpacing/>
        <w:jc w:val="both"/>
        <w:rPr>
          <w:rFonts w:eastAsia="Calibri"/>
          <w:color w:val="000000"/>
          <w:sz w:val="28"/>
          <w:szCs w:val="28"/>
          <w:lang w:eastAsia="en-US"/>
        </w:rPr>
      </w:pPr>
      <w:r w:rsidRPr="008B597F">
        <w:rPr>
          <w:rFonts w:eastAsia="Calibri"/>
          <w:color w:val="000000"/>
          <w:sz w:val="28"/>
          <w:szCs w:val="28"/>
          <w:lang w:eastAsia="en-US"/>
        </w:rPr>
        <w:lastRenderedPageBreak/>
        <w:t>Реализация ООП НОО обеспечивается педагогическими кадрами, имеющими профессиональное педагогическое образование и систематически повышающими свою квалификацию.</w:t>
      </w:r>
    </w:p>
    <w:p w:rsidR="008B597F" w:rsidRPr="008B597F" w:rsidRDefault="008B597F" w:rsidP="008B597F">
      <w:pPr>
        <w:spacing w:line="360" w:lineRule="auto"/>
        <w:ind w:firstLine="709"/>
        <w:contextualSpacing/>
        <w:jc w:val="both"/>
        <w:rPr>
          <w:rFonts w:eastAsia="Calibri"/>
          <w:color w:val="FF0000"/>
          <w:sz w:val="28"/>
          <w:szCs w:val="28"/>
          <w:lang w:eastAsia="en-US"/>
        </w:rPr>
      </w:pPr>
      <w:r w:rsidRPr="008B597F">
        <w:rPr>
          <w:rFonts w:eastAsia="Calibri"/>
          <w:color w:val="000000"/>
          <w:sz w:val="28"/>
          <w:szCs w:val="28"/>
          <w:lang w:eastAsia="en-US"/>
        </w:rPr>
        <w:t>Требования к компетентности педагога определяются в соответствии с функциональными обязанностями, которые конкретизируются в должностных инструкциях педагогических работников образовательной организации с учетом возрастных особенностей обучающихся.</w:t>
      </w:r>
    </w:p>
    <w:p w:rsidR="008B597F" w:rsidRPr="008B597F" w:rsidRDefault="008B597F" w:rsidP="008B597F">
      <w:pPr>
        <w:spacing w:line="360" w:lineRule="auto"/>
        <w:ind w:firstLine="720"/>
        <w:contextualSpacing/>
        <w:jc w:val="both"/>
        <w:rPr>
          <w:rFonts w:eastAsia="Calibri"/>
          <w:color w:val="000000"/>
          <w:sz w:val="28"/>
          <w:szCs w:val="28"/>
          <w:lang w:eastAsia="en-US"/>
        </w:rPr>
      </w:pPr>
      <w:r w:rsidRPr="008B597F">
        <w:rPr>
          <w:rFonts w:eastAsia="Calibri"/>
          <w:color w:val="000000"/>
          <w:sz w:val="28"/>
          <w:szCs w:val="28"/>
          <w:lang w:eastAsia="en-US"/>
        </w:rPr>
        <w:t xml:space="preserve">Уровень квалификации работников образовательной организации, реализующей программу основного общего образования, для каждой занимаемой должности должен соответствует квалификационным характеристикам по соответствующей должности. </w:t>
      </w:r>
    </w:p>
    <w:p w:rsidR="008B597F" w:rsidRPr="008B597F" w:rsidRDefault="008B597F" w:rsidP="008B597F">
      <w:pPr>
        <w:spacing w:line="360" w:lineRule="auto"/>
        <w:ind w:firstLine="720"/>
        <w:contextualSpacing/>
        <w:jc w:val="both"/>
        <w:rPr>
          <w:rFonts w:eastAsia="Calibri"/>
          <w:color w:val="000000"/>
          <w:sz w:val="28"/>
          <w:szCs w:val="28"/>
          <w:lang w:eastAsia="en-US"/>
        </w:rPr>
      </w:pPr>
      <w:r w:rsidRPr="008B597F">
        <w:rPr>
          <w:rFonts w:eastAsia="Calibri"/>
          <w:color w:val="000000"/>
          <w:sz w:val="28"/>
          <w:szCs w:val="28"/>
          <w:lang w:eastAsia="en-US"/>
        </w:rPr>
        <w:t xml:space="preserve">Непрерывность профессионального развития педагогических работников образовательной организации, реализующего основную образовательную программу основного общего образования, обеспечивается освоением ими дополнительных профессиональных образовательных программ в объеме не менее 72 часов, не реже одного раза в три года в образовательных организациях, имеющих лицензию на право ведения данного вида образовательной деятельности, в том числе на дистанционной основе. В </w:t>
      </w:r>
      <w:r w:rsidRPr="008B597F">
        <w:rPr>
          <w:color w:val="000000"/>
          <w:sz w:val="28"/>
          <w:szCs w:val="28"/>
        </w:rPr>
        <w:t xml:space="preserve">МБОУ Кутейниковской казачьей СОШ №3 </w:t>
      </w:r>
      <w:r w:rsidRPr="008B597F">
        <w:rPr>
          <w:rFonts w:eastAsia="Calibri"/>
          <w:color w:val="000000"/>
          <w:sz w:val="28"/>
          <w:szCs w:val="28"/>
          <w:lang w:eastAsia="en-US"/>
        </w:rPr>
        <w:t>ежегодно разрабатывается и реализуется план-график повышения квалификации работников, обеспечивающий реализации ФГОС ООО.</w:t>
      </w:r>
    </w:p>
    <w:p w:rsidR="008B597F" w:rsidRPr="008B597F" w:rsidRDefault="008B597F" w:rsidP="008B597F">
      <w:pPr>
        <w:spacing w:line="360" w:lineRule="auto"/>
        <w:ind w:firstLine="709"/>
        <w:contextualSpacing/>
        <w:jc w:val="both"/>
        <w:rPr>
          <w:rFonts w:eastAsia="Calibri"/>
          <w:color w:val="000000"/>
          <w:sz w:val="28"/>
          <w:szCs w:val="28"/>
          <w:lang w:eastAsia="en-US"/>
        </w:rPr>
      </w:pPr>
      <w:r w:rsidRPr="008B597F">
        <w:rPr>
          <w:rFonts w:eastAsia="Calibri"/>
          <w:color w:val="000000"/>
          <w:sz w:val="28"/>
          <w:szCs w:val="28"/>
          <w:lang w:eastAsia="en-US"/>
        </w:rPr>
        <w:t>Педагог имеет возможность использовать в своей работе компьютер с лицензионным программным обеспечением (включая ноутбук), проекционное оборудование, копировальные устройства, сканер, устройства видео и аудиофиксации, а также доступ в Интернет.</w:t>
      </w:r>
    </w:p>
    <w:p w:rsidR="008B597F" w:rsidRPr="008B597F" w:rsidRDefault="008B597F" w:rsidP="008B597F">
      <w:pPr>
        <w:spacing w:line="360" w:lineRule="auto"/>
        <w:ind w:firstLine="709"/>
        <w:contextualSpacing/>
        <w:rPr>
          <w:rFonts w:eastAsia="Calibri"/>
          <w:spacing w:val="-1"/>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Default="008B597F" w:rsidP="008B597F">
      <w:pPr>
        <w:spacing w:line="360" w:lineRule="auto"/>
        <w:contextualSpacing/>
        <w:jc w:val="center"/>
        <w:rPr>
          <w:rFonts w:eastAsia="Calibri"/>
          <w:b/>
          <w:sz w:val="28"/>
          <w:szCs w:val="28"/>
          <w:lang w:eastAsia="en-US"/>
        </w:rPr>
      </w:pPr>
    </w:p>
    <w:p w:rsidR="008B597F" w:rsidRPr="008B597F" w:rsidRDefault="008B597F" w:rsidP="008B597F">
      <w:pPr>
        <w:spacing w:line="360" w:lineRule="auto"/>
        <w:contextualSpacing/>
        <w:jc w:val="center"/>
        <w:rPr>
          <w:rFonts w:eastAsia="Calibri"/>
          <w:b/>
          <w:sz w:val="28"/>
          <w:szCs w:val="28"/>
          <w:lang w:eastAsia="en-US"/>
        </w:rPr>
      </w:pPr>
      <w:r w:rsidRPr="008B597F">
        <w:rPr>
          <w:rFonts w:eastAsia="Calibri"/>
          <w:b/>
          <w:sz w:val="28"/>
          <w:szCs w:val="28"/>
          <w:lang w:eastAsia="en-US"/>
        </w:rPr>
        <w:t>Уровень квалификации педагогических и иных работников соответствует занимаемой должности</w:t>
      </w:r>
      <w:r w:rsidRPr="008B597F">
        <w:rPr>
          <w:rFonts w:eastAsia="Calibri"/>
          <w:b/>
          <w:spacing w:val="-1"/>
          <w:sz w:val="28"/>
          <w:szCs w:val="28"/>
          <w:lang w:eastAsia="en-US"/>
        </w:rPr>
        <w:t xml:space="preserve"> и </w:t>
      </w:r>
      <w:r w:rsidRPr="008B597F">
        <w:rPr>
          <w:rFonts w:eastAsia="Calibri"/>
          <w:b/>
          <w:sz w:val="28"/>
          <w:szCs w:val="28"/>
          <w:lang w:eastAsia="en-US"/>
        </w:rPr>
        <w:t>квалификационным характеристикам.</w:t>
      </w:r>
    </w:p>
    <w:p w:rsidR="008B597F" w:rsidRPr="00803E33" w:rsidRDefault="008B597F" w:rsidP="008B597F">
      <w:pPr>
        <w:spacing w:line="360" w:lineRule="auto"/>
        <w:ind w:left="709"/>
        <w:outlineLvl w:val="1"/>
        <w:rPr>
          <w:rFonts w:eastAsia="MS Gothic"/>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127"/>
        <w:gridCol w:w="1134"/>
        <w:gridCol w:w="2835"/>
        <w:gridCol w:w="1984"/>
      </w:tblGrid>
      <w:tr w:rsidR="008B597F" w:rsidRPr="00803E33" w:rsidTr="00B70ECE">
        <w:tc>
          <w:tcPr>
            <w:tcW w:w="2268" w:type="dxa"/>
            <w:vMerge w:val="restart"/>
          </w:tcPr>
          <w:p w:rsidR="008B597F" w:rsidRPr="00803E33" w:rsidRDefault="008B597F" w:rsidP="00B70ECE">
            <w:pPr>
              <w:shd w:val="clear" w:color="auto" w:fill="FFFFFF"/>
            </w:pPr>
            <w:r w:rsidRPr="00803E33">
              <w:rPr>
                <w:rFonts w:eastAsia="Calibri"/>
              </w:rPr>
              <w:t>Должность</w:t>
            </w:r>
          </w:p>
        </w:tc>
        <w:tc>
          <w:tcPr>
            <w:tcW w:w="2127" w:type="dxa"/>
            <w:vMerge w:val="restart"/>
          </w:tcPr>
          <w:p w:rsidR="008B597F" w:rsidRPr="00803E33" w:rsidRDefault="008B597F" w:rsidP="00B70ECE">
            <w:pPr>
              <w:shd w:val="clear" w:color="auto" w:fill="FFFFFF"/>
            </w:pPr>
            <w:r w:rsidRPr="00803E33">
              <w:rPr>
                <w:rFonts w:eastAsia="Calibri"/>
              </w:rPr>
              <w:t>Должностные обязанности</w:t>
            </w:r>
          </w:p>
        </w:tc>
        <w:tc>
          <w:tcPr>
            <w:tcW w:w="1134" w:type="dxa"/>
            <w:vMerge w:val="restart"/>
          </w:tcPr>
          <w:p w:rsidR="008B597F" w:rsidRPr="00803E33" w:rsidRDefault="008B597F" w:rsidP="00B70ECE">
            <w:pPr>
              <w:shd w:val="clear" w:color="auto" w:fill="FFFFFF"/>
              <w:jc w:val="center"/>
            </w:pPr>
            <w:r w:rsidRPr="00803E33">
              <w:rPr>
                <w:rFonts w:eastAsia="Calibri"/>
              </w:rPr>
              <w:t>Количество работников в ОО (требуется/ имеется)</w:t>
            </w:r>
          </w:p>
        </w:tc>
        <w:tc>
          <w:tcPr>
            <w:tcW w:w="4819" w:type="dxa"/>
            <w:gridSpan w:val="2"/>
          </w:tcPr>
          <w:p w:rsidR="008B597F" w:rsidRPr="00803E33" w:rsidRDefault="008B597F" w:rsidP="00B70ECE">
            <w:pPr>
              <w:shd w:val="clear" w:color="auto" w:fill="FFFFFF"/>
            </w:pPr>
            <w:r w:rsidRPr="00803E33">
              <w:rPr>
                <w:rFonts w:eastAsia="Calibri"/>
              </w:rPr>
              <w:t>Уровень квалификации работников ОО</w:t>
            </w:r>
          </w:p>
        </w:tc>
      </w:tr>
      <w:tr w:rsidR="008B597F" w:rsidRPr="00803E33" w:rsidTr="00B70ECE">
        <w:tc>
          <w:tcPr>
            <w:tcW w:w="2268" w:type="dxa"/>
            <w:vMerge/>
          </w:tcPr>
          <w:p w:rsidR="008B597F" w:rsidRPr="00803E33" w:rsidRDefault="008B597F" w:rsidP="00B70ECE">
            <w:pPr>
              <w:shd w:val="clear" w:color="auto" w:fill="FFFFFF"/>
            </w:pPr>
          </w:p>
        </w:tc>
        <w:tc>
          <w:tcPr>
            <w:tcW w:w="2127" w:type="dxa"/>
            <w:vMerge/>
          </w:tcPr>
          <w:p w:rsidR="008B597F" w:rsidRPr="00803E33" w:rsidRDefault="008B597F" w:rsidP="00B70ECE">
            <w:pPr>
              <w:shd w:val="clear" w:color="auto" w:fill="FFFFFF"/>
            </w:pPr>
          </w:p>
        </w:tc>
        <w:tc>
          <w:tcPr>
            <w:tcW w:w="1134" w:type="dxa"/>
            <w:vMerge/>
          </w:tcPr>
          <w:p w:rsidR="008B597F" w:rsidRPr="00803E33" w:rsidRDefault="008B597F" w:rsidP="00B70ECE">
            <w:pPr>
              <w:shd w:val="clear" w:color="auto" w:fill="FFFFFF"/>
              <w:jc w:val="center"/>
            </w:pPr>
          </w:p>
        </w:tc>
        <w:tc>
          <w:tcPr>
            <w:tcW w:w="2835" w:type="dxa"/>
          </w:tcPr>
          <w:p w:rsidR="008B597F" w:rsidRPr="00803E33" w:rsidRDefault="008B597F" w:rsidP="00B70ECE">
            <w:pPr>
              <w:shd w:val="clear" w:color="auto" w:fill="FFFFFF"/>
            </w:pPr>
            <w:r w:rsidRPr="00803E33">
              <w:rPr>
                <w:rFonts w:eastAsia="Calibri"/>
              </w:rPr>
              <w:t>Требования к уровню квалификации</w:t>
            </w:r>
          </w:p>
        </w:tc>
        <w:tc>
          <w:tcPr>
            <w:tcW w:w="1984" w:type="dxa"/>
          </w:tcPr>
          <w:p w:rsidR="008B597F" w:rsidRPr="00803E33" w:rsidRDefault="008B597F" w:rsidP="00B70ECE">
            <w:pPr>
              <w:shd w:val="clear" w:color="auto" w:fill="FFFFFF"/>
            </w:pPr>
            <w:r w:rsidRPr="00803E33">
              <w:rPr>
                <w:rFonts w:eastAsia="Calibri"/>
              </w:rPr>
              <w:t>Фактический уровень квалификации</w:t>
            </w:r>
          </w:p>
        </w:tc>
      </w:tr>
      <w:tr w:rsidR="008B597F" w:rsidRPr="00803E33" w:rsidTr="00B70ECE">
        <w:trPr>
          <w:trHeight w:val="1787"/>
        </w:trPr>
        <w:tc>
          <w:tcPr>
            <w:tcW w:w="2268" w:type="dxa"/>
          </w:tcPr>
          <w:p w:rsidR="008B597F" w:rsidRPr="00803E33" w:rsidRDefault="008B597F" w:rsidP="00B70ECE">
            <w:pPr>
              <w:shd w:val="clear" w:color="auto" w:fill="FFFFFF"/>
            </w:pPr>
            <w:r w:rsidRPr="00803E33">
              <w:rPr>
                <w:b/>
              </w:rPr>
              <w:t>Руководитель образовательной организации</w:t>
            </w:r>
          </w:p>
        </w:tc>
        <w:tc>
          <w:tcPr>
            <w:tcW w:w="2127" w:type="dxa"/>
          </w:tcPr>
          <w:p w:rsidR="008B597F" w:rsidRPr="00803E33" w:rsidRDefault="008B597F" w:rsidP="00B70ECE">
            <w:pPr>
              <w:shd w:val="clear" w:color="auto" w:fill="FFFFFF"/>
            </w:pPr>
            <w:r w:rsidRPr="00803E33">
              <w:t>Обеспечивает системную образовательную и административно-хозяйственную работу образовательной организации.</w:t>
            </w:r>
          </w:p>
          <w:p w:rsidR="008B597F" w:rsidRPr="00803E33" w:rsidRDefault="008B597F" w:rsidP="00B70ECE">
            <w:pPr>
              <w:shd w:val="clear" w:color="auto" w:fill="FFFFFF"/>
            </w:pPr>
          </w:p>
        </w:tc>
        <w:tc>
          <w:tcPr>
            <w:tcW w:w="1134" w:type="dxa"/>
          </w:tcPr>
          <w:p w:rsidR="008B597F" w:rsidRPr="00803E33" w:rsidRDefault="008B597F" w:rsidP="00B70ECE">
            <w:pPr>
              <w:shd w:val="clear" w:color="auto" w:fill="FFFFFF"/>
              <w:jc w:val="center"/>
            </w:pPr>
            <w:r w:rsidRPr="00803E33">
              <w:t>1/1</w:t>
            </w:r>
          </w:p>
        </w:tc>
        <w:tc>
          <w:tcPr>
            <w:tcW w:w="2835" w:type="dxa"/>
          </w:tcPr>
          <w:p w:rsidR="008B597F" w:rsidRPr="00803E33" w:rsidRDefault="008B597F" w:rsidP="00B70ECE">
            <w:pPr>
              <w:shd w:val="clear" w:color="auto" w:fill="FFFFFF"/>
            </w:pPr>
            <w:r w:rsidRPr="00803E33">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w:t>
            </w:r>
            <w:r w:rsidRPr="00803E33">
              <w:lastRenderedPageBreak/>
              <w:t>муниципального управления или менеджмента и экономики и стаж работы на педагогических или руководящих должностях не менее 5 лет.</w:t>
            </w:r>
          </w:p>
        </w:tc>
        <w:tc>
          <w:tcPr>
            <w:tcW w:w="1984" w:type="dxa"/>
          </w:tcPr>
          <w:p w:rsidR="008B597F" w:rsidRPr="00803E33" w:rsidRDefault="008B597F" w:rsidP="00B70ECE">
            <w:pPr>
              <w:shd w:val="clear" w:color="auto" w:fill="FFFFFF"/>
            </w:pPr>
            <w:r w:rsidRPr="00803E33">
              <w:lastRenderedPageBreak/>
              <w:t>Соответствует требованииям</w:t>
            </w:r>
          </w:p>
        </w:tc>
      </w:tr>
      <w:tr w:rsidR="008B597F" w:rsidRPr="00803E33" w:rsidTr="00B70ECE">
        <w:trPr>
          <w:trHeight w:val="840"/>
        </w:trPr>
        <w:tc>
          <w:tcPr>
            <w:tcW w:w="2268" w:type="dxa"/>
          </w:tcPr>
          <w:p w:rsidR="008B597F" w:rsidRPr="00803E33" w:rsidRDefault="008B597F" w:rsidP="00B70ECE">
            <w:pPr>
              <w:shd w:val="clear" w:color="auto" w:fill="FFFFFF"/>
            </w:pPr>
            <w:r w:rsidRPr="00803E33">
              <w:rPr>
                <w:b/>
              </w:rPr>
              <w:lastRenderedPageBreak/>
              <w:t>Заместитель руководителя</w:t>
            </w:r>
          </w:p>
        </w:tc>
        <w:tc>
          <w:tcPr>
            <w:tcW w:w="2127" w:type="dxa"/>
          </w:tcPr>
          <w:p w:rsidR="008B597F" w:rsidRPr="00803E33" w:rsidRDefault="008B597F" w:rsidP="00B70ECE">
            <w:pPr>
              <w:shd w:val="clear" w:color="auto" w:fill="FFFFFF"/>
            </w:pPr>
            <w:r w:rsidRPr="00803E33">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контроль закачеством образовательной деятельности.</w:t>
            </w:r>
          </w:p>
          <w:p w:rsidR="008B597F" w:rsidRPr="00803E33" w:rsidRDefault="008B597F" w:rsidP="00B70ECE">
            <w:pPr>
              <w:shd w:val="clear" w:color="auto" w:fill="FFFFFF"/>
            </w:pPr>
          </w:p>
        </w:tc>
        <w:tc>
          <w:tcPr>
            <w:tcW w:w="1134" w:type="dxa"/>
          </w:tcPr>
          <w:p w:rsidR="008B597F" w:rsidRPr="00803E33" w:rsidRDefault="008B597F" w:rsidP="00B70ECE">
            <w:pPr>
              <w:shd w:val="clear" w:color="auto" w:fill="FFFFFF"/>
              <w:jc w:val="center"/>
            </w:pPr>
            <w:r w:rsidRPr="00803E33">
              <w:t>2/2</w:t>
            </w:r>
          </w:p>
        </w:tc>
        <w:tc>
          <w:tcPr>
            <w:tcW w:w="2835" w:type="dxa"/>
          </w:tcPr>
          <w:p w:rsidR="008B597F" w:rsidRPr="00803E33" w:rsidRDefault="008B597F" w:rsidP="00B70ECE">
            <w:pPr>
              <w:shd w:val="clear" w:color="auto" w:fill="FFFFFF"/>
            </w:pPr>
            <w:r w:rsidRPr="00803E33">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984" w:type="dxa"/>
          </w:tcPr>
          <w:p w:rsidR="008B597F" w:rsidRPr="00803E33" w:rsidRDefault="008B597F" w:rsidP="00B70ECE">
            <w:pPr>
              <w:shd w:val="clear" w:color="auto" w:fill="FFFFFF"/>
            </w:pPr>
            <w:r w:rsidRPr="00803E33">
              <w:t xml:space="preserve">Соответствуют требованиям </w:t>
            </w:r>
          </w:p>
        </w:tc>
      </w:tr>
      <w:tr w:rsidR="008B597F" w:rsidRPr="00803E33" w:rsidTr="00B70ECE">
        <w:trPr>
          <w:trHeight w:val="1787"/>
        </w:trPr>
        <w:tc>
          <w:tcPr>
            <w:tcW w:w="2268" w:type="dxa"/>
          </w:tcPr>
          <w:p w:rsidR="008B597F" w:rsidRPr="00803E33" w:rsidRDefault="008B597F" w:rsidP="00B70ECE">
            <w:pPr>
              <w:shd w:val="clear" w:color="auto" w:fill="FFFFFF"/>
            </w:pPr>
            <w:r w:rsidRPr="00803E33">
              <w:rPr>
                <w:b/>
              </w:rPr>
              <w:t>Учитель</w:t>
            </w:r>
          </w:p>
        </w:tc>
        <w:tc>
          <w:tcPr>
            <w:tcW w:w="2127" w:type="dxa"/>
          </w:tcPr>
          <w:p w:rsidR="008B597F" w:rsidRPr="00803E33" w:rsidRDefault="008B597F" w:rsidP="00B70ECE">
            <w:pPr>
              <w:shd w:val="clear" w:color="auto" w:fill="FFFFFF"/>
            </w:pPr>
            <w:r w:rsidRPr="00803E33">
              <w:t xml:space="preserve">Осуществляет обучение и воспитание обучающихся, способствует формированию общей культуры личности, социализации, </w:t>
            </w:r>
            <w:r w:rsidRPr="00803E33">
              <w:lastRenderedPageBreak/>
              <w:t>осознанного выбора и освоения образовательных программ.</w:t>
            </w:r>
          </w:p>
          <w:p w:rsidR="008B597F" w:rsidRPr="00803E33" w:rsidRDefault="008B597F" w:rsidP="00B70ECE">
            <w:pPr>
              <w:shd w:val="clear" w:color="auto" w:fill="FFFFFF"/>
            </w:pPr>
          </w:p>
        </w:tc>
        <w:tc>
          <w:tcPr>
            <w:tcW w:w="1134" w:type="dxa"/>
          </w:tcPr>
          <w:p w:rsidR="008B597F" w:rsidRPr="00803E33" w:rsidRDefault="008B597F" w:rsidP="00B70ECE">
            <w:pPr>
              <w:shd w:val="clear" w:color="auto" w:fill="FFFFFF"/>
              <w:jc w:val="center"/>
            </w:pPr>
            <w:r w:rsidRPr="00803E33">
              <w:lastRenderedPageBreak/>
              <w:t>13/13</w:t>
            </w:r>
          </w:p>
        </w:tc>
        <w:tc>
          <w:tcPr>
            <w:tcW w:w="2835" w:type="dxa"/>
          </w:tcPr>
          <w:p w:rsidR="008B597F" w:rsidRPr="00803E33" w:rsidRDefault="008B597F" w:rsidP="00B70ECE">
            <w:pPr>
              <w:shd w:val="clear" w:color="auto" w:fill="FFFFFF"/>
            </w:pPr>
            <w:r w:rsidRPr="00803E33">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w:t>
            </w:r>
            <w:r w:rsidRPr="00803E33">
              <w:lastRenderedPageBreak/>
              <w:t>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tc>
        <w:tc>
          <w:tcPr>
            <w:tcW w:w="1984" w:type="dxa"/>
          </w:tcPr>
          <w:p w:rsidR="008B597F" w:rsidRPr="00803E33" w:rsidRDefault="008B597F" w:rsidP="00B70ECE">
            <w:pPr>
              <w:shd w:val="clear" w:color="auto" w:fill="FFFFFF"/>
            </w:pPr>
            <w:r w:rsidRPr="00803E33">
              <w:lastRenderedPageBreak/>
              <w:t>Соответствуют  занимаемой должности</w:t>
            </w:r>
          </w:p>
        </w:tc>
      </w:tr>
      <w:tr w:rsidR="008B597F" w:rsidRPr="00803E33" w:rsidTr="00B70ECE">
        <w:trPr>
          <w:trHeight w:val="1787"/>
        </w:trPr>
        <w:tc>
          <w:tcPr>
            <w:tcW w:w="2268" w:type="dxa"/>
          </w:tcPr>
          <w:p w:rsidR="008B597F" w:rsidRPr="00803E33" w:rsidRDefault="008B597F" w:rsidP="00B70ECE">
            <w:pPr>
              <w:shd w:val="clear" w:color="auto" w:fill="FFFFFF"/>
            </w:pPr>
            <w:r w:rsidRPr="00803E33">
              <w:rPr>
                <w:b/>
              </w:rPr>
              <w:lastRenderedPageBreak/>
              <w:t>Педагог-психолог</w:t>
            </w:r>
          </w:p>
        </w:tc>
        <w:tc>
          <w:tcPr>
            <w:tcW w:w="2127" w:type="dxa"/>
          </w:tcPr>
          <w:p w:rsidR="008B597F" w:rsidRPr="00803E33" w:rsidRDefault="008B597F" w:rsidP="00B70ECE">
            <w:pPr>
              <w:shd w:val="clear" w:color="auto" w:fill="FFFFFF"/>
            </w:pPr>
            <w:r w:rsidRPr="00803E33">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8B597F" w:rsidRPr="00803E33" w:rsidRDefault="008B597F" w:rsidP="00B70ECE">
            <w:pPr>
              <w:shd w:val="clear" w:color="auto" w:fill="FFFFFF"/>
            </w:pPr>
          </w:p>
        </w:tc>
        <w:tc>
          <w:tcPr>
            <w:tcW w:w="1134" w:type="dxa"/>
          </w:tcPr>
          <w:p w:rsidR="008B597F" w:rsidRPr="00803E33" w:rsidRDefault="008B597F" w:rsidP="00B70ECE">
            <w:pPr>
              <w:shd w:val="clear" w:color="auto" w:fill="FFFFFF"/>
              <w:jc w:val="center"/>
            </w:pPr>
            <w:r w:rsidRPr="00803E33">
              <w:t>1/1</w:t>
            </w:r>
          </w:p>
        </w:tc>
        <w:tc>
          <w:tcPr>
            <w:tcW w:w="2835" w:type="dxa"/>
          </w:tcPr>
          <w:p w:rsidR="008B597F" w:rsidRPr="00803E33" w:rsidRDefault="008B597F" w:rsidP="00B70ECE">
            <w:pPr>
              <w:shd w:val="clear" w:color="auto" w:fill="FFFFFF"/>
            </w:pPr>
            <w:r w:rsidRPr="00803E33">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84" w:type="dxa"/>
          </w:tcPr>
          <w:p w:rsidR="008B597F" w:rsidRPr="00803E33" w:rsidRDefault="008B597F" w:rsidP="00B70ECE">
            <w:pPr>
              <w:shd w:val="clear" w:color="auto" w:fill="FFFFFF"/>
            </w:pPr>
            <w:r w:rsidRPr="00803E33">
              <w:t xml:space="preserve">Соответствует требованиям </w:t>
            </w:r>
          </w:p>
        </w:tc>
      </w:tr>
      <w:tr w:rsidR="008B597F" w:rsidRPr="00803E33" w:rsidTr="00B70ECE">
        <w:trPr>
          <w:trHeight w:val="1787"/>
        </w:trPr>
        <w:tc>
          <w:tcPr>
            <w:tcW w:w="2268" w:type="dxa"/>
          </w:tcPr>
          <w:p w:rsidR="008B597F" w:rsidRPr="00803E33" w:rsidRDefault="008B597F" w:rsidP="00B70ECE">
            <w:pPr>
              <w:shd w:val="clear" w:color="auto" w:fill="FFFFFF"/>
              <w:rPr>
                <w:b/>
              </w:rPr>
            </w:pPr>
            <w:r w:rsidRPr="00803E33">
              <w:rPr>
                <w:b/>
              </w:rPr>
              <w:lastRenderedPageBreak/>
              <w:t>Педагог-библиотекарь</w:t>
            </w:r>
          </w:p>
        </w:tc>
        <w:tc>
          <w:tcPr>
            <w:tcW w:w="2127" w:type="dxa"/>
          </w:tcPr>
          <w:p w:rsidR="008B597F" w:rsidRPr="00803E33" w:rsidRDefault="008B597F" w:rsidP="00B70ECE">
            <w:pPr>
              <w:shd w:val="clear" w:color="auto" w:fill="FFFFFF"/>
            </w:pPr>
            <w:r w:rsidRPr="00803E33">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tcPr>
          <w:p w:rsidR="008B597F" w:rsidRPr="00803E33" w:rsidRDefault="008B597F" w:rsidP="00B70ECE">
            <w:pPr>
              <w:shd w:val="clear" w:color="auto" w:fill="FFFFFF"/>
              <w:jc w:val="center"/>
            </w:pPr>
            <w:r w:rsidRPr="00803E33">
              <w:t>1/1</w:t>
            </w:r>
          </w:p>
        </w:tc>
        <w:tc>
          <w:tcPr>
            <w:tcW w:w="2835" w:type="dxa"/>
          </w:tcPr>
          <w:p w:rsidR="008B597F" w:rsidRPr="00803E33" w:rsidRDefault="008B597F" w:rsidP="00B70ECE">
            <w:pPr>
              <w:shd w:val="clear" w:color="auto" w:fill="FFFFFF"/>
            </w:pPr>
            <w:r w:rsidRPr="00803E33">
              <w:t>Высшее или среднее профессиональное образование по специальности «Библиотечно-информационная деятельность».</w:t>
            </w:r>
          </w:p>
          <w:p w:rsidR="008B597F" w:rsidRPr="00803E33" w:rsidRDefault="008B597F" w:rsidP="00B70ECE">
            <w:pPr>
              <w:shd w:val="clear" w:color="auto" w:fill="FFFFFF"/>
            </w:pPr>
          </w:p>
        </w:tc>
        <w:tc>
          <w:tcPr>
            <w:tcW w:w="1984" w:type="dxa"/>
          </w:tcPr>
          <w:p w:rsidR="008B597F" w:rsidRPr="00803E33" w:rsidRDefault="008B597F" w:rsidP="00B70ECE">
            <w:pPr>
              <w:shd w:val="clear" w:color="auto" w:fill="FFFFFF"/>
            </w:pPr>
            <w:r w:rsidRPr="00803E33">
              <w:t>Соответствует квалификационным требованиям</w:t>
            </w:r>
          </w:p>
        </w:tc>
      </w:tr>
      <w:tr w:rsidR="008B597F" w:rsidRPr="00803E33" w:rsidTr="00B70ECE">
        <w:trPr>
          <w:trHeight w:val="909"/>
        </w:trPr>
        <w:tc>
          <w:tcPr>
            <w:tcW w:w="2268" w:type="dxa"/>
          </w:tcPr>
          <w:p w:rsidR="008B597F" w:rsidRPr="00803E33" w:rsidRDefault="008B597F" w:rsidP="00B70ECE">
            <w:pPr>
              <w:shd w:val="clear" w:color="auto" w:fill="FFFFFF"/>
              <w:rPr>
                <w:b/>
              </w:rPr>
            </w:pPr>
            <w:r w:rsidRPr="00803E33">
              <w:rPr>
                <w:b/>
              </w:rPr>
              <w:t>Бухгалтер</w:t>
            </w:r>
          </w:p>
        </w:tc>
        <w:tc>
          <w:tcPr>
            <w:tcW w:w="2127" w:type="dxa"/>
          </w:tcPr>
          <w:p w:rsidR="008B597F" w:rsidRPr="00803E33" w:rsidRDefault="008B597F" w:rsidP="00B70ECE">
            <w:pPr>
              <w:shd w:val="clear" w:color="auto" w:fill="FFFFFF"/>
            </w:pPr>
            <w:r w:rsidRPr="00803E33">
              <w:t>Выполняет работу по ведению бухгалтерского учёта имущества, обязательств и хозяйственных операций.</w:t>
            </w:r>
          </w:p>
          <w:p w:rsidR="008B597F" w:rsidRPr="00803E33" w:rsidRDefault="008B597F" w:rsidP="00B70ECE">
            <w:pPr>
              <w:shd w:val="clear" w:color="auto" w:fill="FFFFFF"/>
            </w:pPr>
          </w:p>
        </w:tc>
        <w:tc>
          <w:tcPr>
            <w:tcW w:w="1134" w:type="dxa"/>
          </w:tcPr>
          <w:p w:rsidR="008B597F" w:rsidRPr="00803E33" w:rsidRDefault="008B597F" w:rsidP="00B70ECE">
            <w:pPr>
              <w:shd w:val="clear" w:color="auto" w:fill="FFFFFF"/>
              <w:jc w:val="center"/>
            </w:pPr>
            <w:r w:rsidRPr="00803E33">
              <w:t>1/1</w:t>
            </w:r>
          </w:p>
        </w:tc>
        <w:tc>
          <w:tcPr>
            <w:tcW w:w="2835" w:type="dxa"/>
          </w:tcPr>
          <w:p w:rsidR="008B597F" w:rsidRPr="00803E33" w:rsidRDefault="008B597F" w:rsidP="00B70ECE">
            <w:pPr>
              <w:shd w:val="clear" w:color="auto" w:fill="FFFFFF"/>
              <w:rPr>
                <w:b/>
              </w:rPr>
            </w:pPr>
            <w:r w:rsidRPr="00803E33">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r w:rsidRPr="00803E33">
              <w:rPr>
                <w:b/>
              </w:rPr>
              <w:t>.</w:t>
            </w:r>
          </w:p>
        </w:tc>
        <w:tc>
          <w:tcPr>
            <w:tcW w:w="1984" w:type="dxa"/>
          </w:tcPr>
          <w:p w:rsidR="008B597F" w:rsidRPr="00803E33" w:rsidRDefault="008B597F" w:rsidP="00B70ECE">
            <w:pPr>
              <w:shd w:val="clear" w:color="auto" w:fill="FFFFFF"/>
            </w:pPr>
            <w:r w:rsidRPr="00803E33">
              <w:t>Соответствует квалификационным требованиям</w:t>
            </w:r>
          </w:p>
        </w:tc>
      </w:tr>
    </w:tbl>
    <w:p w:rsidR="008B597F" w:rsidRPr="00803E33" w:rsidRDefault="008B597F" w:rsidP="008B597F">
      <w:pPr>
        <w:widowControl w:val="0"/>
        <w:autoSpaceDE w:val="0"/>
        <w:autoSpaceDN w:val="0"/>
        <w:adjustRightInd w:val="0"/>
        <w:jc w:val="both"/>
        <w:rPr>
          <w:color w:val="FF0000"/>
        </w:rPr>
      </w:pPr>
    </w:p>
    <w:p w:rsidR="00C21A8A" w:rsidRPr="000D03AB" w:rsidRDefault="00C21A8A" w:rsidP="000D03AB">
      <w:pPr>
        <w:tabs>
          <w:tab w:val="left" w:pos="1065"/>
        </w:tabs>
        <w:ind w:firstLine="540"/>
        <w:jc w:val="center"/>
        <w:rPr>
          <w:b/>
          <w:sz w:val="28"/>
          <w:szCs w:val="28"/>
        </w:rPr>
      </w:pPr>
    </w:p>
    <w:p w:rsidR="008B597F" w:rsidRPr="000D03AB" w:rsidRDefault="008B597F" w:rsidP="000D03AB">
      <w:pPr>
        <w:spacing w:line="360" w:lineRule="auto"/>
        <w:contextualSpacing/>
        <w:jc w:val="center"/>
        <w:rPr>
          <w:rFonts w:eastAsia="Calibri"/>
          <w:b/>
          <w:spacing w:val="-1"/>
          <w:sz w:val="28"/>
          <w:szCs w:val="28"/>
          <w:lang w:eastAsia="en-US"/>
        </w:rPr>
      </w:pPr>
      <w:r w:rsidRPr="000D03AB">
        <w:rPr>
          <w:b/>
          <w:color w:val="000000"/>
          <w:sz w:val="28"/>
          <w:szCs w:val="28"/>
        </w:rPr>
        <w:t xml:space="preserve">МБОУ Кутейниковская казачья СОШ №3 </w:t>
      </w:r>
      <w:r w:rsidRPr="000D03AB">
        <w:rPr>
          <w:rFonts w:eastAsia="Calibri"/>
          <w:b/>
          <w:spacing w:val="-3"/>
          <w:sz w:val="28"/>
          <w:szCs w:val="28"/>
          <w:lang w:eastAsia="en-US"/>
        </w:rPr>
        <w:t xml:space="preserve"> (100%)  обеспечена </w:t>
      </w:r>
      <w:r w:rsidRPr="000D03AB">
        <w:rPr>
          <w:rFonts w:eastAsia="Calibri"/>
          <w:b/>
          <w:spacing w:val="-1"/>
          <w:sz w:val="28"/>
          <w:szCs w:val="28"/>
          <w:lang w:eastAsia="en-US"/>
        </w:rPr>
        <w:t>педагогическими, руководящими и иными работниками.</w:t>
      </w:r>
    </w:p>
    <w:p w:rsidR="008B597F" w:rsidRPr="000D03AB" w:rsidRDefault="008B597F" w:rsidP="000D03AB">
      <w:pPr>
        <w:spacing w:line="360" w:lineRule="auto"/>
        <w:ind w:firstLine="709"/>
        <w:contextualSpacing/>
        <w:jc w:val="center"/>
        <w:rPr>
          <w:rFonts w:eastAsia="Calibri"/>
          <w:b/>
          <w:spacing w:val="-1"/>
          <w:sz w:val="28"/>
          <w:szCs w:val="28"/>
          <w:lang w:eastAsia="en-US"/>
        </w:rPr>
      </w:pPr>
    </w:p>
    <w:p w:rsidR="008B597F" w:rsidRPr="000D03AB" w:rsidRDefault="008B597F" w:rsidP="000D03AB">
      <w:pPr>
        <w:spacing w:line="360" w:lineRule="auto"/>
        <w:ind w:firstLine="709"/>
        <w:contextualSpacing/>
        <w:jc w:val="center"/>
        <w:rPr>
          <w:rFonts w:eastAsia="Calibri"/>
          <w:b/>
          <w:spacing w:val="-1"/>
          <w:sz w:val="28"/>
          <w:szCs w:val="28"/>
          <w:lang w:eastAsia="en-US"/>
        </w:rPr>
      </w:pPr>
    </w:p>
    <w:p w:rsidR="004243E1" w:rsidRDefault="004243E1" w:rsidP="002A119E">
      <w:pPr>
        <w:tabs>
          <w:tab w:val="left" w:pos="1065"/>
        </w:tabs>
        <w:ind w:firstLine="540"/>
        <w:jc w:val="both"/>
        <w:rPr>
          <w:sz w:val="28"/>
          <w:szCs w:val="28"/>
        </w:rPr>
      </w:pPr>
    </w:p>
    <w:p w:rsidR="004243E1" w:rsidRPr="00384BF5" w:rsidRDefault="004243E1" w:rsidP="004243E1">
      <w:pPr>
        <w:tabs>
          <w:tab w:val="left" w:pos="709"/>
        </w:tabs>
        <w:jc w:val="both"/>
        <w:rPr>
          <w:sz w:val="28"/>
          <w:szCs w:val="28"/>
        </w:rPr>
      </w:pPr>
    </w:p>
    <w:p w:rsidR="002A119E" w:rsidRPr="00384BF5" w:rsidRDefault="002A119E" w:rsidP="002A119E">
      <w:pPr>
        <w:tabs>
          <w:tab w:val="left" w:pos="1065"/>
        </w:tabs>
        <w:ind w:firstLine="540"/>
        <w:jc w:val="both"/>
        <w:rPr>
          <w:sz w:val="28"/>
          <w:szCs w:val="28"/>
        </w:rPr>
      </w:pPr>
    </w:p>
    <w:p w:rsidR="008B597F" w:rsidRDefault="008B597F" w:rsidP="00C21A8A">
      <w:pPr>
        <w:spacing w:line="360" w:lineRule="auto"/>
        <w:jc w:val="both"/>
        <w:rPr>
          <w:sz w:val="28"/>
          <w:szCs w:val="28"/>
        </w:rPr>
      </w:pPr>
    </w:p>
    <w:p w:rsidR="008B597F" w:rsidRDefault="008B597F" w:rsidP="00C21A8A">
      <w:pPr>
        <w:spacing w:line="360" w:lineRule="auto"/>
        <w:jc w:val="both"/>
        <w:rPr>
          <w:sz w:val="28"/>
          <w:szCs w:val="28"/>
        </w:rPr>
      </w:pPr>
    </w:p>
    <w:p w:rsidR="008B597F" w:rsidRDefault="008B597F" w:rsidP="00C21A8A">
      <w:pPr>
        <w:spacing w:line="360" w:lineRule="auto"/>
        <w:jc w:val="both"/>
        <w:rPr>
          <w:sz w:val="28"/>
          <w:szCs w:val="28"/>
        </w:rPr>
      </w:pPr>
    </w:p>
    <w:p w:rsidR="008B597F" w:rsidRDefault="008B597F" w:rsidP="00B70ECE">
      <w:pPr>
        <w:tabs>
          <w:tab w:val="left" w:pos="6720"/>
        </w:tabs>
        <w:ind w:left="34" w:hanging="34"/>
        <w:jc w:val="center"/>
        <w:sectPr w:rsidR="008B597F" w:rsidSect="007C3DA1">
          <w:footerReference w:type="even" r:id="rId8"/>
          <w:footerReference w:type="default" r:id="rId9"/>
          <w:pgSz w:w="12240" w:h="15840"/>
          <w:pgMar w:top="1134" w:right="1750" w:bottom="1134" w:left="1134" w:header="720" w:footer="720" w:gutter="0"/>
          <w:cols w:space="720"/>
          <w:noEndnote/>
        </w:sectPr>
      </w:pPr>
    </w:p>
    <w:tbl>
      <w:tblPr>
        <w:tblW w:w="14742" w:type="dxa"/>
        <w:tblInd w:w="108" w:type="dxa"/>
        <w:tblLayout w:type="fixed"/>
        <w:tblLook w:val="0000"/>
      </w:tblPr>
      <w:tblGrid>
        <w:gridCol w:w="738"/>
        <w:gridCol w:w="13"/>
        <w:gridCol w:w="2510"/>
        <w:gridCol w:w="1842"/>
        <w:gridCol w:w="1843"/>
        <w:gridCol w:w="3827"/>
        <w:gridCol w:w="1598"/>
        <w:gridCol w:w="2371"/>
      </w:tblGrid>
      <w:tr w:rsidR="008B597F" w:rsidRPr="004654DE" w:rsidTr="009024B9">
        <w:trPr>
          <w:trHeight w:val="2323"/>
        </w:trPr>
        <w:tc>
          <w:tcPr>
            <w:tcW w:w="738"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ind w:left="34" w:hanging="34"/>
              <w:jc w:val="center"/>
            </w:pPr>
            <w:r w:rsidRPr="004654DE">
              <w:lastRenderedPageBreak/>
              <w:t>№ п/п</w:t>
            </w:r>
          </w:p>
        </w:tc>
        <w:tc>
          <w:tcPr>
            <w:tcW w:w="2523"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jc w:val="center"/>
            </w:pPr>
            <w:r w:rsidRPr="004654DE">
              <w:t>Фамилия, имя, отчество учителя</w:t>
            </w:r>
          </w:p>
          <w:p w:rsidR="008B597F" w:rsidRPr="004654DE" w:rsidRDefault="008B597F" w:rsidP="00B70ECE">
            <w:pPr>
              <w:tabs>
                <w:tab w:val="left" w:pos="6720"/>
              </w:tabs>
            </w:pPr>
            <w:r w:rsidRPr="004654DE">
              <w:t>(список всех педагогических работников ОУ)</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pPr>
            <w:r w:rsidRPr="004654DE">
              <w:t xml:space="preserve">Образование </w:t>
            </w:r>
          </w:p>
          <w:p w:rsidR="008B597F" w:rsidRPr="004654DE" w:rsidRDefault="008B597F" w:rsidP="00B70ECE">
            <w:pPr>
              <w:tabs>
                <w:tab w:val="left" w:pos="6720"/>
              </w:tabs>
            </w:pPr>
            <w:r w:rsidRPr="004654DE">
              <w:t xml:space="preserve">(когда и </w:t>
            </w:r>
          </w:p>
          <w:p w:rsidR="008B597F" w:rsidRPr="004654DE" w:rsidRDefault="008B597F" w:rsidP="00B70ECE">
            <w:pPr>
              <w:tabs>
                <w:tab w:val="left" w:pos="6720"/>
              </w:tabs>
            </w:pPr>
            <w:r w:rsidRPr="004654DE">
              <w:t>какие учебные заведения окончил)</w:t>
            </w:r>
          </w:p>
          <w:p w:rsidR="008B597F" w:rsidRPr="004654DE" w:rsidRDefault="008B597F" w:rsidP="00B70ECE">
            <w:pPr>
              <w:tabs>
                <w:tab w:val="left" w:pos="6720"/>
              </w:tabs>
              <w:jc w:val="center"/>
            </w:pPr>
          </w:p>
          <w:p w:rsidR="008B597F" w:rsidRPr="004654DE" w:rsidRDefault="008B597F" w:rsidP="00B70ECE">
            <w:pPr>
              <w:tabs>
                <w:tab w:val="left" w:pos="6720"/>
              </w:tabs>
              <w:jc w:val="center"/>
              <w:rPr>
                <w:lang w:eastAsia="en-US"/>
              </w:rPr>
            </w:pP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jc w:val="center"/>
            </w:pPr>
            <w:r w:rsidRPr="004654DE">
              <w:t xml:space="preserve">Направление подготовки или специальность по диплому (ам) </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jc w:val="center"/>
            </w:pPr>
            <w:r w:rsidRPr="004654DE">
              <w:t>Данные о повышении квалификации, профессиональной переподготовке</w:t>
            </w:r>
          </w:p>
          <w:p w:rsidR="008B597F" w:rsidRPr="004654DE" w:rsidRDefault="008B597F" w:rsidP="00B70ECE">
            <w:pPr>
              <w:tabs>
                <w:tab w:val="left" w:pos="6720"/>
              </w:tabs>
              <w:jc w:val="center"/>
              <w:rPr>
                <w:lang w:eastAsia="en-US"/>
              </w:rPr>
            </w:pPr>
            <w:r w:rsidRPr="004654DE">
              <w:t>(учреждение, направление подготовки, год)</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8B597F" w:rsidP="00B70ECE">
            <w:pPr>
              <w:tabs>
                <w:tab w:val="left" w:pos="6720"/>
              </w:tabs>
              <w:jc w:val="center"/>
              <w:rPr>
                <w:lang w:eastAsia="en-US"/>
              </w:rPr>
            </w:pPr>
            <w:r w:rsidRPr="004654DE">
              <w:rPr>
                <w:lang w:eastAsia="en-US"/>
              </w:rPr>
              <w:t>Преподаваемый</w:t>
            </w:r>
          </w:p>
          <w:p w:rsidR="008B597F" w:rsidRPr="004654DE" w:rsidRDefault="008B597F" w:rsidP="00B70ECE">
            <w:pPr>
              <w:tabs>
                <w:tab w:val="left" w:pos="6720"/>
              </w:tabs>
              <w:jc w:val="center"/>
              <w:rPr>
                <w:lang w:eastAsia="en-US"/>
              </w:rPr>
            </w:pPr>
            <w:r w:rsidRPr="004654DE">
              <w:rPr>
                <w:lang w:eastAsia="en-US"/>
              </w:rPr>
              <w:t>предмет (ы)</w:t>
            </w:r>
          </w:p>
          <w:p w:rsidR="008B597F" w:rsidRPr="004654DE" w:rsidRDefault="008B597F" w:rsidP="00B70ECE">
            <w:pPr>
              <w:tabs>
                <w:tab w:val="left" w:pos="6720"/>
              </w:tabs>
              <w:jc w:val="center"/>
              <w:rPr>
                <w:lang w:eastAsia="en-US"/>
              </w:rPr>
            </w:pPr>
            <w:r w:rsidRPr="004654DE">
              <w:rPr>
                <w:lang w:eastAsia="en-US"/>
              </w:rPr>
              <w:t>с указанием классов</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rPr>
                <w:lang w:eastAsia="en-US"/>
              </w:rPr>
            </w:pPr>
            <w:r w:rsidRPr="004654DE">
              <w:rPr>
                <w:lang w:eastAsia="en-US"/>
              </w:rPr>
              <w:t>Квалификационная категория (соответствие занимаемой должности), дата,  № приказа</w:t>
            </w:r>
          </w:p>
          <w:p w:rsidR="008B597F" w:rsidRPr="004654DE" w:rsidRDefault="008B597F" w:rsidP="00B70ECE">
            <w:pPr>
              <w:rPr>
                <w:lang w:eastAsia="en-US"/>
              </w:rPr>
            </w:pPr>
          </w:p>
          <w:p w:rsidR="008B597F" w:rsidRPr="004654DE" w:rsidRDefault="008B597F" w:rsidP="00B70ECE">
            <w:pPr>
              <w:tabs>
                <w:tab w:val="left" w:pos="6720"/>
              </w:tabs>
              <w:rPr>
                <w:lang w:eastAsia="en-US"/>
              </w:rPr>
            </w:pPr>
          </w:p>
        </w:tc>
      </w:tr>
      <w:tr w:rsidR="008B597F" w:rsidRPr="004654DE" w:rsidTr="009024B9">
        <w:trPr>
          <w:trHeight w:val="452"/>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rPr>
                <w:lang w:eastAsia="en-US"/>
              </w:rPr>
            </w:pPr>
            <w:r w:rsidRPr="004654DE">
              <w:rPr>
                <w:lang w:eastAsia="en-US"/>
              </w:rPr>
              <w:t>1</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rPr>
                <w:lang w:eastAsia="en-US"/>
              </w:rPr>
            </w:pPr>
            <w:r w:rsidRPr="004654DE">
              <w:rPr>
                <w:lang w:eastAsia="en-US"/>
              </w:rPr>
              <w:t>Мальфанова А.А.</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1974г,</w:t>
            </w:r>
          </w:p>
          <w:p w:rsidR="008B597F" w:rsidRPr="004654DE" w:rsidRDefault="008B597F" w:rsidP="00E333E3">
            <w:r w:rsidRPr="004654DE">
              <w:t>Ростовский государствен</w:t>
            </w:r>
          </w:p>
          <w:p w:rsidR="008B597F" w:rsidRPr="004654DE" w:rsidRDefault="008B597F" w:rsidP="00E333E3">
            <w:r w:rsidRPr="004654DE">
              <w:t>ный университет</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rPr>
                <w:lang w:eastAsia="en-US"/>
              </w:rPr>
            </w:pPr>
            <w:r w:rsidRPr="004654DE">
              <w:rPr>
                <w:lang w:eastAsia="en-US"/>
              </w:rPr>
              <w:t xml:space="preserve">Специальность «География» </w:t>
            </w:r>
          </w:p>
          <w:p w:rsidR="008B597F" w:rsidRPr="004654DE" w:rsidRDefault="008B597F" w:rsidP="00E333E3">
            <w:pPr>
              <w:tabs>
                <w:tab w:val="left" w:pos="6720"/>
              </w:tabs>
              <w:snapToGrid w:val="0"/>
              <w:rPr>
                <w:lang w:eastAsia="en-US"/>
              </w:rPr>
            </w:pPr>
            <w:r w:rsidRPr="004654DE">
              <w:rPr>
                <w:lang w:eastAsia="en-US"/>
              </w:rPr>
              <w:t>Квалификация</w:t>
            </w:r>
          </w:p>
          <w:p w:rsidR="008B597F" w:rsidRPr="004654DE" w:rsidRDefault="008B597F" w:rsidP="00E333E3">
            <w:pPr>
              <w:tabs>
                <w:tab w:val="left" w:pos="6720"/>
              </w:tabs>
              <w:snapToGrid w:val="0"/>
              <w:rPr>
                <w:lang w:eastAsia="en-US"/>
              </w:rPr>
            </w:pPr>
            <w:r w:rsidRPr="004654DE">
              <w:rPr>
                <w:lang w:eastAsia="en-US"/>
              </w:rPr>
              <w:t>географ-эконом-географ-преподаватель географии</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АНО «Санкт-Петербургский центр дополнительного профессионально</w:t>
            </w:r>
          </w:p>
          <w:p w:rsidR="008B597F" w:rsidRPr="004654DE" w:rsidRDefault="008B597F" w:rsidP="00E333E3">
            <w:r w:rsidRPr="004654DE">
              <w:t>го образования»</w:t>
            </w:r>
            <w:r>
              <w:t>,</w:t>
            </w:r>
          </w:p>
          <w:p w:rsidR="008B597F" w:rsidRPr="004654DE" w:rsidRDefault="008B597F" w:rsidP="00E333E3">
            <w:r w:rsidRPr="004654DE">
              <w:t>«Система мененджмента качества образовательно-воспитательного процесса общеобразовательных учреждений в условиях реализации ФГОС»,</w:t>
            </w:r>
            <w:r>
              <w:t xml:space="preserve"> 108ч,</w:t>
            </w:r>
            <w:r w:rsidRPr="004654DE">
              <w:t>2015</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rPr>
                <w:lang w:eastAsia="en-US"/>
              </w:rPr>
            </w:pPr>
            <w:r w:rsidRPr="004654DE">
              <w:rPr>
                <w:lang w:eastAsia="en-US"/>
              </w:rPr>
              <w:t>Директор</w:t>
            </w: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Default="008B597F" w:rsidP="00B70ECE">
            <w:pPr>
              <w:tabs>
                <w:tab w:val="left" w:pos="6720"/>
              </w:tabs>
              <w:snapToGrid w:val="0"/>
              <w:jc w:val="center"/>
              <w:rPr>
                <w:lang w:eastAsia="en-US"/>
              </w:rPr>
            </w:pPr>
          </w:p>
          <w:p w:rsidR="008B597F" w:rsidRDefault="008B597F" w:rsidP="00B70ECE">
            <w:pPr>
              <w:tabs>
                <w:tab w:val="left" w:pos="6720"/>
              </w:tabs>
              <w:snapToGrid w:val="0"/>
              <w:rPr>
                <w:lang w:eastAsia="en-US"/>
              </w:rPr>
            </w:pPr>
          </w:p>
          <w:p w:rsidR="008B597F" w:rsidRPr="004654DE" w:rsidRDefault="008B597F" w:rsidP="00B70ECE">
            <w:pPr>
              <w:tabs>
                <w:tab w:val="left" w:pos="6720"/>
              </w:tabs>
              <w:snapToGrid w:val="0"/>
              <w:rPr>
                <w:lang w:eastAsia="en-US"/>
              </w:rPr>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jc w:val="center"/>
            </w:pPr>
            <w:r w:rsidRPr="004654DE">
              <w:t>Соответствие занимаемой должности</w:t>
            </w:r>
          </w:p>
          <w:p w:rsidR="008B597F" w:rsidRPr="004654DE" w:rsidRDefault="008B597F" w:rsidP="00B70ECE">
            <w:pPr>
              <w:jc w:val="center"/>
            </w:pPr>
            <w:r w:rsidRPr="004654DE">
              <w:t>Приказ управления образования  от 14.01.2015г                                                                                                 № 41/1</w:t>
            </w:r>
          </w:p>
          <w:p w:rsidR="008B597F" w:rsidRPr="004654DE" w:rsidRDefault="008B597F" w:rsidP="00B70ECE">
            <w:pPr>
              <w:jc w:val="center"/>
            </w:pPr>
          </w:p>
          <w:p w:rsidR="008B597F" w:rsidRPr="004654DE" w:rsidRDefault="008B597F" w:rsidP="00B70ECE">
            <w:pPr>
              <w:jc w:val="center"/>
            </w:pPr>
          </w:p>
          <w:p w:rsidR="008B597F" w:rsidRPr="004654DE" w:rsidRDefault="008B597F" w:rsidP="008B597F"/>
        </w:tc>
      </w:tr>
      <w:tr w:rsidR="008B597F" w:rsidRPr="004654DE" w:rsidTr="009024B9">
        <w:trPr>
          <w:trHeight w:val="1550"/>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2</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Кругленко О.В.</w:t>
            </w:r>
          </w:p>
        </w:tc>
        <w:tc>
          <w:tcPr>
            <w:tcW w:w="1842" w:type="dxa"/>
            <w:tcBorders>
              <w:top w:val="single" w:sz="4" w:space="0" w:color="000000"/>
              <w:left w:val="single" w:sz="4" w:space="0" w:color="000000"/>
              <w:bottom w:val="single" w:sz="4" w:space="0" w:color="000000"/>
            </w:tcBorders>
            <w:shd w:val="clear" w:color="auto" w:fill="auto"/>
          </w:tcPr>
          <w:p w:rsidR="008B597F" w:rsidRPr="00B24797" w:rsidRDefault="008B597F" w:rsidP="00E333E3">
            <w:r w:rsidRPr="00B24797">
              <w:t>1991г,</w:t>
            </w:r>
          </w:p>
          <w:p w:rsidR="008B597F" w:rsidRDefault="008B597F" w:rsidP="00E333E3">
            <w:r w:rsidRPr="00B24797">
              <w:t>Волгодонской педагогичес</w:t>
            </w:r>
          </w:p>
          <w:p w:rsidR="008B597F" w:rsidRPr="00B24797" w:rsidRDefault="008B597F" w:rsidP="00E333E3">
            <w:r w:rsidRPr="00B24797">
              <w:t>кий колледж</w:t>
            </w:r>
          </w:p>
          <w:p w:rsidR="008B597F" w:rsidRPr="00B24797" w:rsidRDefault="008B597F" w:rsidP="00E333E3"/>
          <w:p w:rsidR="008B597F" w:rsidRPr="00B24797" w:rsidRDefault="008B597F" w:rsidP="00E333E3"/>
          <w:p w:rsidR="008B597F" w:rsidRPr="00B24797" w:rsidRDefault="008B597F" w:rsidP="00E333E3"/>
          <w:p w:rsidR="008B597F" w:rsidRPr="00B24797" w:rsidRDefault="008B597F" w:rsidP="00E333E3"/>
          <w:p w:rsidR="008B597F" w:rsidRPr="00B24797" w:rsidRDefault="008B597F" w:rsidP="00E333E3"/>
          <w:p w:rsidR="008B597F" w:rsidRDefault="008B597F" w:rsidP="00E333E3"/>
          <w:p w:rsidR="008B597F" w:rsidRPr="00B24797" w:rsidRDefault="008B597F" w:rsidP="00E333E3">
            <w:r w:rsidRPr="00B24797">
              <w:t>1996г,</w:t>
            </w:r>
          </w:p>
          <w:p w:rsidR="008B597F" w:rsidRPr="00B24797" w:rsidRDefault="008B597F" w:rsidP="00E333E3">
            <w:r w:rsidRPr="00B24797">
              <w:t>Таганрогский</w:t>
            </w:r>
          </w:p>
          <w:p w:rsidR="008B597F" w:rsidRPr="00B24797" w:rsidRDefault="008B597F" w:rsidP="00E333E3">
            <w:r w:rsidRPr="00B24797">
              <w:t>государст</w:t>
            </w:r>
          </w:p>
          <w:p w:rsidR="008B597F" w:rsidRPr="00B24797" w:rsidRDefault="008B597F" w:rsidP="00E333E3">
            <w:pPr>
              <w:tabs>
                <w:tab w:val="left" w:pos="6720"/>
              </w:tabs>
              <w:snapToGrid w:val="0"/>
            </w:pPr>
            <w:r w:rsidRPr="00B24797">
              <w:t xml:space="preserve">венный </w:t>
            </w:r>
            <w:r w:rsidRPr="00B24797">
              <w:lastRenderedPageBreak/>
              <w:t xml:space="preserve">пединститут </w:t>
            </w:r>
          </w:p>
        </w:tc>
        <w:tc>
          <w:tcPr>
            <w:tcW w:w="1843" w:type="dxa"/>
            <w:tcBorders>
              <w:top w:val="single" w:sz="4" w:space="0" w:color="000000"/>
              <w:left w:val="single" w:sz="4" w:space="0" w:color="000000"/>
              <w:bottom w:val="single" w:sz="4" w:space="0" w:color="000000"/>
            </w:tcBorders>
            <w:shd w:val="clear" w:color="auto" w:fill="auto"/>
          </w:tcPr>
          <w:p w:rsidR="008B597F" w:rsidRPr="00B24797" w:rsidRDefault="008B597F" w:rsidP="00E333E3">
            <w:pPr>
              <w:tabs>
                <w:tab w:val="left" w:pos="6720"/>
              </w:tabs>
              <w:snapToGrid w:val="0"/>
            </w:pPr>
            <w:r w:rsidRPr="00B24797">
              <w:lastRenderedPageBreak/>
              <w:t>Специальность</w:t>
            </w:r>
          </w:p>
          <w:p w:rsidR="008B597F" w:rsidRPr="00B24797" w:rsidRDefault="008B597F" w:rsidP="00E333E3">
            <w:pPr>
              <w:tabs>
                <w:tab w:val="left" w:pos="6720"/>
              </w:tabs>
              <w:snapToGrid w:val="0"/>
            </w:pPr>
            <w:r w:rsidRPr="00B24797">
              <w:t>«Преподавание в начальных классах»</w:t>
            </w:r>
          </w:p>
          <w:p w:rsidR="008B597F" w:rsidRPr="00B24797" w:rsidRDefault="008B597F" w:rsidP="00E333E3">
            <w:pPr>
              <w:tabs>
                <w:tab w:val="left" w:pos="6720"/>
              </w:tabs>
              <w:snapToGrid w:val="0"/>
            </w:pPr>
            <w:r w:rsidRPr="00B24797">
              <w:t>Квалификация</w:t>
            </w:r>
          </w:p>
          <w:p w:rsidR="008B597F" w:rsidRPr="00B24797" w:rsidRDefault="008B597F" w:rsidP="00E333E3">
            <w:pPr>
              <w:tabs>
                <w:tab w:val="left" w:pos="6720"/>
              </w:tabs>
              <w:snapToGrid w:val="0"/>
            </w:pPr>
            <w:r w:rsidRPr="00B24797">
              <w:t>Учитель начальных классов,воспи</w:t>
            </w:r>
          </w:p>
          <w:p w:rsidR="008B597F" w:rsidRPr="00B24797" w:rsidRDefault="008B597F" w:rsidP="00E333E3">
            <w:pPr>
              <w:tabs>
                <w:tab w:val="left" w:pos="6720"/>
              </w:tabs>
              <w:snapToGrid w:val="0"/>
            </w:pPr>
            <w:r w:rsidRPr="00B24797">
              <w:t>татель ГПД</w:t>
            </w:r>
          </w:p>
          <w:p w:rsidR="008B597F" w:rsidRPr="00B24797" w:rsidRDefault="008B597F" w:rsidP="00E333E3">
            <w:pPr>
              <w:tabs>
                <w:tab w:val="left" w:pos="6720"/>
              </w:tabs>
              <w:snapToGrid w:val="0"/>
            </w:pPr>
          </w:p>
          <w:p w:rsidR="008B597F" w:rsidRPr="00B24797" w:rsidRDefault="008B597F" w:rsidP="00E333E3">
            <w:pPr>
              <w:tabs>
                <w:tab w:val="left" w:pos="6720"/>
              </w:tabs>
              <w:snapToGrid w:val="0"/>
            </w:pPr>
          </w:p>
          <w:p w:rsidR="008B597F" w:rsidRPr="00B24797" w:rsidRDefault="008B597F" w:rsidP="00E333E3">
            <w:pPr>
              <w:tabs>
                <w:tab w:val="left" w:pos="6720"/>
              </w:tabs>
              <w:snapToGrid w:val="0"/>
            </w:pPr>
          </w:p>
          <w:p w:rsidR="008B597F" w:rsidRPr="00B24797" w:rsidRDefault="008B597F" w:rsidP="00E333E3">
            <w:pPr>
              <w:tabs>
                <w:tab w:val="left" w:pos="6720"/>
              </w:tabs>
              <w:snapToGrid w:val="0"/>
            </w:pPr>
            <w:r w:rsidRPr="00B24797">
              <w:t>Специальность</w:t>
            </w:r>
          </w:p>
          <w:p w:rsidR="008B597F" w:rsidRPr="00B24797" w:rsidRDefault="008B597F" w:rsidP="00E333E3">
            <w:pPr>
              <w:tabs>
                <w:tab w:val="left" w:pos="6720"/>
              </w:tabs>
              <w:snapToGrid w:val="0"/>
            </w:pPr>
            <w:r w:rsidRPr="00B24797">
              <w:t xml:space="preserve">«Педагогика и </w:t>
            </w:r>
            <w:r w:rsidRPr="00B24797">
              <w:lastRenderedPageBreak/>
              <w:t>методика начального образования»</w:t>
            </w:r>
          </w:p>
          <w:p w:rsidR="008B597F" w:rsidRPr="00B24797" w:rsidRDefault="008B597F" w:rsidP="00E333E3">
            <w:pPr>
              <w:tabs>
                <w:tab w:val="left" w:pos="6720"/>
              </w:tabs>
              <w:snapToGrid w:val="0"/>
            </w:pPr>
            <w:r w:rsidRPr="00B24797">
              <w:t>Квалификация</w:t>
            </w:r>
          </w:p>
          <w:p w:rsidR="008B597F" w:rsidRPr="00B24797" w:rsidRDefault="008B597F" w:rsidP="00E333E3">
            <w:pPr>
              <w:tabs>
                <w:tab w:val="left" w:pos="6720"/>
              </w:tabs>
              <w:snapToGrid w:val="0"/>
            </w:pPr>
            <w:r w:rsidRPr="00B24797">
              <w:t>учитель начальных классов</w:t>
            </w:r>
          </w:p>
        </w:tc>
        <w:tc>
          <w:tcPr>
            <w:tcW w:w="3827" w:type="dxa"/>
            <w:tcBorders>
              <w:top w:val="single" w:sz="4" w:space="0" w:color="000000"/>
              <w:left w:val="single" w:sz="4" w:space="0" w:color="000000"/>
              <w:bottom w:val="single" w:sz="4" w:space="0" w:color="000000"/>
            </w:tcBorders>
            <w:shd w:val="clear" w:color="auto" w:fill="auto"/>
          </w:tcPr>
          <w:p w:rsidR="007622D6" w:rsidRPr="00B24797" w:rsidRDefault="007622D6" w:rsidP="00E333E3">
            <w:r w:rsidRPr="00B24797">
              <w:lastRenderedPageBreak/>
              <w:t>ГБОУ ДПО РО</w:t>
            </w:r>
          </w:p>
          <w:p w:rsidR="008B597F" w:rsidRDefault="007622D6" w:rsidP="00E333E3">
            <w:r>
              <w:t>РИПК и ППРО</w:t>
            </w:r>
            <w:r w:rsidR="008B597F" w:rsidRPr="00B24797">
              <w:t xml:space="preserve"> </w:t>
            </w:r>
            <w:r>
              <w:t>«Педагогика и методика  начального образования», «Деятельностный подход   в обучении младших школьников в условиях реализации ФГОС НОО»,144 ч,2017г.</w:t>
            </w:r>
          </w:p>
          <w:p w:rsidR="007622D6" w:rsidRPr="00B24797" w:rsidRDefault="007622D6" w:rsidP="00E333E3">
            <w:r>
              <w:t xml:space="preserve">ООО «Центр подготовки государственных и муниципальных служащих», «Подготовка  организаторов и руководителей пунктов проведения государственной </w:t>
            </w:r>
            <w:r>
              <w:lastRenderedPageBreak/>
              <w:t>итоговой аттестации: ОГЭ</w:t>
            </w:r>
            <w:r w:rsidR="0068342E">
              <w:t>,2018г.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lastRenderedPageBreak/>
              <w:t>Учитель начальной школы 4 класс</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pPr>
            <w:r w:rsidRPr="004654DE">
              <w:t xml:space="preserve">        </w:t>
            </w: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jc w:val="center"/>
            </w:pPr>
            <w:r w:rsidRPr="004654DE">
              <w:lastRenderedPageBreak/>
              <w:t>Соответствие занимаемой должности</w:t>
            </w:r>
          </w:p>
          <w:p w:rsidR="008B597F" w:rsidRPr="004654DE" w:rsidRDefault="008B597F" w:rsidP="00B70ECE">
            <w:pPr>
              <w:jc w:val="center"/>
            </w:pPr>
            <w:r w:rsidRPr="004654DE">
              <w:t>Приказ управления образования  от 14.01.2015г                                                                                                 № 41/1</w:t>
            </w:r>
          </w:p>
          <w:p w:rsidR="008B597F" w:rsidRPr="004654DE" w:rsidRDefault="008B597F" w:rsidP="00B70ECE">
            <w:pPr>
              <w:tabs>
                <w:tab w:val="left" w:pos="6720"/>
              </w:tabs>
              <w:snapToGrid w:val="0"/>
              <w:jc w:val="center"/>
              <w:rPr>
                <w:lang w:eastAsia="en-US"/>
              </w:rPr>
            </w:pPr>
            <w:r w:rsidRPr="004654DE">
              <w:rPr>
                <w:lang w:eastAsia="en-US"/>
              </w:rPr>
              <w:t xml:space="preserve"> </w:t>
            </w: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tabs>
                <w:tab w:val="left" w:pos="6720"/>
              </w:tabs>
              <w:snapToGrid w:val="0"/>
              <w:jc w:val="center"/>
              <w:rPr>
                <w:lang w:eastAsia="en-US"/>
              </w:rPr>
            </w:pPr>
          </w:p>
          <w:p w:rsidR="008B597F" w:rsidRPr="004654DE" w:rsidRDefault="008B597F" w:rsidP="00B70ECE">
            <w:pPr>
              <w:jc w:val="center"/>
            </w:pPr>
            <w:r w:rsidRPr="004654DE">
              <w:t>Соответствие занимаемой должности</w:t>
            </w:r>
          </w:p>
          <w:p w:rsidR="008B597F" w:rsidRPr="004654DE" w:rsidRDefault="008B597F" w:rsidP="00B70ECE">
            <w:pPr>
              <w:tabs>
                <w:tab w:val="left" w:pos="6720"/>
              </w:tabs>
              <w:snapToGrid w:val="0"/>
              <w:jc w:val="center"/>
              <w:rPr>
                <w:lang w:eastAsia="en-US"/>
              </w:rPr>
            </w:pPr>
            <w:r w:rsidRPr="004654DE">
              <w:t>Приказ по школе от 06.02.2015г №3</w:t>
            </w:r>
          </w:p>
        </w:tc>
      </w:tr>
      <w:tr w:rsidR="008B597F" w:rsidRPr="004654DE" w:rsidTr="009024B9">
        <w:trPr>
          <w:trHeight w:val="601"/>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3</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Чернышова С.И.</w:t>
            </w:r>
          </w:p>
        </w:tc>
        <w:tc>
          <w:tcPr>
            <w:tcW w:w="1842" w:type="dxa"/>
            <w:tcBorders>
              <w:top w:val="single" w:sz="4" w:space="0" w:color="000000"/>
              <w:left w:val="single" w:sz="4" w:space="0" w:color="000000"/>
              <w:bottom w:val="single" w:sz="4" w:space="0" w:color="000000"/>
            </w:tcBorders>
            <w:shd w:val="clear" w:color="auto" w:fill="auto"/>
          </w:tcPr>
          <w:p w:rsidR="008B597F" w:rsidRPr="00B24797" w:rsidRDefault="008B597F" w:rsidP="00E333E3">
            <w:r w:rsidRPr="00B24797">
              <w:t>1993г,</w:t>
            </w:r>
          </w:p>
          <w:p w:rsidR="008B597F" w:rsidRPr="00B24797" w:rsidRDefault="008B597F" w:rsidP="00E333E3">
            <w:r w:rsidRPr="00B24797">
              <w:t>Ташкент</w:t>
            </w:r>
          </w:p>
          <w:p w:rsidR="008B597F" w:rsidRPr="00B24797" w:rsidRDefault="008B597F" w:rsidP="00E333E3">
            <w:r w:rsidRPr="00B24797">
              <w:t>ский государст-венный</w:t>
            </w:r>
          </w:p>
          <w:p w:rsidR="008B597F" w:rsidRPr="00B24797" w:rsidRDefault="008B597F" w:rsidP="00E333E3">
            <w:r w:rsidRPr="00B24797">
              <w:t>пединститут</w:t>
            </w:r>
          </w:p>
        </w:tc>
        <w:tc>
          <w:tcPr>
            <w:tcW w:w="1843" w:type="dxa"/>
            <w:tcBorders>
              <w:top w:val="single" w:sz="4" w:space="0" w:color="000000"/>
              <w:left w:val="single" w:sz="4" w:space="0" w:color="000000"/>
              <w:bottom w:val="single" w:sz="4" w:space="0" w:color="000000"/>
            </w:tcBorders>
            <w:shd w:val="clear" w:color="auto" w:fill="auto"/>
          </w:tcPr>
          <w:p w:rsidR="008B597F" w:rsidRPr="00B24797" w:rsidRDefault="008B597F" w:rsidP="00E333E3">
            <w:r w:rsidRPr="00B24797">
              <w:t>Специальность  «География и методика воспитательной работы»</w:t>
            </w:r>
          </w:p>
          <w:p w:rsidR="008B597F" w:rsidRPr="00B24797" w:rsidRDefault="008B597F" w:rsidP="00E333E3">
            <w:r w:rsidRPr="00B24797">
              <w:t xml:space="preserve">Квалификация </w:t>
            </w:r>
          </w:p>
          <w:p w:rsidR="008B597F" w:rsidRPr="00B24797" w:rsidRDefault="008B597F" w:rsidP="00E333E3">
            <w:r w:rsidRPr="00B24797">
              <w:t>Учитель географии,методист по воспитательной работе</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8B597F" w:rsidRDefault="0068342E" w:rsidP="00E333E3">
            <w:pPr>
              <w:tabs>
                <w:tab w:val="left" w:pos="6720"/>
              </w:tabs>
              <w:snapToGrid w:val="0"/>
            </w:pPr>
            <w:r>
              <w:t xml:space="preserve">АНО «Санкт-Петербургский центр </w:t>
            </w:r>
            <w:r w:rsidR="008B597F" w:rsidRPr="00B24797">
              <w:t>дополнительного профессионально</w:t>
            </w:r>
          </w:p>
          <w:p w:rsidR="008B597F" w:rsidRPr="00B24797" w:rsidRDefault="008B597F" w:rsidP="00E333E3">
            <w:pPr>
              <w:tabs>
                <w:tab w:val="left" w:pos="6720"/>
              </w:tabs>
              <w:snapToGrid w:val="0"/>
            </w:pPr>
            <w:r w:rsidRPr="00B24797">
              <w:t>го образования»</w:t>
            </w:r>
          </w:p>
          <w:p w:rsidR="008B597F" w:rsidRPr="00B24797" w:rsidRDefault="008B597F" w:rsidP="00E333E3">
            <w:r w:rsidRPr="00B24797">
              <w:t xml:space="preserve"> «Новые</w:t>
            </w:r>
          </w:p>
          <w:p w:rsidR="008B597F" w:rsidRPr="00B24797" w:rsidRDefault="008B597F" w:rsidP="00E333E3">
            <w:r w:rsidRPr="00B24797">
              <w:t>требования к образовательным результатам</w:t>
            </w:r>
            <w:r>
              <w:t xml:space="preserve"> </w:t>
            </w:r>
            <w:r w:rsidRPr="00B24797">
              <w:t>на уроках географии. Формирование ключевых компетенций и универсальных учебных действий в контексте требований ФГОС»,108ч,</w:t>
            </w:r>
          </w:p>
          <w:p w:rsidR="008B597F" w:rsidRDefault="008B597F" w:rsidP="00E333E3">
            <w:pPr>
              <w:tabs>
                <w:tab w:val="left" w:pos="6720"/>
              </w:tabs>
              <w:snapToGrid w:val="0"/>
            </w:pPr>
            <w:r w:rsidRPr="00B24797">
              <w:t>2015г</w:t>
            </w:r>
          </w:p>
          <w:p w:rsidR="0068342E" w:rsidRDefault="0068342E" w:rsidP="00E333E3">
            <w:pPr>
              <w:tabs>
                <w:tab w:val="left" w:pos="6720"/>
              </w:tabs>
              <w:snapToGrid w:val="0"/>
              <w:rPr>
                <w:lang w:eastAsia="en-US"/>
              </w:rPr>
            </w:pPr>
            <w:r w:rsidRPr="00B24797">
              <w:rPr>
                <w:lang w:eastAsia="en-US"/>
              </w:rPr>
              <w:t xml:space="preserve">ГБОУ ДПО РО </w:t>
            </w:r>
            <w:r>
              <w:rPr>
                <w:lang w:eastAsia="en-US"/>
              </w:rPr>
              <w:t>Р</w:t>
            </w:r>
            <w:r w:rsidRPr="00B24797">
              <w:rPr>
                <w:lang w:eastAsia="en-US"/>
              </w:rPr>
              <w:t>ИПК и ППРО</w:t>
            </w:r>
            <w:r>
              <w:rPr>
                <w:lang w:eastAsia="en-US"/>
              </w:rPr>
              <w:t>,</w:t>
            </w:r>
          </w:p>
          <w:p w:rsidR="0068342E" w:rsidRPr="00B24797" w:rsidRDefault="0068342E" w:rsidP="00E333E3">
            <w:pPr>
              <w:tabs>
                <w:tab w:val="left" w:pos="6720"/>
              </w:tabs>
              <w:snapToGrid w:val="0"/>
            </w:pPr>
            <w:r>
              <w:t>«Стратегический менеджмент как основа управления инновационной образовательной деятельности»,144ч,2017г.</w:t>
            </w:r>
          </w:p>
        </w:tc>
        <w:tc>
          <w:tcPr>
            <w:tcW w:w="1598"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rsidRPr="004654DE">
              <w:t>Заместитель директора по воспитательной работе</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68342E">
            <w:pPr>
              <w:tabs>
                <w:tab w:val="left" w:pos="6720"/>
              </w:tabs>
              <w:snapToGrid w:val="0"/>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jc w:val="center"/>
            </w:pPr>
            <w:r w:rsidRPr="004654DE">
              <w:t>Соответствие занимаемой должности</w:t>
            </w:r>
          </w:p>
          <w:p w:rsidR="008B597F" w:rsidRDefault="008B597F" w:rsidP="00B70ECE"/>
          <w:p w:rsidR="008B597F" w:rsidRPr="004654DE" w:rsidRDefault="008B597F" w:rsidP="00B70ECE">
            <w:pPr>
              <w:jc w:val="center"/>
            </w:pPr>
            <w:r w:rsidRPr="004654DE">
              <w:t>Приказ управления образования  от 14.01.2015г                                                                                                 № 41/1</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Default="008B597F" w:rsidP="00B70ECE">
            <w:pPr>
              <w:jc w:val="center"/>
            </w:pPr>
          </w:p>
          <w:p w:rsidR="008B597F" w:rsidRDefault="008B597F" w:rsidP="00B70ECE">
            <w:pPr>
              <w:jc w:val="center"/>
            </w:pPr>
          </w:p>
          <w:p w:rsidR="008B597F" w:rsidRDefault="008B597F" w:rsidP="00B70ECE">
            <w:pPr>
              <w:jc w:val="center"/>
            </w:pPr>
          </w:p>
          <w:p w:rsidR="008B597F" w:rsidRPr="004654DE" w:rsidRDefault="008B597F" w:rsidP="00B70ECE">
            <w:pPr>
              <w:jc w:val="center"/>
            </w:pPr>
            <w:r w:rsidRPr="004654DE">
              <w:t>Соответствие занимаемой должности</w:t>
            </w:r>
          </w:p>
          <w:p w:rsidR="008B597F" w:rsidRPr="004654DE" w:rsidRDefault="008B597F" w:rsidP="00B70ECE">
            <w:pPr>
              <w:tabs>
                <w:tab w:val="left" w:pos="6720"/>
              </w:tabs>
              <w:snapToGrid w:val="0"/>
              <w:jc w:val="center"/>
            </w:pPr>
            <w:r w:rsidRPr="004654DE">
              <w:t xml:space="preserve">Приказ </w:t>
            </w:r>
            <w:r w:rsidRPr="004654DE">
              <w:lastRenderedPageBreak/>
              <w:t>Минобразования РО от 27апреля 2012г</w:t>
            </w:r>
          </w:p>
          <w:p w:rsidR="008B597F" w:rsidRPr="004654DE" w:rsidRDefault="008B597F" w:rsidP="00B70ECE">
            <w:pPr>
              <w:tabs>
                <w:tab w:val="left" w:pos="6720"/>
              </w:tabs>
              <w:snapToGrid w:val="0"/>
              <w:jc w:val="center"/>
            </w:pPr>
            <w:r w:rsidRPr="004654DE">
              <w:t xml:space="preserve">№356 </w:t>
            </w:r>
          </w:p>
        </w:tc>
      </w:tr>
      <w:tr w:rsidR="008B597F" w:rsidRPr="004654DE" w:rsidTr="009024B9">
        <w:trPr>
          <w:trHeight w:val="13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4</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t>Шевченко С.В.</w:t>
            </w:r>
          </w:p>
        </w:tc>
        <w:tc>
          <w:tcPr>
            <w:tcW w:w="1842" w:type="dxa"/>
            <w:tcBorders>
              <w:top w:val="single" w:sz="4" w:space="0" w:color="000000"/>
              <w:left w:val="single" w:sz="4" w:space="0" w:color="000000"/>
              <w:bottom w:val="single" w:sz="4" w:space="0" w:color="000000"/>
            </w:tcBorders>
            <w:shd w:val="clear" w:color="auto" w:fill="auto"/>
          </w:tcPr>
          <w:p w:rsidR="008B597F" w:rsidRDefault="008B597F" w:rsidP="00E333E3">
            <w:r>
              <w:t>2011</w:t>
            </w:r>
            <w:r w:rsidRPr="00B24797">
              <w:t>г,</w:t>
            </w:r>
          </w:p>
          <w:p w:rsidR="008B597F" w:rsidRDefault="008B597F" w:rsidP="00E333E3">
            <w:r>
              <w:t xml:space="preserve">Южный </w:t>
            </w:r>
          </w:p>
          <w:p w:rsidR="008B597F" w:rsidRDefault="008B597F" w:rsidP="00E333E3">
            <w:r>
              <w:t xml:space="preserve">Федеральный </w:t>
            </w:r>
          </w:p>
          <w:p w:rsidR="008B597F" w:rsidRPr="00B24797" w:rsidRDefault="008B597F" w:rsidP="00E333E3">
            <w:r>
              <w:t>Университет</w:t>
            </w:r>
          </w:p>
          <w:p w:rsidR="008B597F" w:rsidRPr="00B24797" w:rsidRDefault="008B597F" w:rsidP="00E333E3"/>
        </w:tc>
        <w:tc>
          <w:tcPr>
            <w:tcW w:w="1843" w:type="dxa"/>
            <w:tcBorders>
              <w:top w:val="single" w:sz="4" w:space="0" w:color="000000"/>
              <w:left w:val="single" w:sz="4" w:space="0" w:color="000000"/>
              <w:bottom w:val="single" w:sz="4" w:space="0" w:color="000000"/>
            </w:tcBorders>
            <w:shd w:val="clear" w:color="auto" w:fill="auto"/>
          </w:tcPr>
          <w:p w:rsidR="008B597F" w:rsidRPr="00B24797" w:rsidRDefault="008B597F" w:rsidP="00E333E3">
            <w:r w:rsidRPr="00B24797">
              <w:t>Специальность</w:t>
            </w:r>
          </w:p>
          <w:p w:rsidR="008B597F" w:rsidRPr="00B24797" w:rsidRDefault="008B597F" w:rsidP="00E333E3">
            <w:r w:rsidRPr="00B24797">
              <w:t>«История»</w:t>
            </w:r>
          </w:p>
          <w:p w:rsidR="008B597F" w:rsidRPr="00B24797" w:rsidRDefault="008B597F" w:rsidP="00E333E3">
            <w:r w:rsidRPr="00B24797">
              <w:t>Квалификация</w:t>
            </w:r>
          </w:p>
          <w:p w:rsidR="008B597F" w:rsidRPr="00B24797" w:rsidRDefault="008B597F" w:rsidP="00E333E3">
            <w:r>
              <w:t xml:space="preserve">Учитель истории </w:t>
            </w:r>
          </w:p>
          <w:p w:rsidR="008B597F" w:rsidRPr="00B24797" w:rsidRDefault="008B597F" w:rsidP="00E333E3">
            <w:pPr>
              <w:tabs>
                <w:tab w:val="left" w:pos="6720"/>
              </w:tabs>
              <w:snapToGrid w:val="0"/>
            </w:pP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8B597F" w:rsidRDefault="008B597F" w:rsidP="00E333E3">
            <w:pPr>
              <w:tabs>
                <w:tab w:val="left" w:pos="6720"/>
              </w:tabs>
              <w:snapToGrid w:val="0"/>
              <w:rPr>
                <w:lang w:eastAsia="en-US"/>
              </w:rPr>
            </w:pPr>
            <w:r w:rsidRPr="00B24797">
              <w:rPr>
                <w:lang w:eastAsia="en-US"/>
              </w:rPr>
              <w:t xml:space="preserve">ГБОУ ДПО РО </w:t>
            </w:r>
            <w:r>
              <w:rPr>
                <w:lang w:eastAsia="en-US"/>
              </w:rPr>
              <w:t>Р</w:t>
            </w:r>
            <w:r w:rsidRPr="00B24797">
              <w:rPr>
                <w:lang w:eastAsia="en-US"/>
              </w:rPr>
              <w:t>ИПК и ППРО</w:t>
            </w:r>
            <w:r>
              <w:rPr>
                <w:lang w:eastAsia="en-US"/>
              </w:rPr>
              <w:t>,</w:t>
            </w:r>
          </w:p>
          <w:p w:rsidR="008B597F" w:rsidRPr="00B24797" w:rsidRDefault="008B597F" w:rsidP="00E333E3">
            <w:pPr>
              <w:tabs>
                <w:tab w:val="left" w:pos="6720"/>
              </w:tabs>
              <w:snapToGrid w:val="0"/>
              <w:rPr>
                <w:lang w:eastAsia="en-US"/>
              </w:rPr>
            </w:pPr>
            <w:r w:rsidRPr="00B24797">
              <w:t xml:space="preserve"> </w:t>
            </w:r>
            <w:r>
              <w:t>«Проектирование образовательного процесса по истории и обществознанию в контексте</w:t>
            </w:r>
            <w:r w:rsidRPr="00B24797">
              <w:t xml:space="preserve"> ФГОС</w:t>
            </w:r>
            <w:r>
              <w:t xml:space="preserve"> общего образования</w:t>
            </w:r>
            <w:r w:rsidRPr="00B24797">
              <w:t>»,</w:t>
            </w:r>
            <w:r>
              <w:t>108ч,</w:t>
            </w:r>
            <w:r w:rsidRPr="00B24797">
              <w:t xml:space="preserve"> 2015г</w:t>
            </w:r>
          </w:p>
          <w:p w:rsidR="008B597F" w:rsidRDefault="008B597F" w:rsidP="00E333E3">
            <w:pPr>
              <w:tabs>
                <w:tab w:val="left" w:pos="6720"/>
              </w:tabs>
              <w:snapToGrid w:val="0"/>
            </w:pPr>
            <w:r>
              <w:t xml:space="preserve">ГБПОУ РО «Донской строительный колледж» «Реализация ФГОС во внеурочной деятельности» 108ч,2016г </w:t>
            </w:r>
          </w:p>
          <w:p w:rsidR="0068342E" w:rsidRDefault="0068342E" w:rsidP="00E333E3">
            <w:pPr>
              <w:tabs>
                <w:tab w:val="left" w:pos="6720"/>
              </w:tabs>
              <w:snapToGrid w:val="0"/>
              <w:rPr>
                <w:lang w:eastAsia="en-US"/>
              </w:rPr>
            </w:pPr>
            <w:r>
              <w:t>ООО «Центр подготовки государственных и муниципальных служащих», «Подготовка  организаторов и руководителей пунктов проведения государственной итоговой аттестации: ОГЭ,2018г.</w:t>
            </w:r>
          </w:p>
          <w:p w:rsidR="008B597F" w:rsidRPr="00B24797" w:rsidRDefault="008B597F" w:rsidP="00E333E3">
            <w:pPr>
              <w:tabs>
                <w:tab w:val="left" w:pos="6720"/>
              </w:tabs>
              <w:snapToGrid w:val="0"/>
            </w:pPr>
          </w:p>
        </w:tc>
        <w:tc>
          <w:tcPr>
            <w:tcW w:w="1598"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68342E" w:rsidP="00B70ECE">
            <w:pPr>
              <w:tabs>
                <w:tab w:val="left" w:pos="6720"/>
              </w:tabs>
              <w:snapToGrid w:val="0"/>
              <w:jc w:val="center"/>
            </w:pPr>
            <w:r>
              <w:t>История (5-10</w:t>
            </w:r>
            <w:r w:rsidR="008B597F" w:rsidRPr="004654DE">
              <w:t>)</w:t>
            </w:r>
          </w:p>
          <w:p w:rsidR="008B597F" w:rsidRDefault="008B597F" w:rsidP="00B70ECE">
            <w:pPr>
              <w:tabs>
                <w:tab w:val="left" w:pos="6720"/>
              </w:tabs>
              <w:snapToGrid w:val="0"/>
              <w:jc w:val="center"/>
            </w:pPr>
            <w:r w:rsidRPr="004654DE">
              <w:t>Обществознание</w:t>
            </w:r>
          </w:p>
          <w:p w:rsidR="008B597F" w:rsidRPr="004654DE" w:rsidRDefault="0068342E" w:rsidP="00B70ECE">
            <w:pPr>
              <w:tabs>
                <w:tab w:val="left" w:pos="6720"/>
              </w:tabs>
              <w:snapToGrid w:val="0"/>
              <w:jc w:val="center"/>
            </w:pPr>
            <w:r>
              <w:t>(6-10</w:t>
            </w:r>
            <w:r w:rsidR="008B597F" w:rsidRPr="004654DE">
              <w:t>)</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68342E" w:rsidP="00B70ECE">
            <w:pPr>
              <w:tabs>
                <w:tab w:val="left" w:pos="6720"/>
              </w:tabs>
              <w:snapToGrid w:val="0"/>
              <w:jc w:val="center"/>
            </w:pPr>
            <w:r>
              <w:t>МХК (10</w:t>
            </w:r>
            <w:r w:rsidR="008B597F" w:rsidRPr="004654DE">
              <w:t>класс)</w:t>
            </w:r>
          </w:p>
          <w:p w:rsidR="008B597F" w:rsidRPr="004654DE" w:rsidRDefault="008B597F" w:rsidP="00B70ECE">
            <w:pPr>
              <w:tabs>
                <w:tab w:val="left" w:pos="6720"/>
              </w:tabs>
              <w:snapToGrid w:val="0"/>
              <w:jc w:val="center"/>
            </w:pPr>
            <w:r w:rsidRPr="004654DE">
              <w:t>Искусство (8-9классы)</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rPr>
                <w:lang w:eastAsia="en-US"/>
              </w:rPr>
            </w:pPr>
            <w:r w:rsidRPr="004654DE">
              <w:rPr>
                <w:lang w:eastAsia="en-US"/>
              </w:rPr>
              <w:t xml:space="preserve">Соответствие занимаемой должности </w:t>
            </w:r>
          </w:p>
          <w:p w:rsidR="008B597F" w:rsidRPr="004654DE" w:rsidRDefault="008B597F" w:rsidP="00B70ECE">
            <w:pPr>
              <w:tabs>
                <w:tab w:val="left" w:pos="6720"/>
              </w:tabs>
              <w:snapToGrid w:val="0"/>
              <w:jc w:val="center"/>
            </w:pPr>
            <w:r w:rsidRPr="004654DE">
              <w:t>от 26.12.2014</w:t>
            </w:r>
          </w:p>
          <w:p w:rsidR="008B597F" w:rsidRPr="004654DE" w:rsidRDefault="008B597F" w:rsidP="00B70ECE">
            <w:pPr>
              <w:tabs>
                <w:tab w:val="left" w:pos="6720"/>
              </w:tabs>
              <w:snapToGrid w:val="0"/>
              <w:jc w:val="center"/>
            </w:pPr>
            <w:r w:rsidRPr="004654DE">
              <w:t>Приказ № 84</w:t>
            </w:r>
          </w:p>
        </w:tc>
      </w:tr>
      <w:tr w:rsidR="008B597F" w:rsidRPr="004654DE" w:rsidTr="009024B9">
        <w:trPr>
          <w:trHeight w:val="528"/>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5</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Резвушкина Е.А.</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2000г,</w:t>
            </w:r>
          </w:p>
          <w:p w:rsidR="008B597F" w:rsidRPr="004654DE" w:rsidRDefault="008B597F" w:rsidP="00E333E3">
            <w:r w:rsidRPr="004654DE">
              <w:t>Ростовский</w:t>
            </w:r>
          </w:p>
          <w:p w:rsidR="008B597F" w:rsidRPr="004654DE" w:rsidRDefault="008B597F" w:rsidP="00E333E3">
            <w:r w:rsidRPr="004654DE">
              <w:t>государст</w:t>
            </w:r>
          </w:p>
          <w:p w:rsidR="008B597F" w:rsidRPr="004654DE" w:rsidRDefault="008B597F" w:rsidP="00E333E3">
            <w:r w:rsidRPr="004654DE">
              <w:t>венный</w:t>
            </w:r>
          </w:p>
          <w:p w:rsidR="008B597F" w:rsidRPr="004654DE" w:rsidRDefault="008B597F" w:rsidP="00E333E3">
            <w:r w:rsidRPr="004654DE">
              <w:t>педагогичес</w:t>
            </w:r>
          </w:p>
          <w:p w:rsidR="008B597F" w:rsidRPr="004654DE" w:rsidRDefault="008B597F" w:rsidP="00E333E3">
            <w:r w:rsidRPr="004654DE">
              <w:t>кий</w:t>
            </w:r>
          </w:p>
          <w:p w:rsidR="008B597F" w:rsidRPr="004654DE" w:rsidRDefault="008B597F" w:rsidP="00E333E3">
            <w:r w:rsidRPr="004654DE">
              <w:t>университет</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Специальность Математика.</w:t>
            </w:r>
          </w:p>
          <w:p w:rsidR="008B597F" w:rsidRPr="004654DE" w:rsidRDefault="008B597F" w:rsidP="00E333E3">
            <w:r w:rsidRPr="004654DE">
              <w:t>Информатика.</w:t>
            </w:r>
          </w:p>
          <w:p w:rsidR="008B597F" w:rsidRPr="004654DE" w:rsidRDefault="008B597F" w:rsidP="00E333E3">
            <w:r w:rsidRPr="004654DE">
              <w:t>Квалификация</w:t>
            </w:r>
          </w:p>
          <w:p w:rsidR="008B597F" w:rsidRPr="004654DE" w:rsidRDefault="008B597F" w:rsidP="00E333E3">
            <w:r w:rsidRPr="004654DE">
              <w:t>Учитель математики и информатики</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rPr>
                <w:lang w:eastAsia="en-US"/>
              </w:rPr>
            </w:pPr>
            <w:r w:rsidRPr="004654DE">
              <w:rPr>
                <w:lang w:eastAsia="en-US"/>
              </w:rPr>
              <w:t>ГБОУДПО РО ИПК и ППРО</w:t>
            </w:r>
            <w:r>
              <w:rPr>
                <w:lang w:eastAsia="en-US"/>
              </w:rPr>
              <w:t>,</w:t>
            </w:r>
          </w:p>
          <w:p w:rsidR="008B597F" w:rsidRPr="004654DE" w:rsidRDefault="008B597F" w:rsidP="00E333E3">
            <w:pPr>
              <w:tabs>
                <w:tab w:val="left" w:pos="6720"/>
              </w:tabs>
              <w:snapToGrid w:val="0"/>
            </w:pPr>
            <w:r w:rsidRPr="004654DE">
              <w:t>«ФГОС как содержательно-целевая основа обеспечение качественной подготовки к ГИА-9 и ЕГЭ по информатике»</w:t>
            </w:r>
          </w:p>
          <w:p w:rsidR="008B597F" w:rsidRPr="004654DE" w:rsidRDefault="008B597F" w:rsidP="00E333E3">
            <w:pPr>
              <w:tabs>
                <w:tab w:val="left" w:pos="6720"/>
              </w:tabs>
              <w:snapToGrid w:val="0"/>
            </w:pPr>
            <w:r>
              <w:t>72ч,</w:t>
            </w:r>
            <w:r w:rsidRPr="004654DE">
              <w:t>2014г</w:t>
            </w:r>
          </w:p>
          <w:p w:rsidR="008B597F" w:rsidRDefault="008B597F" w:rsidP="00E333E3">
            <w:r w:rsidRPr="004654DE">
              <w:t>АНО «Санкт-Петербургский центр дополнительного профессионально</w:t>
            </w:r>
          </w:p>
          <w:p w:rsidR="008B597F" w:rsidRPr="004654DE" w:rsidRDefault="008B597F" w:rsidP="00E333E3">
            <w:r w:rsidRPr="004654DE">
              <w:t>го образования»</w:t>
            </w:r>
          </w:p>
          <w:p w:rsidR="008B597F" w:rsidRPr="004654DE" w:rsidRDefault="008B597F" w:rsidP="00E333E3">
            <w:pPr>
              <w:tabs>
                <w:tab w:val="left" w:pos="6720"/>
              </w:tabs>
              <w:snapToGrid w:val="0"/>
            </w:pPr>
            <w:r w:rsidRPr="004654DE">
              <w:t xml:space="preserve">Активные методы в педагогической и воспитательной </w:t>
            </w:r>
            <w:r w:rsidRPr="004654DE">
              <w:lastRenderedPageBreak/>
              <w:t>деятельности в условиях реализации ФГОС по предметной области «Математика»</w:t>
            </w:r>
          </w:p>
          <w:p w:rsidR="008B597F" w:rsidRPr="004654DE" w:rsidRDefault="008B597F" w:rsidP="00E333E3">
            <w:pPr>
              <w:tabs>
                <w:tab w:val="left" w:pos="6720"/>
              </w:tabs>
              <w:snapToGrid w:val="0"/>
            </w:pPr>
            <w:r>
              <w:t>72ч,</w:t>
            </w:r>
            <w:r w:rsidRPr="004654DE">
              <w:t>2015г</w:t>
            </w:r>
          </w:p>
          <w:p w:rsidR="008B597F" w:rsidRPr="004654DE" w:rsidRDefault="008B597F" w:rsidP="00E333E3">
            <w:pPr>
              <w:tabs>
                <w:tab w:val="left" w:pos="6720"/>
              </w:tabs>
              <w:snapToGrid w:val="0"/>
            </w:pPr>
            <w:r w:rsidRPr="004654DE">
              <w:t>НОУ ППО «Учебный центр «Бюджет» г.Москва</w:t>
            </w:r>
          </w:p>
          <w:p w:rsidR="008B597F" w:rsidRDefault="008B597F" w:rsidP="00E333E3">
            <w:pPr>
              <w:tabs>
                <w:tab w:val="left" w:pos="6720"/>
              </w:tabs>
              <w:snapToGrid w:val="0"/>
            </w:pPr>
            <w:r w:rsidRPr="004654DE">
              <w:t>Системно-деятельностный подход как основа реализации ФГОС на уроках технологии,</w:t>
            </w:r>
            <w:r>
              <w:t>72ч,</w:t>
            </w:r>
          </w:p>
          <w:p w:rsidR="008B597F" w:rsidRDefault="008B597F" w:rsidP="00E333E3">
            <w:pPr>
              <w:tabs>
                <w:tab w:val="left" w:pos="6720"/>
              </w:tabs>
              <w:snapToGrid w:val="0"/>
            </w:pPr>
            <w:r w:rsidRPr="004654DE">
              <w:t>2015г</w:t>
            </w:r>
          </w:p>
          <w:p w:rsidR="00B70ECE" w:rsidRDefault="00B70ECE" w:rsidP="00E333E3">
            <w:pPr>
              <w:tabs>
                <w:tab w:val="left" w:pos="6720"/>
              </w:tabs>
              <w:snapToGrid w:val="0"/>
              <w:rPr>
                <w:lang w:eastAsia="en-US"/>
              </w:rPr>
            </w:pPr>
            <w:r w:rsidRPr="004654DE">
              <w:rPr>
                <w:lang w:eastAsia="en-US"/>
              </w:rPr>
              <w:t>ГБОУДПО РО ИПК и ППРО</w:t>
            </w:r>
            <w:r>
              <w:rPr>
                <w:lang w:eastAsia="en-US"/>
              </w:rPr>
              <w:t>,</w:t>
            </w:r>
          </w:p>
          <w:p w:rsidR="00B70ECE" w:rsidRDefault="00410466" w:rsidP="00E333E3">
            <w:pPr>
              <w:tabs>
                <w:tab w:val="left" w:pos="6720"/>
              </w:tabs>
              <w:snapToGrid w:val="0"/>
              <w:rPr>
                <w:lang w:eastAsia="en-US"/>
              </w:rPr>
            </w:pPr>
            <w:r>
              <w:rPr>
                <w:lang w:eastAsia="en-US"/>
              </w:rPr>
              <w:t>«И</w:t>
            </w:r>
            <w:r w:rsidR="00B70ECE">
              <w:rPr>
                <w:lang w:eastAsia="en-US"/>
              </w:rPr>
              <w:t>нформатика»,</w:t>
            </w:r>
          </w:p>
          <w:p w:rsidR="00B70ECE" w:rsidRPr="004654DE" w:rsidRDefault="00B70ECE" w:rsidP="00E333E3">
            <w:pPr>
              <w:tabs>
                <w:tab w:val="left" w:pos="6720"/>
              </w:tabs>
              <w:snapToGrid w:val="0"/>
            </w:pPr>
            <w:r>
              <w:rPr>
                <w:lang w:eastAsia="en-US"/>
              </w:rPr>
              <w:t>Современные технологии и педагогические практики эффективной реализации ФГОС по информатике,108 ч,2017г.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B70ECE" w:rsidP="00B70ECE">
            <w:pPr>
              <w:tabs>
                <w:tab w:val="left" w:pos="6720"/>
              </w:tabs>
              <w:snapToGrid w:val="0"/>
              <w:jc w:val="center"/>
            </w:pPr>
            <w:r>
              <w:lastRenderedPageBreak/>
              <w:t>Информатика (7-10</w:t>
            </w:r>
            <w:r w:rsidR="008B597F" w:rsidRPr="004654DE">
              <w:t>)</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r w:rsidRPr="004654DE">
              <w:t>Математика</w:t>
            </w:r>
          </w:p>
          <w:p w:rsidR="008B597F" w:rsidRPr="004654DE" w:rsidRDefault="00B70ECE" w:rsidP="00B70ECE">
            <w:pPr>
              <w:tabs>
                <w:tab w:val="left" w:pos="6720"/>
              </w:tabs>
              <w:snapToGrid w:val="0"/>
              <w:jc w:val="center"/>
            </w:pPr>
            <w:r>
              <w:lastRenderedPageBreak/>
              <w:t>(6,7,9,10</w:t>
            </w:r>
          </w:p>
          <w:p w:rsidR="008B597F" w:rsidRPr="004654DE" w:rsidRDefault="008B597F" w:rsidP="00B70ECE">
            <w:pPr>
              <w:tabs>
                <w:tab w:val="left" w:pos="6720"/>
              </w:tabs>
              <w:snapToGrid w:val="0"/>
              <w:jc w:val="center"/>
            </w:pPr>
            <w:r w:rsidRPr="004654DE">
              <w:t>классы)</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B70ECE" w:rsidP="00B70ECE">
            <w:pPr>
              <w:tabs>
                <w:tab w:val="left" w:pos="6720"/>
              </w:tabs>
              <w:snapToGrid w:val="0"/>
              <w:jc w:val="center"/>
            </w:pPr>
            <w:r>
              <w:t>Технология (10</w:t>
            </w:r>
            <w:r w:rsidR="008B597F" w:rsidRPr="004654DE">
              <w:t>класс)</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rPr>
                <w:lang w:eastAsia="en-US"/>
              </w:rPr>
            </w:pPr>
            <w:r w:rsidRPr="004654DE">
              <w:rPr>
                <w:lang w:eastAsia="en-US"/>
              </w:rPr>
              <w:lastRenderedPageBreak/>
              <w:t xml:space="preserve">Соответствие занимаемой должности </w:t>
            </w:r>
          </w:p>
          <w:p w:rsidR="008B597F" w:rsidRPr="004654DE" w:rsidRDefault="008B597F" w:rsidP="00B70ECE">
            <w:pPr>
              <w:tabs>
                <w:tab w:val="left" w:pos="6720"/>
              </w:tabs>
              <w:snapToGrid w:val="0"/>
              <w:jc w:val="center"/>
            </w:pPr>
            <w:r w:rsidRPr="004654DE">
              <w:t>от 26.12.2014</w:t>
            </w:r>
          </w:p>
          <w:p w:rsidR="008B597F" w:rsidRPr="004654DE" w:rsidRDefault="008B597F" w:rsidP="00B70ECE">
            <w:pPr>
              <w:tabs>
                <w:tab w:val="left" w:pos="6720"/>
              </w:tabs>
              <w:snapToGrid w:val="0"/>
              <w:jc w:val="center"/>
            </w:pPr>
            <w:r w:rsidRPr="004654DE">
              <w:t>Приказ №84</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6</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Низева С.В.</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1991г, Ростовский</w:t>
            </w:r>
          </w:p>
          <w:p w:rsidR="008B597F" w:rsidRPr="004654DE" w:rsidRDefault="008B597F" w:rsidP="00E333E3">
            <w:r w:rsidRPr="004654DE">
              <w:t>государст</w:t>
            </w:r>
          </w:p>
          <w:p w:rsidR="008B597F" w:rsidRPr="004654DE" w:rsidRDefault="008B597F" w:rsidP="00E333E3">
            <w:r w:rsidRPr="004654DE">
              <w:t>венный</w:t>
            </w:r>
          </w:p>
          <w:p w:rsidR="008B597F" w:rsidRPr="004654DE" w:rsidRDefault="008B597F" w:rsidP="00E333E3">
            <w:r w:rsidRPr="004654DE">
              <w:t>педагогичес</w:t>
            </w:r>
          </w:p>
          <w:p w:rsidR="008B597F" w:rsidRPr="004654DE" w:rsidRDefault="008B597F" w:rsidP="00E333E3">
            <w:r w:rsidRPr="004654DE">
              <w:t>кий институт</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Специальность</w:t>
            </w:r>
          </w:p>
          <w:p w:rsidR="008B597F" w:rsidRPr="004654DE" w:rsidRDefault="008B597F" w:rsidP="00E333E3">
            <w:r w:rsidRPr="004654DE">
              <w:t>Биология</w:t>
            </w:r>
          </w:p>
          <w:p w:rsidR="008B597F" w:rsidRPr="004654DE" w:rsidRDefault="008B597F" w:rsidP="00E333E3">
            <w:r w:rsidRPr="004654DE">
              <w:t>с  дополни</w:t>
            </w:r>
          </w:p>
          <w:p w:rsidR="008B597F" w:rsidRPr="004654DE" w:rsidRDefault="008B597F" w:rsidP="00E333E3">
            <w:r w:rsidRPr="004654DE">
              <w:t>тельной специаль</w:t>
            </w:r>
          </w:p>
          <w:p w:rsidR="008B597F" w:rsidRPr="004654DE" w:rsidRDefault="008B597F" w:rsidP="00E333E3">
            <w:r w:rsidRPr="004654DE">
              <w:t>ностью химия</w:t>
            </w:r>
          </w:p>
          <w:p w:rsidR="008B597F" w:rsidRPr="004654DE" w:rsidRDefault="008B597F" w:rsidP="00E333E3">
            <w:r w:rsidRPr="004654DE">
              <w:t>Квалификация</w:t>
            </w:r>
          </w:p>
          <w:p w:rsidR="008B597F" w:rsidRPr="004654DE" w:rsidRDefault="008B597F" w:rsidP="00E333E3">
            <w:r w:rsidRPr="004654DE">
              <w:t>Учитель биологии и химии</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НОУ ППО «Учебный центр «Бюджет» г.Москва</w:t>
            </w:r>
          </w:p>
          <w:p w:rsidR="008B597F" w:rsidRDefault="008B597F" w:rsidP="00E333E3">
            <w:pPr>
              <w:tabs>
                <w:tab w:val="left" w:pos="6720"/>
              </w:tabs>
              <w:snapToGrid w:val="0"/>
            </w:pPr>
            <w:r w:rsidRPr="004654DE">
              <w:t>Методическое обеспечение и планирование учебно- исследователь</w:t>
            </w:r>
          </w:p>
          <w:p w:rsidR="008B597F" w:rsidRPr="004654DE" w:rsidRDefault="008B597F" w:rsidP="00E333E3">
            <w:pPr>
              <w:tabs>
                <w:tab w:val="left" w:pos="6720"/>
              </w:tabs>
              <w:snapToGrid w:val="0"/>
            </w:pPr>
            <w:r w:rsidRPr="004654DE">
              <w:t>ской и проектной деятельности в условиях реализации ФГОС по предметной области «Технология»,72ч,2015г</w:t>
            </w:r>
          </w:p>
          <w:p w:rsidR="008B597F" w:rsidRPr="004654DE" w:rsidRDefault="008B597F" w:rsidP="00E333E3">
            <w:r w:rsidRPr="004654DE">
              <w:t>АНО «Санкт-Петербургский центр дополнительного профессионального образования»</w:t>
            </w:r>
          </w:p>
          <w:p w:rsidR="008B597F" w:rsidRDefault="008B597F" w:rsidP="00E333E3">
            <w:pPr>
              <w:tabs>
                <w:tab w:val="left" w:pos="6720"/>
              </w:tabs>
              <w:snapToGrid w:val="0"/>
            </w:pPr>
            <w:r w:rsidRPr="004654DE">
              <w:t>Системно-деятельностный подход как основа реализации ФГОС на уроках биологии 108ч,2015г</w:t>
            </w:r>
          </w:p>
          <w:p w:rsidR="00D37953" w:rsidRPr="00410466" w:rsidRDefault="00D37953" w:rsidP="00E333E3">
            <w:pPr>
              <w:tabs>
                <w:tab w:val="left" w:pos="6720"/>
              </w:tabs>
              <w:snapToGrid w:val="0"/>
            </w:pPr>
            <w:r>
              <w:t xml:space="preserve">«Зимовниковский педагогический колледж», «Развитие  творческого </w:t>
            </w:r>
            <w:r>
              <w:lastRenderedPageBreak/>
              <w:t xml:space="preserve">потенциала личности средствами дополнительного образования и внеурочной деятельности в контексте </w:t>
            </w:r>
            <w:r w:rsidRPr="00410466">
              <w:t>ФГОС»,72ч,2016г.</w:t>
            </w:r>
          </w:p>
          <w:p w:rsidR="00410466" w:rsidRDefault="00410466" w:rsidP="00E333E3">
            <w:pPr>
              <w:tabs>
                <w:tab w:val="left" w:pos="6720"/>
              </w:tabs>
              <w:snapToGrid w:val="0"/>
              <w:rPr>
                <w:lang w:eastAsia="en-US"/>
              </w:rPr>
            </w:pPr>
            <w:r w:rsidRPr="004654DE">
              <w:rPr>
                <w:lang w:eastAsia="en-US"/>
              </w:rPr>
              <w:t>ГБОУДПО РО ИПК и ППРО</w:t>
            </w:r>
            <w:r>
              <w:rPr>
                <w:lang w:eastAsia="en-US"/>
              </w:rPr>
              <w:t>, «Химия», «Развитие профессиональных компетенций педагога- основа создания развивающей среды для обучающихся химии в логике ФГОС и в соответствии с основными стратегическими направлениями ФЦПРО».</w:t>
            </w:r>
          </w:p>
          <w:p w:rsidR="00D37953" w:rsidRDefault="00D37953" w:rsidP="00E333E3">
            <w:pPr>
              <w:tabs>
                <w:tab w:val="left" w:pos="6720"/>
              </w:tabs>
              <w:snapToGrid w:val="0"/>
            </w:pPr>
          </w:p>
          <w:p w:rsidR="00410466" w:rsidRPr="004654DE" w:rsidRDefault="00410466" w:rsidP="00E333E3">
            <w:pPr>
              <w:tabs>
                <w:tab w:val="left" w:pos="6720"/>
              </w:tabs>
              <w:snapToGrid w:val="0"/>
            </w:pP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Default="008B597F" w:rsidP="00B70ECE">
            <w:pPr>
              <w:tabs>
                <w:tab w:val="left" w:pos="6720"/>
              </w:tabs>
              <w:snapToGrid w:val="0"/>
              <w:jc w:val="center"/>
            </w:pPr>
            <w:r w:rsidRPr="004654DE">
              <w:lastRenderedPageBreak/>
              <w:t>Химия</w:t>
            </w:r>
          </w:p>
          <w:p w:rsidR="008B597F" w:rsidRPr="004654DE" w:rsidRDefault="00B70ECE" w:rsidP="00B70ECE">
            <w:pPr>
              <w:tabs>
                <w:tab w:val="left" w:pos="6720"/>
              </w:tabs>
              <w:snapToGrid w:val="0"/>
              <w:jc w:val="center"/>
            </w:pPr>
            <w:r>
              <w:t>(8-10</w:t>
            </w:r>
            <w:r w:rsidR="008B597F" w:rsidRPr="004654DE">
              <w:t>классы)</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pPr>
            <w:r w:rsidRPr="004654DE">
              <w:t xml:space="preserve">             </w:t>
            </w:r>
          </w:p>
          <w:p w:rsidR="008B597F" w:rsidRDefault="008B597F" w:rsidP="00B70ECE">
            <w:pPr>
              <w:tabs>
                <w:tab w:val="left" w:pos="6720"/>
              </w:tabs>
              <w:snapToGrid w:val="0"/>
              <w:jc w:val="center"/>
            </w:pPr>
            <w:r w:rsidRPr="004654DE">
              <w:t>Технология</w:t>
            </w:r>
          </w:p>
          <w:p w:rsidR="008B597F" w:rsidRPr="004654DE" w:rsidRDefault="00B70ECE" w:rsidP="00B70ECE">
            <w:pPr>
              <w:tabs>
                <w:tab w:val="left" w:pos="6720"/>
              </w:tabs>
              <w:snapToGrid w:val="0"/>
              <w:jc w:val="center"/>
            </w:pPr>
            <w:r>
              <w:t>(5-9</w:t>
            </w:r>
            <w:r w:rsidR="008B597F" w:rsidRPr="004654DE">
              <w:t>классы)</w:t>
            </w: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Pr="004654DE" w:rsidRDefault="008B597F" w:rsidP="00B70ECE">
            <w:pPr>
              <w:tabs>
                <w:tab w:val="left" w:pos="6720"/>
              </w:tabs>
              <w:snapToGrid w:val="0"/>
            </w:pPr>
          </w:p>
          <w:p w:rsidR="008B597F" w:rsidRDefault="008B597F" w:rsidP="00B70ECE">
            <w:pPr>
              <w:tabs>
                <w:tab w:val="left" w:pos="6720"/>
              </w:tabs>
              <w:snapToGrid w:val="0"/>
              <w:jc w:val="center"/>
            </w:pPr>
          </w:p>
          <w:p w:rsidR="008B597F" w:rsidRDefault="008B597F" w:rsidP="00B70ECE">
            <w:pPr>
              <w:tabs>
                <w:tab w:val="left" w:pos="6720"/>
              </w:tabs>
              <w:snapToGrid w:val="0"/>
              <w:jc w:val="center"/>
            </w:pPr>
          </w:p>
          <w:p w:rsidR="008B597F" w:rsidRDefault="008B597F" w:rsidP="00B70ECE">
            <w:pPr>
              <w:tabs>
                <w:tab w:val="left" w:pos="6720"/>
              </w:tabs>
              <w:snapToGrid w:val="0"/>
              <w:jc w:val="center"/>
            </w:pPr>
            <w:r w:rsidRPr="004654DE">
              <w:t>Биология</w:t>
            </w:r>
          </w:p>
          <w:p w:rsidR="008B597F" w:rsidRPr="004654DE" w:rsidRDefault="00B70ECE" w:rsidP="00B70ECE">
            <w:pPr>
              <w:tabs>
                <w:tab w:val="left" w:pos="6720"/>
              </w:tabs>
              <w:snapToGrid w:val="0"/>
              <w:jc w:val="center"/>
            </w:pPr>
            <w:r>
              <w:t>(6-10</w:t>
            </w:r>
            <w:r w:rsidR="008B597F" w:rsidRPr="004654DE">
              <w:t>классы)</w:t>
            </w:r>
          </w:p>
          <w:p w:rsidR="008B597F" w:rsidRPr="004654DE" w:rsidRDefault="008B597F" w:rsidP="00B70ECE">
            <w:pPr>
              <w:tabs>
                <w:tab w:val="left" w:pos="6720"/>
              </w:tabs>
              <w:snapToGrid w:val="0"/>
              <w:jc w:val="center"/>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jc w:val="center"/>
            </w:pPr>
            <w:r w:rsidRPr="004654DE">
              <w:lastRenderedPageBreak/>
              <w:t>Соответствие занимаемой должности</w:t>
            </w:r>
          </w:p>
          <w:p w:rsidR="008B597F" w:rsidRDefault="008B597F" w:rsidP="00B70ECE">
            <w:pPr>
              <w:tabs>
                <w:tab w:val="left" w:pos="6720"/>
              </w:tabs>
              <w:snapToGrid w:val="0"/>
              <w:jc w:val="center"/>
            </w:pPr>
          </w:p>
          <w:p w:rsidR="008B597F" w:rsidRPr="004654DE" w:rsidRDefault="008B597F" w:rsidP="00B70ECE">
            <w:pPr>
              <w:tabs>
                <w:tab w:val="left" w:pos="6720"/>
              </w:tabs>
              <w:snapToGrid w:val="0"/>
              <w:jc w:val="center"/>
            </w:pPr>
            <w:r w:rsidRPr="004654DE">
              <w:t xml:space="preserve">Приказ министерства общего и профессионального образования РО </w:t>
            </w:r>
          </w:p>
          <w:p w:rsidR="008B597F" w:rsidRPr="004654DE" w:rsidRDefault="008B597F" w:rsidP="00B70ECE">
            <w:pPr>
              <w:tabs>
                <w:tab w:val="left" w:pos="6720"/>
              </w:tabs>
              <w:snapToGrid w:val="0"/>
              <w:jc w:val="center"/>
            </w:pPr>
            <w:r w:rsidRPr="004654DE">
              <w:t>от 30.11.2012г №1005</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7</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Ерин А.В.</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2002г</w:t>
            </w:r>
          </w:p>
          <w:p w:rsidR="008B597F" w:rsidRPr="004654DE" w:rsidRDefault="008B597F" w:rsidP="00E333E3">
            <w:r w:rsidRPr="004654DE">
              <w:t>Зимовников</w:t>
            </w:r>
          </w:p>
          <w:p w:rsidR="008B597F" w:rsidRPr="004654DE" w:rsidRDefault="008B597F" w:rsidP="00E333E3">
            <w:r w:rsidRPr="004654DE">
              <w:t>ский педагогичес</w:t>
            </w:r>
          </w:p>
          <w:p w:rsidR="008B597F" w:rsidRPr="004654DE" w:rsidRDefault="008B597F" w:rsidP="00E333E3">
            <w:r w:rsidRPr="004654DE">
              <w:t>кий колледж</w:t>
            </w:r>
          </w:p>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Default="008B597F" w:rsidP="00E333E3"/>
          <w:p w:rsidR="008B597F" w:rsidRPr="004654DE" w:rsidRDefault="008B597F" w:rsidP="00E333E3">
            <w:r w:rsidRPr="004654DE">
              <w:t>2007г,</w:t>
            </w:r>
          </w:p>
          <w:p w:rsidR="008B597F" w:rsidRPr="004654DE" w:rsidRDefault="008B597F" w:rsidP="00E333E3">
            <w:r w:rsidRPr="004654DE">
              <w:t>Южный</w:t>
            </w:r>
          </w:p>
          <w:p w:rsidR="008B597F" w:rsidRPr="004654DE" w:rsidRDefault="008B597F" w:rsidP="00E333E3">
            <w:r w:rsidRPr="004654DE">
              <w:t>Федеральный</w:t>
            </w:r>
          </w:p>
          <w:p w:rsidR="008B597F" w:rsidRPr="004654DE" w:rsidRDefault="008B597F" w:rsidP="00E333E3">
            <w:r w:rsidRPr="004654DE">
              <w:t>Университет</w:t>
            </w:r>
          </w:p>
          <w:p w:rsidR="008B597F" w:rsidRPr="004654DE" w:rsidRDefault="008B597F" w:rsidP="00E333E3">
            <w:pPr>
              <w:tabs>
                <w:tab w:val="left" w:pos="6720"/>
              </w:tabs>
              <w:snapToGrid w:val="0"/>
            </w:pP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lastRenderedPageBreak/>
              <w:t>«Специаль</w:t>
            </w:r>
          </w:p>
          <w:p w:rsidR="008B597F" w:rsidRPr="004654DE" w:rsidRDefault="008B597F" w:rsidP="00E333E3">
            <w:r w:rsidRPr="004654DE">
              <w:t>ность</w:t>
            </w:r>
          </w:p>
          <w:p w:rsidR="008B597F" w:rsidRPr="004654DE" w:rsidRDefault="008B597F" w:rsidP="00E333E3">
            <w:r w:rsidRPr="004654DE">
              <w:t>«Преподавание в начальных классах»</w:t>
            </w:r>
          </w:p>
          <w:p w:rsidR="008B597F" w:rsidRPr="004654DE" w:rsidRDefault="008B597F" w:rsidP="00E333E3">
            <w:r w:rsidRPr="004654DE">
              <w:t>Квалификация</w:t>
            </w:r>
          </w:p>
          <w:p w:rsidR="008B597F" w:rsidRPr="004654DE" w:rsidRDefault="008B597F" w:rsidP="00E333E3">
            <w:r w:rsidRPr="004654DE">
              <w:t>учитель начальных классов с дополнительной подготовкой в области математики</w:t>
            </w:r>
          </w:p>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r w:rsidRPr="004654DE">
              <w:t>Специальность</w:t>
            </w:r>
          </w:p>
          <w:p w:rsidR="008B597F" w:rsidRPr="004654DE" w:rsidRDefault="008B597F" w:rsidP="00E333E3">
            <w:r w:rsidRPr="004654DE">
              <w:t>«Математика»</w:t>
            </w:r>
          </w:p>
          <w:p w:rsidR="008B597F" w:rsidRPr="004654DE" w:rsidRDefault="008B597F" w:rsidP="00E333E3">
            <w:r w:rsidRPr="004654DE">
              <w:lastRenderedPageBreak/>
              <w:t>Квалификация</w:t>
            </w:r>
          </w:p>
          <w:p w:rsidR="008B597F" w:rsidRPr="004654DE" w:rsidRDefault="008B597F" w:rsidP="00E333E3">
            <w:r w:rsidRPr="004654DE">
              <w:t>Учитель математики</w:t>
            </w:r>
          </w:p>
          <w:p w:rsidR="008B597F" w:rsidRPr="004654DE" w:rsidRDefault="008B597F" w:rsidP="00E333E3">
            <w:pPr>
              <w:tabs>
                <w:tab w:val="left" w:pos="6720"/>
              </w:tabs>
              <w:snapToGrid w:val="0"/>
            </w:pP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lastRenderedPageBreak/>
              <w:t>АНО «Санкт-Петербургский центр дополнительного профессионально</w:t>
            </w:r>
          </w:p>
          <w:p w:rsidR="008B597F" w:rsidRPr="004654DE" w:rsidRDefault="008B597F" w:rsidP="00E333E3">
            <w:r w:rsidRPr="004654DE">
              <w:t>го образования»</w:t>
            </w:r>
          </w:p>
          <w:p w:rsidR="008B597F" w:rsidRPr="00BC6F6C" w:rsidRDefault="008B597F" w:rsidP="00E333E3">
            <w:pPr>
              <w:pStyle w:val="af5"/>
              <w:rPr>
                <w:sz w:val="24"/>
                <w:szCs w:val="24"/>
              </w:rPr>
            </w:pPr>
            <w:r w:rsidRPr="00BC6F6C">
              <w:rPr>
                <w:sz w:val="24"/>
                <w:szCs w:val="24"/>
              </w:rPr>
              <w:t>«Уверенность и уверенное поведение,</w:t>
            </w:r>
            <w:r w:rsidR="00D37953">
              <w:rPr>
                <w:sz w:val="24"/>
                <w:szCs w:val="24"/>
              </w:rPr>
              <w:t xml:space="preserve"> </w:t>
            </w:r>
            <w:r w:rsidRPr="00BC6F6C">
              <w:rPr>
                <w:sz w:val="24"/>
                <w:szCs w:val="24"/>
              </w:rPr>
              <w:t>воспи</w:t>
            </w:r>
          </w:p>
          <w:p w:rsidR="008B597F" w:rsidRPr="00BC6F6C" w:rsidRDefault="008B597F" w:rsidP="00E333E3">
            <w:pPr>
              <w:pStyle w:val="af5"/>
              <w:rPr>
                <w:sz w:val="24"/>
                <w:szCs w:val="24"/>
              </w:rPr>
            </w:pPr>
            <w:r w:rsidRPr="00BC6F6C">
              <w:rPr>
                <w:sz w:val="24"/>
                <w:szCs w:val="24"/>
              </w:rPr>
              <w:t>тание волевых привычек,</w:t>
            </w:r>
          </w:p>
          <w:p w:rsidR="008B597F" w:rsidRPr="00BC6F6C" w:rsidRDefault="008B597F" w:rsidP="00E333E3">
            <w:pPr>
              <w:pStyle w:val="af5"/>
              <w:rPr>
                <w:sz w:val="24"/>
                <w:szCs w:val="24"/>
              </w:rPr>
            </w:pPr>
            <w:r w:rsidRPr="00BC6F6C">
              <w:rPr>
                <w:sz w:val="24"/>
                <w:szCs w:val="24"/>
              </w:rPr>
              <w:t>развитие учебной мотивации у детей и подростков на уроках ОБЖ в контексте требований ФГОС» 108ч,2015г</w:t>
            </w:r>
          </w:p>
          <w:p w:rsidR="00605E76" w:rsidRPr="00605E76" w:rsidRDefault="00605E76" w:rsidP="00E333E3">
            <w:pPr>
              <w:tabs>
                <w:tab w:val="left" w:pos="6720"/>
              </w:tabs>
              <w:snapToGrid w:val="0"/>
            </w:pPr>
            <w:r>
              <w:t xml:space="preserve">«Зимовниковский педагогический колледж», «Развитие  творческого потенциала личности средствами дополнительного образования и внеурочной деятельности в контексте </w:t>
            </w:r>
            <w:r w:rsidRPr="00605E76">
              <w:t>ФГОС»,72ч,2016г.</w:t>
            </w:r>
          </w:p>
          <w:p w:rsidR="008B597F" w:rsidRDefault="008B597F" w:rsidP="00E333E3"/>
          <w:p w:rsidR="008B597F" w:rsidRDefault="008B597F" w:rsidP="00E333E3"/>
          <w:p w:rsidR="008B597F" w:rsidRPr="004654DE" w:rsidRDefault="008B597F" w:rsidP="00E333E3">
            <w:r w:rsidRPr="004654DE">
              <w:t>ГБОУ ДПО РО ИПК и ППРО</w:t>
            </w:r>
            <w:r>
              <w:t>,</w:t>
            </w:r>
            <w:r w:rsidRPr="004654DE">
              <w:t xml:space="preserve"> </w:t>
            </w:r>
          </w:p>
          <w:p w:rsidR="008B597F" w:rsidRDefault="008B597F" w:rsidP="00E333E3">
            <w:pPr>
              <w:tabs>
                <w:tab w:val="left" w:pos="6720"/>
              </w:tabs>
              <w:snapToGrid w:val="0"/>
            </w:pPr>
            <w:r w:rsidRPr="004654DE">
              <w:t xml:space="preserve">«Проектирование пространства развития УУД,ключевых и предметных компетенций обучающихся физике на основе отбора эффективных образовательных технологий» </w:t>
            </w:r>
            <w:r>
              <w:t>144ч,</w:t>
            </w:r>
            <w:r w:rsidRPr="004654DE">
              <w:t>2015г</w:t>
            </w:r>
            <w:r w:rsidR="00D37953">
              <w:t>,</w:t>
            </w:r>
          </w:p>
          <w:p w:rsidR="00D37953" w:rsidRPr="004654DE" w:rsidRDefault="00D37953" w:rsidP="00E333E3">
            <w:pPr>
              <w:tabs>
                <w:tab w:val="left" w:pos="6720"/>
              </w:tabs>
              <w:snapToGrid w:val="0"/>
            </w:pPr>
            <w:r>
              <w:t>«Центр профессионального образования «Развитие», «Обновление содержания и технологий естественно-научных предметов: астрономия»,108ч,2017г.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D37953" w:rsidP="00B70ECE">
            <w:pPr>
              <w:tabs>
                <w:tab w:val="left" w:pos="6720"/>
              </w:tabs>
              <w:snapToGrid w:val="0"/>
              <w:jc w:val="center"/>
            </w:pPr>
            <w:r>
              <w:lastRenderedPageBreak/>
              <w:t>ОБЖ (5,8,10</w:t>
            </w:r>
            <w:r w:rsidR="008B597F" w:rsidRPr="004654DE">
              <w:t>классы)</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r w:rsidRPr="004654DE">
              <w:t>Математика</w:t>
            </w:r>
          </w:p>
          <w:p w:rsidR="008B597F" w:rsidRPr="004654DE" w:rsidRDefault="008B597F" w:rsidP="00B70ECE">
            <w:pPr>
              <w:tabs>
                <w:tab w:val="left" w:pos="6720"/>
              </w:tabs>
              <w:snapToGrid w:val="0"/>
              <w:jc w:val="center"/>
            </w:pPr>
            <w:r w:rsidRPr="004654DE">
              <w:t>(5,8классы)</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Default="008B597F" w:rsidP="00B70ECE">
            <w:pPr>
              <w:tabs>
                <w:tab w:val="left" w:pos="6720"/>
              </w:tabs>
              <w:snapToGrid w:val="0"/>
            </w:pPr>
          </w:p>
          <w:p w:rsidR="008B597F" w:rsidRPr="004654DE" w:rsidRDefault="008B597F" w:rsidP="00B70ECE">
            <w:pPr>
              <w:tabs>
                <w:tab w:val="left" w:pos="6720"/>
              </w:tabs>
              <w:snapToGrid w:val="0"/>
            </w:pPr>
            <w:r w:rsidRPr="004654DE">
              <w:t>Физика(7-11классы)</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jc w:val="center"/>
            </w:pPr>
            <w:r w:rsidRPr="004654DE">
              <w:lastRenderedPageBreak/>
              <w:t>Соответствие занимаемой должности</w:t>
            </w:r>
          </w:p>
          <w:p w:rsidR="008B597F" w:rsidRDefault="008B597F" w:rsidP="00B70ECE">
            <w:pPr>
              <w:tabs>
                <w:tab w:val="left" w:pos="6720"/>
              </w:tabs>
              <w:snapToGrid w:val="0"/>
              <w:jc w:val="center"/>
              <w:rPr>
                <w:color w:val="C00000"/>
              </w:rPr>
            </w:pPr>
            <w:r w:rsidRPr="004654DE">
              <w:rPr>
                <w:color w:val="C00000"/>
              </w:rPr>
              <w:t xml:space="preserve"> </w:t>
            </w:r>
          </w:p>
          <w:p w:rsidR="008B597F" w:rsidRPr="004654DE" w:rsidRDefault="008B597F" w:rsidP="00B70ECE">
            <w:pPr>
              <w:tabs>
                <w:tab w:val="left" w:pos="6720"/>
              </w:tabs>
              <w:snapToGrid w:val="0"/>
              <w:jc w:val="center"/>
            </w:pPr>
            <w:r w:rsidRPr="004654DE">
              <w:t>Приказ по школе от 06.02.2015г №3</w:t>
            </w:r>
          </w:p>
        </w:tc>
      </w:tr>
      <w:tr w:rsidR="008B597F" w:rsidRPr="004654DE" w:rsidTr="009024B9">
        <w:trPr>
          <w:trHeight w:val="3251"/>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8</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Чернышов Е.А.</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1989г, Ростовский</w:t>
            </w:r>
          </w:p>
          <w:p w:rsidR="008B597F" w:rsidRPr="004654DE" w:rsidRDefault="008B597F" w:rsidP="00E333E3">
            <w:r w:rsidRPr="004654DE">
              <w:t>государст</w:t>
            </w:r>
          </w:p>
          <w:p w:rsidR="008B597F" w:rsidRPr="004654DE" w:rsidRDefault="008B597F" w:rsidP="00E333E3">
            <w:r w:rsidRPr="004654DE">
              <w:t>венный</w:t>
            </w:r>
          </w:p>
          <w:p w:rsidR="008B597F" w:rsidRPr="004654DE" w:rsidRDefault="008B597F" w:rsidP="00E333E3">
            <w:r w:rsidRPr="004654DE">
              <w:t>педагогичес</w:t>
            </w:r>
          </w:p>
          <w:p w:rsidR="008B597F" w:rsidRPr="004654DE" w:rsidRDefault="008B597F" w:rsidP="00E333E3">
            <w:r w:rsidRPr="004654DE">
              <w:t>кий институт</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Специальность</w:t>
            </w:r>
          </w:p>
          <w:p w:rsidR="008B597F" w:rsidRPr="004654DE" w:rsidRDefault="008B597F" w:rsidP="00E333E3">
            <w:pPr>
              <w:tabs>
                <w:tab w:val="left" w:pos="6720"/>
              </w:tabs>
              <w:snapToGrid w:val="0"/>
            </w:pPr>
            <w:r w:rsidRPr="004654DE">
              <w:t>«Физическое воспитание»</w:t>
            </w:r>
          </w:p>
          <w:p w:rsidR="008B597F" w:rsidRPr="004654DE" w:rsidRDefault="008B597F" w:rsidP="00E333E3">
            <w:pPr>
              <w:tabs>
                <w:tab w:val="left" w:pos="6720"/>
              </w:tabs>
              <w:snapToGrid w:val="0"/>
            </w:pPr>
            <w:r w:rsidRPr="004654DE">
              <w:t>Квалификация</w:t>
            </w:r>
          </w:p>
          <w:p w:rsidR="008B597F" w:rsidRPr="004654DE" w:rsidRDefault="008B597F" w:rsidP="00E333E3">
            <w:pPr>
              <w:tabs>
                <w:tab w:val="left" w:pos="6720"/>
              </w:tabs>
              <w:snapToGrid w:val="0"/>
            </w:pPr>
            <w:r w:rsidRPr="004654DE">
              <w:t>Учитель физической культуры</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ЮФУ</w:t>
            </w:r>
            <w:r>
              <w:t>,</w:t>
            </w:r>
          </w:p>
          <w:p w:rsidR="008B597F" w:rsidRDefault="008B597F" w:rsidP="00E333E3">
            <w:pPr>
              <w:tabs>
                <w:tab w:val="left" w:pos="6720"/>
              </w:tabs>
              <w:snapToGrid w:val="0"/>
            </w:pPr>
            <w:r w:rsidRPr="004654DE">
              <w:t>«Обеспечение качества общего и дополнительного образования детей в сфере физической культуры и спорта»</w:t>
            </w:r>
            <w:r>
              <w:t>,72ч,</w:t>
            </w:r>
            <w:r w:rsidRPr="004654DE">
              <w:t xml:space="preserve"> 2014г</w:t>
            </w:r>
          </w:p>
          <w:p w:rsidR="00605E76" w:rsidRDefault="00605E76" w:rsidP="00E333E3">
            <w:pPr>
              <w:tabs>
                <w:tab w:val="left" w:pos="6720"/>
              </w:tabs>
              <w:snapToGrid w:val="0"/>
            </w:pPr>
            <w:r>
              <w:t xml:space="preserve">«Зимовниковский педагогический колледж» </w:t>
            </w:r>
          </w:p>
          <w:p w:rsidR="00605E76" w:rsidRPr="00605E76" w:rsidRDefault="00605E76" w:rsidP="00E333E3">
            <w:pPr>
              <w:tabs>
                <w:tab w:val="left" w:pos="6720"/>
              </w:tabs>
              <w:snapToGrid w:val="0"/>
            </w:pPr>
            <w:r>
              <w:t>«Организация  внеурочной деятельности в условиях ФГОС начального общего образования»</w:t>
            </w:r>
            <w:r w:rsidRPr="00605E76">
              <w:t>,</w:t>
            </w:r>
            <w:r>
              <w:t>108</w:t>
            </w:r>
            <w:r w:rsidRPr="00605E76">
              <w:t>ч,201</w:t>
            </w:r>
            <w:r>
              <w:t>5</w:t>
            </w:r>
            <w:r w:rsidRPr="00605E76">
              <w:t>г.</w:t>
            </w:r>
          </w:p>
          <w:p w:rsidR="00605E76" w:rsidRPr="004654DE" w:rsidRDefault="00605E76" w:rsidP="00E333E3">
            <w:r w:rsidRPr="004654DE">
              <w:t>ГБОУ ДПО РО ИПК и ППРО</w:t>
            </w:r>
            <w:r>
              <w:t>,</w:t>
            </w:r>
            <w:r w:rsidRPr="004654DE">
              <w:t xml:space="preserve"> </w:t>
            </w:r>
          </w:p>
          <w:p w:rsidR="00605E76" w:rsidRDefault="00605E76" w:rsidP="00E333E3">
            <w:r>
              <w:t>«Музыка», «Технологии формирования  хоровой и певческой деятельности обучающихся в контексте реализации ФГОС»,72ч,2017г.</w:t>
            </w:r>
          </w:p>
          <w:p w:rsidR="00605E76" w:rsidRPr="004654DE" w:rsidRDefault="00605E76" w:rsidP="00E333E3">
            <w:pPr>
              <w:tabs>
                <w:tab w:val="left" w:pos="6720"/>
              </w:tabs>
              <w:snapToGrid w:val="0"/>
            </w:pPr>
          </w:p>
          <w:p w:rsidR="008B597F" w:rsidRPr="004654DE" w:rsidRDefault="008B597F" w:rsidP="00E333E3"/>
          <w:p w:rsidR="008B597F" w:rsidRPr="004654DE" w:rsidRDefault="008B597F" w:rsidP="00E333E3">
            <w:pPr>
              <w:tabs>
                <w:tab w:val="left" w:pos="6720"/>
              </w:tabs>
              <w:snapToGrid w:val="0"/>
            </w:pP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Default="008B597F" w:rsidP="00B70ECE">
            <w:pPr>
              <w:tabs>
                <w:tab w:val="left" w:pos="6720"/>
              </w:tabs>
              <w:snapToGrid w:val="0"/>
              <w:jc w:val="center"/>
            </w:pPr>
            <w:r w:rsidRPr="004654DE">
              <w:lastRenderedPageBreak/>
              <w:t>Физическая культура</w:t>
            </w:r>
          </w:p>
          <w:p w:rsidR="008B597F" w:rsidRPr="004654DE" w:rsidRDefault="00605E76" w:rsidP="00B70ECE">
            <w:pPr>
              <w:tabs>
                <w:tab w:val="left" w:pos="6720"/>
              </w:tabs>
              <w:snapToGrid w:val="0"/>
              <w:jc w:val="center"/>
            </w:pPr>
            <w:r>
              <w:t>(5-10</w:t>
            </w:r>
            <w:r w:rsidR="008B597F" w:rsidRPr="004654DE">
              <w:t>классы)</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r w:rsidRPr="004654DE">
              <w:t>Музыка(1-7 классы)</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jc w:val="center"/>
            </w:pPr>
            <w:r w:rsidRPr="004654DE">
              <w:t>Соответствие занимаемой должности</w:t>
            </w:r>
          </w:p>
          <w:p w:rsidR="008B597F" w:rsidRPr="004654DE" w:rsidRDefault="008B597F" w:rsidP="00B70ECE">
            <w:pPr>
              <w:tabs>
                <w:tab w:val="left" w:pos="6720"/>
              </w:tabs>
              <w:snapToGrid w:val="0"/>
              <w:jc w:val="center"/>
            </w:pPr>
            <w:r w:rsidRPr="004654DE">
              <w:t>высшая</w:t>
            </w:r>
          </w:p>
          <w:p w:rsidR="008B597F" w:rsidRPr="004654DE" w:rsidRDefault="008B597F" w:rsidP="00B70ECE">
            <w:pPr>
              <w:tabs>
                <w:tab w:val="left" w:pos="6720"/>
              </w:tabs>
              <w:snapToGrid w:val="0"/>
              <w:jc w:val="center"/>
              <w:rPr>
                <w:lang w:eastAsia="en-US"/>
              </w:rPr>
            </w:pPr>
            <w:r w:rsidRPr="004654DE">
              <w:t xml:space="preserve">Приказ министерства общего и профессионального образования </w:t>
            </w:r>
            <w:r w:rsidRPr="004654DE">
              <w:rPr>
                <w:lang w:eastAsia="en-US"/>
              </w:rPr>
              <w:t xml:space="preserve">РО </w:t>
            </w:r>
          </w:p>
          <w:p w:rsidR="008B597F" w:rsidRPr="004654DE" w:rsidRDefault="008B597F" w:rsidP="00B70ECE">
            <w:pPr>
              <w:tabs>
                <w:tab w:val="left" w:pos="6720"/>
              </w:tabs>
              <w:snapToGrid w:val="0"/>
              <w:jc w:val="center"/>
            </w:pPr>
            <w:r w:rsidRPr="004654DE">
              <w:rPr>
                <w:lang w:eastAsia="en-US"/>
              </w:rPr>
              <w:t>от 18.04.2014г №237</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9</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Ильминская Н.М.</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1995г</w:t>
            </w:r>
          </w:p>
          <w:p w:rsidR="008B597F" w:rsidRPr="004654DE" w:rsidRDefault="008B597F" w:rsidP="00E333E3">
            <w:r w:rsidRPr="004654DE">
              <w:t>Зимовников</w:t>
            </w:r>
          </w:p>
          <w:p w:rsidR="008B597F" w:rsidRDefault="008B597F" w:rsidP="00E333E3">
            <w:r w:rsidRPr="004654DE">
              <w:t>ское педагогичес</w:t>
            </w:r>
          </w:p>
          <w:p w:rsidR="008B597F" w:rsidRPr="004654DE" w:rsidRDefault="008B597F" w:rsidP="00E333E3">
            <w:r w:rsidRPr="004654DE">
              <w:t>кое училище</w:t>
            </w:r>
          </w:p>
          <w:p w:rsidR="008B597F" w:rsidRPr="004654DE" w:rsidRDefault="008B597F" w:rsidP="00E333E3">
            <w:r w:rsidRPr="004654DE">
              <w:t>2002г,</w:t>
            </w:r>
          </w:p>
          <w:p w:rsidR="008B597F" w:rsidRPr="004654DE" w:rsidRDefault="008B597F" w:rsidP="00E333E3">
            <w:r w:rsidRPr="004654DE">
              <w:t>Ростовский</w:t>
            </w:r>
          </w:p>
          <w:p w:rsidR="008B597F" w:rsidRPr="004654DE" w:rsidRDefault="008B597F" w:rsidP="00E333E3">
            <w:r w:rsidRPr="004654DE">
              <w:t>государст</w:t>
            </w:r>
          </w:p>
          <w:p w:rsidR="008B597F" w:rsidRPr="004654DE" w:rsidRDefault="008B597F" w:rsidP="00E333E3">
            <w:r w:rsidRPr="004654DE">
              <w:t>венный</w:t>
            </w:r>
          </w:p>
          <w:p w:rsidR="008B597F" w:rsidRPr="004654DE" w:rsidRDefault="008B597F" w:rsidP="00E333E3">
            <w:r w:rsidRPr="004654DE">
              <w:t>университет</w:t>
            </w:r>
          </w:p>
          <w:p w:rsidR="008B597F" w:rsidRPr="004654DE" w:rsidRDefault="008B597F" w:rsidP="00E333E3">
            <w:pPr>
              <w:tabs>
                <w:tab w:val="left" w:pos="6720"/>
              </w:tabs>
              <w:snapToGrid w:val="0"/>
            </w:pP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Специальность</w:t>
            </w:r>
          </w:p>
          <w:p w:rsidR="008B597F" w:rsidRPr="004654DE" w:rsidRDefault="008B597F" w:rsidP="00E333E3">
            <w:r w:rsidRPr="004654DE">
              <w:t>Преподвание в начальных классах</w:t>
            </w:r>
          </w:p>
          <w:p w:rsidR="008B597F" w:rsidRPr="004654DE" w:rsidRDefault="008B597F" w:rsidP="00E333E3">
            <w:r w:rsidRPr="004654DE">
              <w:t>Специальность</w:t>
            </w:r>
          </w:p>
          <w:p w:rsidR="008B597F" w:rsidRPr="004654DE" w:rsidRDefault="008B597F" w:rsidP="00E333E3">
            <w:r w:rsidRPr="004654DE">
              <w:t>«История»</w:t>
            </w:r>
          </w:p>
          <w:p w:rsidR="008B597F" w:rsidRPr="004654DE" w:rsidRDefault="008B597F" w:rsidP="00E333E3">
            <w:r w:rsidRPr="004654DE">
              <w:t>Квалификация</w:t>
            </w:r>
          </w:p>
          <w:p w:rsidR="008B597F" w:rsidRDefault="008B597F" w:rsidP="00E333E3">
            <w:r w:rsidRPr="004654DE">
              <w:t>Историк.</w:t>
            </w:r>
          </w:p>
          <w:p w:rsidR="008B597F" w:rsidRPr="004654DE" w:rsidRDefault="008B597F" w:rsidP="00E333E3">
            <w:r w:rsidRPr="004654DE">
              <w:t>Преподаватель</w:t>
            </w:r>
          </w:p>
          <w:p w:rsidR="008B597F" w:rsidRPr="004654DE" w:rsidRDefault="008B597F" w:rsidP="00E333E3">
            <w:pPr>
              <w:tabs>
                <w:tab w:val="left" w:pos="6720"/>
              </w:tabs>
              <w:snapToGrid w:val="0"/>
            </w:pP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АНО «Санкт-Петербургский центр дополнительного профессионального образования»</w:t>
            </w:r>
            <w:r>
              <w:t>,</w:t>
            </w:r>
          </w:p>
          <w:p w:rsidR="008B597F" w:rsidRDefault="008B597F" w:rsidP="00E333E3">
            <w:r>
              <w:t>«</w:t>
            </w:r>
            <w:r w:rsidRPr="004654DE">
              <w:t>Духовно-нравственный компонент как неотъемлемая часть педагогической деятельности учителя ОПК в условиях реализации</w:t>
            </w:r>
            <w:r>
              <w:t>»</w:t>
            </w:r>
            <w:r w:rsidRPr="004654DE">
              <w:t xml:space="preserve"> ФГОС,</w:t>
            </w:r>
            <w:r>
              <w:t>108ч,</w:t>
            </w:r>
            <w:r w:rsidRPr="004654DE">
              <w:t>2015г</w:t>
            </w:r>
          </w:p>
          <w:p w:rsidR="00550D1A" w:rsidRDefault="00550D1A" w:rsidP="00E333E3">
            <w:pPr>
              <w:tabs>
                <w:tab w:val="left" w:pos="6720"/>
              </w:tabs>
              <w:snapToGrid w:val="0"/>
            </w:pPr>
            <w:r>
              <w:t xml:space="preserve">«Зимовниковский педагогический колледж» </w:t>
            </w:r>
          </w:p>
          <w:p w:rsidR="00550D1A" w:rsidRPr="00605E76" w:rsidRDefault="00550D1A" w:rsidP="00E333E3">
            <w:pPr>
              <w:tabs>
                <w:tab w:val="left" w:pos="6720"/>
              </w:tabs>
              <w:snapToGrid w:val="0"/>
            </w:pPr>
            <w:r>
              <w:t>«Организация  внеурочной деятельности в условиях ФГОС начального общего образования»</w:t>
            </w:r>
            <w:r w:rsidRPr="00605E76">
              <w:t>,</w:t>
            </w:r>
            <w:r>
              <w:t>108</w:t>
            </w:r>
            <w:r w:rsidRPr="00605E76">
              <w:t>ч,201</w:t>
            </w:r>
            <w:r>
              <w:t>5</w:t>
            </w:r>
            <w:r w:rsidRPr="00605E76">
              <w:t>г.</w:t>
            </w:r>
          </w:p>
          <w:p w:rsidR="009024B9" w:rsidRDefault="009024B9" w:rsidP="00E333E3">
            <w:pPr>
              <w:tabs>
                <w:tab w:val="left" w:pos="6720"/>
              </w:tabs>
              <w:snapToGrid w:val="0"/>
              <w:rPr>
                <w:lang w:eastAsia="en-US"/>
              </w:rPr>
            </w:pPr>
            <w:r>
              <w:t>ООО «Центр подготовки государственных и муниципальных служащих», «Подготовка  организаторов и руководителей пунктов проведения государственной итоговой аттестации: ОГЭ,2018г.</w:t>
            </w:r>
          </w:p>
          <w:p w:rsidR="00550D1A" w:rsidRPr="004654DE" w:rsidRDefault="00550D1A" w:rsidP="00E333E3"/>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CC1684" w:rsidP="00B70ECE">
            <w:pPr>
              <w:tabs>
                <w:tab w:val="left" w:pos="6720"/>
              </w:tabs>
              <w:snapToGrid w:val="0"/>
              <w:jc w:val="center"/>
            </w:pPr>
            <w:r>
              <w:lastRenderedPageBreak/>
              <w:t>Старший вожатый</w:t>
            </w: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jc w:val="center"/>
            </w:pPr>
          </w:p>
          <w:p w:rsidR="008B597F" w:rsidRPr="004654DE" w:rsidRDefault="008B597F" w:rsidP="00B70ECE">
            <w:pPr>
              <w:tabs>
                <w:tab w:val="left" w:pos="6720"/>
              </w:tabs>
              <w:snapToGrid w:val="0"/>
            </w:pPr>
          </w:p>
          <w:p w:rsidR="008B597F" w:rsidRPr="004654DE" w:rsidRDefault="008B597F" w:rsidP="00B70ECE">
            <w:pPr>
              <w:tabs>
                <w:tab w:val="left" w:pos="6720"/>
              </w:tabs>
              <w:snapToGrid w:val="0"/>
              <w:jc w:val="center"/>
            </w:pPr>
            <w:r w:rsidRPr="004654DE">
              <w:t>Основы православной культуры (5-9классы)</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rPr>
                <w:lang w:eastAsia="en-US"/>
              </w:rPr>
            </w:pPr>
            <w:r>
              <w:rPr>
                <w:lang w:eastAsia="en-US"/>
              </w:rPr>
              <w:t>С</w:t>
            </w:r>
            <w:r w:rsidRPr="004654DE">
              <w:rPr>
                <w:lang w:eastAsia="en-US"/>
              </w:rPr>
              <w:t xml:space="preserve">оответствие занимаемой должности  </w:t>
            </w:r>
          </w:p>
          <w:p w:rsidR="008B597F" w:rsidRPr="004654DE" w:rsidRDefault="008B597F" w:rsidP="00B70ECE">
            <w:pPr>
              <w:tabs>
                <w:tab w:val="left" w:pos="6720"/>
              </w:tabs>
              <w:snapToGrid w:val="0"/>
              <w:jc w:val="center"/>
              <w:rPr>
                <w:lang w:eastAsia="en-US"/>
              </w:rPr>
            </w:pPr>
            <w:r w:rsidRPr="004654DE">
              <w:t xml:space="preserve">Приказ министерства общего и профессионального образования </w:t>
            </w:r>
            <w:r w:rsidRPr="004654DE">
              <w:rPr>
                <w:lang w:eastAsia="en-US"/>
              </w:rPr>
              <w:t xml:space="preserve">РО </w:t>
            </w:r>
          </w:p>
          <w:p w:rsidR="008B597F" w:rsidRPr="004654DE" w:rsidRDefault="008B597F" w:rsidP="00B70ECE">
            <w:pPr>
              <w:tabs>
                <w:tab w:val="left" w:pos="6720"/>
              </w:tabs>
              <w:snapToGrid w:val="0"/>
              <w:jc w:val="center"/>
            </w:pPr>
            <w:r w:rsidRPr="004654DE">
              <w:rPr>
                <w:lang w:eastAsia="en-US"/>
              </w:rPr>
              <w:t>от 30.11.2012г №1005</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10</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Нестеренко Н.Н.</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1969г</w:t>
            </w:r>
            <w:r>
              <w:t>,</w:t>
            </w:r>
          </w:p>
          <w:p w:rsidR="008B597F" w:rsidRDefault="008B597F" w:rsidP="00E333E3">
            <w:r w:rsidRPr="004654DE">
              <w:t>Каменское педагогичес</w:t>
            </w:r>
          </w:p>
          <w:p w:rsidR="008B597F" w:rsidRPr="004654DE" w:rsidRDefault="008B597F" w:rsidP="00E333E3">
            <w:r w:rsidRPr="004654DE">
              <w:t>кое училище</w:t>
            </w:r>
          </w:p>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p w:rsidR="008B597F" w:rsidRPr="004654DE" w:rsidRDefault="008B597F" w:rsidP="00E333E3">
            <w:r w:rsidRPr="004654DE">
              <w:t>1976г</w:t>
            </w:r>
            <w:r>
              <w:t>,</w:t>
            </w:r>
          </w:p>
          <w:p w:rsidR="008B597F" w:rsidRPr="004654DE" w:rsidRDefault="008B597F" w:rsidP="00E333E3">
            <w:r w:rsidRPr="004654DE">
              <w:t>Таганрогский пединститут</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Специальность</w:t>
            </w:r>
          </w:p>
          <w:p w:rsidR="008B597F" w:rsidRPr="00BC6F6C" w:rsidRDefault="008B597F" w:rsidP="00E333E3">
            <w:pPr>
              <w:pStyle w:val="af5"/>
              <w:rPr>
                <w:sz w:val="24"/>
                <w:szCs w:val="24"/>
              </w:rPr>
            </w:pPr>
            <w:r w:rsidRPr="00BC6F6C">
              <w:rPr>
                <w:sz w:val="24"/>
                <w:szCs w:val="24"/>
              </w:rPr>
              <w:t>«Преподавание в начальных классах общеобразова</w:t>
            </w:r>
          </w:p>
          <w:p w:rsidR="008B597F" w:rsidRPr="00BC6F6C" w:rsidRDefault="008B597F" w:rsidP="00E333E3">
            <w:pPr>
              <w:pStyle w:val="af5"/>
              <w:rPr>
                <w:sz w:val="24"/>
                <w:szCs w:val="24"/>
              </w:rPr>
            </w:pPr>
            <w:r w:rsidRPr="00BC6F6C">
              <w:rPr>
                <w:sz w:val="24"/>
                <w:szCs w:val="24"/>
              </w:rPr>
              <w:t>тельной</w:t>
            </w:r>
          </w:p>
          <w:p w:rsidR="008B597F" w:rsidRPr="00BC6F6C" w:rsidRDefault="008B597F" w:rsidP="00E333E3">
            <w:pPr>
              <w:pStyle w:val="af5"/>
              <w:rPr>
                <w:sz w:val="24"/>
                <w:szCs w:val="24"/>
              </w:rPr>
            </w:pPr>
            <w:r w:rsidRPr="00BC6F6C">
              <w:rPr>
                <w:sz w:val="24"/>
                <w:szCs w:val="24"/>
              </w:rPr>
              <w:t>школы»</w:t>
            </w:r>
          </w:p>
          <w:p w:rsidR="008B597F" w:rsidRPr="004654DE" w:rsidRDefault="008B597F" w:rsidP="00E333E3">
            <w:pPr>
              <w:tabs>
                <w:tab w:val="left" w:pos="6720"/>
              </w:tabs>
              <w:snapToGrid w:val="0"/>
            </w:pPr>
            <w:r w:rsidRPr="004654DE">
              <w:t>Квалификация Учитель начальных классов</w:t>
            </w:r>
          </w:p>
          <w:p w:rsidR="008B597F" w:rsidRPr="004654DE" w:rsidRDefault="008B597F" w:rsidP="00E333E3">
            <w:pPr>
              <w:tabs>
                <w:tab w:val="left" w:pos="6720"/>
              </w:tabs>
              <w:snapToGrid w:val="0"/>
            </w:pPr>
          </w:p>
          <w:p w:rsidR="008B597F" w:rsidRPr="004654DE" w:rsidRDefault="008B597F" w:rsidP="00E333E3">
            <w:pPr>
              <w:tabs>
                <w:tab w:val="left" w:pos="6720"/>
              </w:tabs>
              <w:snapToGrid w:val="0"/>
            </w:pPr>
            <w:r w:rsidRPr="004654DE">
              <w:t>Специальность</w:t>
            </w:r>
          </w:p>
          <w:p w:rsidR="008B597F" w:rsidRPr="004654DE" w:rsidRDefault="008B597F" w:rsidP="00E333E3">
            <w:pPr>
              <w:tabs>
                <w:tab w:val="left" w:pos="6720"/>
              </w:tabs>
              <w:snapToGrid w:val="0"/>
            </w:pPr>
            <w:r w:rsidRPr="004654DE">
              <w:t>«Математика»</w:t>
            </w:r>
          </w:p>
          <w:p w:rsidR="008B597F" w:rsidRPr="004654DE" w:rsidRDefault="008B597F" w:rsidP="00E333E3">
            <w:pPr>
              <w:tabs>
                <w:tab w:val="left" w:pos="6720"/>
              </w:tabs>
              <w:snapToGrid w:val="0"/>
            </w:pPr>
            <w:r w:rsidRPr="004654DE">
              <w:t>Квалификация</w:t>
            </w:r>
          </w:p>
          <w:p w:rsidR="008B597F" w:rsidRPr="004654DE" w:rsidRDefault="008B597F" w:rsidP="00E333E3">
            <w:pPr>
              <w:tabs>
                <w:tab w:val="left" w:pos="6720"/>
              </w:tabs>
              <w:snapToGrid w:val="0"/>
            </w:pPr>
            <w:r w:rsidRPr="004654DE">
              <w:t>Учитель математики средней школы</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АНО «Санкт-Петербургский центр дополнительного профессиональ</w:t>
            </w:r>
          </w:p>
          <w:p w:rsidR="008B597F" w:rsidRPr="004654DE" w:rsidRDefault="008B597F" w:rsidP="00E333E3">
            <w:r w:rsidRPr="004654DE">
              <w:t>ного образования»</w:t>
            </w:r>
            <w:r>
              <w:t>,</w:t>
            </w:r>
          </w:p>
          <w:p w:rsidR="008B597F" w:rsidRPr="004654DE" w:rsidRDefault="008B597F" w:rsidP="00E333E3">
            <w:r w:rsidRPr="004654DE">
              <w:t xml:space="preserve">«Новые требования к образовательным результатам  </w:t>
            </w:r>
          </w:p>
          <w:p w:rsidR="008B597F" w:rsidRPr="004654DE" w:rsidRDefault="008B597F" w:rsidP="00E333E3">
            <w:r w:rsidRPr="004654DE">
              <w:t>в начальной школе. Формирование ключевых компетенций и универсальных учебных действий в контексте требований ФГОС»,108ч,</w:t>
            </w:r>
          </w:p>
          <w:p w:rsidR="008B597F" w:rsidRDefault="008B597F" w:rsidP="00E333E3">
            <w:r w:rsidRPr="004654DE">
              <w:t>2015г</w:t>
            </w:r>
          </w:p>
          <w:p w:rsidR="00550D1A" w:rsidRDefault="00550D1A" w:rsidP="00E333E3">
            <w:r w:rsidRPr="004654DE">
              <w:t>ГБОУ ДПО РО ИПК и ППРО</w:t>
            </w:r>
            <w:r>
              <w:t>,</w:t>
            </w:r>
            <w:r w:rsidRPr="004654DE">
              <w:t xml:space="preserve"> </w:t>
            </w:r>
            <w:r>
              <w:t>«Дополнительное образование детей», «Реализация региональной модели социализации и воспитании школьников на историко-культурных и нравственных традициях России и Донского края, 144ч, 2017г.</w:t>
            </w:r>
          </w:p>
          <w:p w:rsidR="00550D1A" w:rsidRDefault="00550D1A" w:rsidP="00E333E3">
            <w:r>
              <w:t>Центр профессионального образования «Развитие», «Психолого-педагогические технологии в деятельности педагога –организатора в условияж реализации ФГОС»,144ч,2017г.</w:t>
            </w:r>
          </w:p>
          <w:p w:rsidR="00550D1A" w:rsidRPr="004654DE" w:rsidRDefault="00550D1A" w:rsidP="00E333E3"/>
          <w:p w:rsidR="00550D1A" w:rsidRPr="004654DE" w:rsidRDefault="00550D1A" w:rsidP="00E333E3"/>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550D1A" w:rsidP="00B70ECE">
            <w:pPr>
              <w:tabs>
                <w:tab w:val="left" w:pos="6720"/>
              </w:tabs>
              <w:snapToGrid w:val="0"/>
              <w:jc w:val="center"/>
            </w:pPr>
            <w:r>
              <w:t>Педагог дополнительного образования</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Default="008B597F" w:rsidP="00B70ECE">
            <w:pPr>
              <w:tabs>
                <w:tab w:val="left" w:pos="6720"/>
              </w:tabs>
              <w:snapToGrid w:val="0"/>
              <w:jc w:val="center"/>
              <w:rPr>
                <w:color w:val="C00000"/>
              </w:rPr>
            </w:pPr>
            <w:r w:rsidRPr="00B60B43">
              <w:t>Соответствие занимаемой должности</w:t>
            </w:r>
            <w:r w:rsidRPr="004654DE">
              <w:rPr>
                <w:color w:val="C00000"/>
              </w:rPr>
              <w:t xml:space="preserve"> </w:t>
            </w:r>
          </w:p>
          <w:p w:rsidR="008B597F" w:rsidRPr="004654DE" w:rsidRDefault="008B597F" w:rsidP="00B70ECE">
            <w:pPr>
              <w:tabs>
                <w:tab w:val="left" w:pos="6720"/>
              </w:tabs>
              <w:snapToGrid w:val="0"/>
              <w:jc w:val="center"/>
              <w:rPr>
                <w:color w:val="C00000"/>
              </w:rPr>
            </w:pPr>
            <w:r w:rsidRPr="004654DE">
              <w:t>Приказ по школе от 06.02.2015г №3</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11</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Ерина Г.М.</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1997г</w:t>
            </w:r>
          </w:p>
          <w:p w:rsidR="008B597F" w:rsidRDefault="008B597F" w:rsidP="00E333E3">
            <w:r w:rsidRPr="004654DE">
              <w:t>Зимовников</w:t>
            </w:r>
          </w:p>
          <w:p w:rsidR="008B597F" w:rsidRDefault="008B597F" w:rsidP="00E333E3">
            <w:r w:rsidRPr="004654DE">
              <w:t xml:space="preserve">ское </w:t>
            </w:r>
            <w:r w:rsidRPr="004654DE">
              <w:lastRenderedPageBreak/>
              <w:t>педагогичес</w:t>
            </w:r>
          </w:p>
          <w:p w:rsidR="008B597F" w:rsidRPr="004654DE" w:rsidRDefault="008B597F" w:rsidP="00E333E3">
            <w:r w:rsidRPr="004654DE">
              <w:t>кое училище,</w:t>
            </w:r>
          </w:p>
          <w:p w:rsidR="008B597F" w:rsidRDefault="008B597F" w:rsidP="00E333E3"/>
          <w:p w:rsidR="008B597F" w:rsidRDefault="008B597F" w:rsidP="00E333E3"/>
          <w:p w:rsidR="008B597F" w:rsidRDefault="008B597F" w:rsidP="00E333E3"/>
          <w:p w:rsidR="008B597F" w:rsidRDefault="008B597F" w:rsidP="00E333E3"/>
          <w:p w:rsidR="008B597F" w:rsidRDefault="008B597F" w:rsidP="00E333E3"/>
          <w:p w:rsidR="008B597F" w:rsidRPr="004654DE" w:rsidRDefault="008B597F" w:rsidP="00E333E3">
            <w:r w:rsidRPr="004654DE">
              <w:t>2002г</w:t>
            </w:r>
            <w:r>
              <w:t>,</w:t>
            </w:r>
            <w:r w:rsidRPr="004654DE">
              <w:t xml:space="preserve"> </w:t>
            </w:r>
          </w:p>
          <w:p w:rsidR="008B597F" w:rsidRPr="004654DE" w:rsidRDefault="008B597F" w:rsidP="00E333E3">
            <w:r w:rsidRPr="004654DE">
              <w:t>Ростовский</w:t>
            </w:r>
          </w:p>
          <w:p w:rsidR="008B597F" w:rsidRPr="004654DE" w:rsidRDefault="008B597F" w:rsidP="00E333E3">
            <w:r w:rsidRPr="004654DE">
              <w:t>государст</w:t>
            </w:r>
          </w:p>
          <w:p w:rsidR="008B597F" w:rsidRPr="004654DE" w:rsidRDefault="008B597F" w:rsidP="00E333E3">
            <w:r w:rsidRPr="004654DE">
              <w:t>венный</w:t>
            </w:r>
          </w:p>
          <w:p w:rsidR="008B597F" w:rsidRPr="004654DE" w:rsidRDefault="008B597F" w:rsidP="00E333E3">
            <w:r w:rsidRPr="004654DE">
              <w:t>педагогичес</w:t>
            </w:r>
          </w:p>
          <w:p w:rsidR="008B597F" w:rsidRPr="004654DE" w:rsidRDefault="008B597F" w:rsidP="00E333E3">
            <w:r w:rsidRPr="004654DE">
              <w:t>кий университет</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lastRenderedPageBreak/>
              <w:t>Специальность</w:t>
            </w:r>
          </w:p>
          <w:p w:rsidR="008B597F" w:rsidRPr="004654DE" w:rsidRDefault="008B597F" w:rsidP="00E333E3">
            <w:pPr>
              <w:tabs>
                <w:tab w:val="left" w:pos="6720"/>
              </w:tabs>
              <w:snapToGrid w:val="0"/>
            </w:pPr>
            <w:r w:rsidRPr="004654DE">
              <w:t>«Преподавание</w:t>
            </w:r>
          </w:p>
          <w:p w:rsidR="008B597F" w:rsidRPr="004654DE" w:rsidRDefault="008B597F" w:rsidP="00E333E3">
            <w:pPr>
              <w:tabs>
                <w:tab w:val="left" w:pos="6720"/>
              </w:tabs>
              <w:snapToGrid w:val="0"/>
            </w:pPr>
            <w:r w:rsidRPr="004654DE">
              <w:t xml:space="preserve">в начальных </w:t>
            </w:r>
            <w:r w:rsidRPr="004654DE">
              <w:lastRenderedPageBreak/>
              <w:t>классах»</w:t>
            </w:r>
          </w:p>
          <w:p w:rsidR="008B597F" w:rsidRPr="004654DE" w:rsidRDefault="008B597F" w:rsidP="00E333E3">
            <w:pPr>
              <w:tabs>
                <w:tab w:val="left" w:pos="6720"/>
              </w:tabs>
              <w:snapToGrid w:val="0"/>
            </w:pPr>
            <w:r w:rsidRPr="004654DE">
              <w:t>Квалификация</w:t>
            </w:r>
          </w:p>
          <w:p w:rsidR="008B597F" w:rsidRPr="004654DE" w:rsidRDefault="008B597F" w:rsidP="00E333E3">
            <w:pPr>
              <w:tabs>
                <w:tab w:val="left" w:pos="6720"/>
              </w:tabs>
              <w:snapToGrid w:val="0"/>
            </w:pPr>
            <w:r w:rsidRPr="004654DE">
              <w:t>Учитель начальных классов общеобразовательной школы</w:t>
            </w:r>
          </w:p>
          <w:p w:rsidR="008B597F" w:rsidRPr="004654DE" w:rsidRDefault="008B597F" w:rsidP="00E333E3">
            <w:pPr>
              <w:tabs>
                <w:tab w:val="left" w:pos="6720"/>
              </w:tabs>
              <w:snapToGrid w:val="0"/>
            </w:pPr>
          </w:p>
          <w:p w:rsidR="008B597F" w:rsidRPr="004654DE" w:rsidRDefault="008B597F" w:rsidP="00E333E3">
            <w:pPr>
              <w:tabs>
                <w:tab w:val="left" w:pos="6720"/>
              </w:tabs>
              <w:snapToGrid w:val="0"/>
            </w:pPr>
          </w:p>
          <w:p w:rsidR="008B597F" w:rsidRPr="004654DE" w:rsidRDefault="008B597F" w:rsidP="00E333E3">
            <w:pPr>
              <w:tabs>
                <w:tab w:val="left" w:pos="6720"/>
              </w:tabs>
              <w:snapToGrid w:val="0"/>
            </w:pPr>
            <w:r w:rsidRPr="004654DE">
              <w:t>Специальность</w:t>
            </w:r>
          </w:p>
          <w:p w:rsidR="008B597F" w:rsidRPr="004654DE" w:rsidRDefault="008B597F" w:rsidP="00E333E3">
            <w:pPr>
              <w:tabs>
                <w:tab w:val="left" w:pos="6720"/>
              </w:tabs>
              <w:snapToGrid w:val="0"/>
            </w:pPr>
            <w:r w:rsidRPr="004654DE">
              <w:t>История</w:t>
            </w:r>
          </w:p>
          <w:p w:rsidR="008B597F" w:rsidRPr="004654DE" w:rsidRDefault="008B597F" w:rsidP="00E333E3">
            <w:pPr>
              <w:tabs>
                <w:tab w:val="left" w:pos="6720"/>
              </w:tabs>
              <w:snapToGrid w:val="0"/>
            </w:pPr>
            <w:r w:rsidRPr="004654DE">
              <w:t>Квалификация</w:t>
            </w:r>
          </w:p>
          <w:p w:rsidR="008B597F" w:rsidRPr="004654DE" w:rsidRDefault="008B597F" w:rsidP="00E333E3">
            <w:pPr>
              <w:tabs>
                <w:tab w:val="left" w:pos="6720"/>
              </w:tabs>
              <w:snapToGrid w:val="0"/>
            </w:pPr>
            <w:r w:rsidRPr="004654DE">
              <w:t>Учитель истории и права</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lastRenderedPageBreak/>
              <w:t>АНО «Санкт-Петербургский центр дополнительного профессионального образования»</w:t>
            </w:r>
            <w:r>
              <w:t>,</w:t>
            </w:r>
          </w:p>
          <w:p w:rsidR="008B597F" w:rsidRPr="004654DE" w:rsidRDefault="008B597F" w:rsidP="00E333E3">
            <w:pPr>
              <w:tabs>
                <w:tab w:val="left" w:pos="6720"/>
              </w:tabs>
              <w:snapToGrid w:val="0"/>
            </w:pPr>
            <w:r w:rsidRPr="004654DE">
              <w:lastRenderedPageBreak/>
              <w:t>«Системно-деятельностный подход как основа реализации ФГОС в начальной школе»72ч,</w:t>
            </w:r>
          </w:p>
          <w:p w:rsidR="008B597F" w:rsidRDefault="008B597F" w:rsidP="00E333E3">
            <w:pPr>
              <w:tabs>
                <w:tab w:val="left" w:pos="6720"/>
              </w:tabs>
              <w:snapToGrid w:val="0"/>
            </w:pPr>
            <w:r w:rsidRPr="004654DE">
              <w:t>2015г</w:t>
            </w:r>
            <w:r w:rsidR="00550D1A">
              <w:t xml:space="preserve">, </w:t>
            </w:r>
          </w:p>
          <w:p w:rsidR="00550D1A" w:rsidRDefault="00550D1A" w:rsidP="00E333E3">
            <w:pPr>
              <w:tabs>
                <w:tab w:val="left" w:pos="6720"/>
              </w:tabs>
              <w:snapToGrid w:val="0"/>
            </w:pPr>
            <w:r w:rsidRPr="004654DE">
              <w:t>ГБОУ ДПО РО ИПК и ППРО</w:t>
            </w:r>
            <w:r>
              <w:t>, «Методика обучения игре в шахматы», «Методика обучения игре в шахматы в условиях реализации ФГОС»,72ч,2017г.</w:t>
            </w:r>
          </w:p>
          <w:p w:rsidR="009024B9" w:rsidRDefault="009024B9" w:rsidP="00E333E3">
            <w:pPr>
              <w:tabs>
                <w:tab w:val="left" w:pos="6720"/>
              </w:tabs>
              <w:snapToGrid w:val="0"/>
            </w:pPr>
            <w:r>
              <w:t xml:space="preserve">«Зимовниковский педагогический колледж» </w:t>
            </w:r>
          </w:p>
          <w:p w:rsidR="009024B9" w:rsidRDefault="009024B9" w:rsidP="00E333E3">
            <w:pPr>
              <w:tabs>
                <w:tab w:val="left" w:pos="6720"/>
              </w:tabs>
              <w:snapToGrid w:val="0"/>
            </w:pPr>
            <w:r>
              <w:t>«Организация  внеурочной деятельности в условиях ФГОС начального общего образования»</w:t>
            </w:r>
            <w:r w:rsidRPr="00605E76">
              <w:t>,</w:t>
            </w:r>
            <w:r>
              <w:t>108</w:t>
            </w:r>
            <w:r w:rsidRPr="00605E76">
              <w:t>ч,201</w:t>
            </w:r>
            <w:r>
              <w:t>5</w:t>
            </w:r>
            <w:r w:rsidRPr="00605E76">
              <w:t>г</w:t>
            </w:r>
          </w:p>
          <w:p w:rsidR="009024B9" w:rsidRDefault="009024B9" w:rsidP="00E333E3">
            <w:pPr>
              <w:tabs>
                <w:tab w:val="left" w:pos="6720"/>
              </w:tabs>
              <w:snapToGrid w:val="0"/>
              <w:rPr>
                <w:lang w:eastAsia="en-US"/>
              </w:rPr>
            </w:pPr>
            <w:r>
              <w:t>ООО «Центр подготовки государственных и муниципальных служащих», «Подготовка  организаторов и руководителей пунктов проведения государственной итоговой аттестации: ОГЭ,2018г.</w:t>
            </w:r>
          </w:p>
          <w:p w:rsidR="009024B9" w:rsidRPr="004654DE" w:rsidRDefault="009024B9" w:rsidP="00E333E3">
            <w:pPr>
              <w:tabs>
                <w:tab w:val="left" w:pos="6720"/>
              </w:tabs>
              <w:snapToGrid w:val="0"/>
            </w:pP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550D1A" w:rsidP="00550D1A">
            <w:pPr>
              <w:tabs>
                <w:tab w:val="left" w:pos="6720"/>
              </w:tabs>
              <w:snapToGrid w:val="0"/>
            </w:pPr>
            <w:r>
              <w:lastRenderedPageBreak/>
              <w:t>Заместитель директора</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rPr>
                <w:lang w:eastAsia="en-US"/>
              </w:rPr>
            </w:pPr>
            <w:r>
              <w:rPr>
                <w:lang w:eastAsia="en-US"/>
              </w:rPr>
              <w:t>С</w:t>
            </w:r>
            <w:r w:rsidRPr="004654DE">
              <w:rPr>
                <w:lang w:eastAsia="en-US"/>
              </w:rPr>
              <w:t xml:space="preserve">оответствие занимаемой должности  </w:t>
            </w:r>
          </w:p>
          <w:p w:rsidR="008B597F" w:rsidRPr="004654DE" w:rsidRDefault="008B597F" w:rsidP="00B70ECE">
            <w:pPr>
              <w:tabs>
                <w:tab w:val="left" w:pos="6720"/>
              </w:tabs>
              <w:snapToGrid w:val="0"/>
              <w:jc w:val="center"/>
              <w:rPr>
                <w:lang w:eastAsia="en-US"/>
              </w:rPr>
            </w:pPr>
            <w:r w:rsidRPr="004654DE">
              <w:lastRenderedPageBreak/>
              <w:t xml:space="preserve">Приказ министерства общего и профессионального образования </w:t>
            </w:r>
            <w:r w:rsidRPr="004654DE">
              <w:rPr>
                <w:lang w:eastAsia="en-US"/>
              </w:rPr>
              <w:t xml:space="preserve">РО </w:t>
            </w:r>
          </w:p>
          <w:p w:rsidR="008B597F" w:rsidRPr="004654DE" w:rsidRDefault="008B597F" w:rsidP="00B70ECE">
            <w:pPr>
              <w:tabs>
                <w:tab w:val="left" w:pos="6720"/>
              </w:tabs>
              <w:snapToGrid w:val="0"/>
              <w:jc w:val="center"/>
            </w:pPr>
            <w:r w:rsidRPr="004654DE">
              <w:t>от27.04.2012г №356</w:t>
            </w:r>
          </w:p>
        </w:tc>
      </w:tr>
      <w:tr w:rsidR="008B597F" w:rsidRPr="004654DE" w:rsidTr="009024B9">
        <w:trPr>
          <w:trHeight w:val="5019"/>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lastRenderedPageBreak/>
              <w:t>12</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Сидоренко Е.В.</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1996г</w:t>
            </w:r>
          </w:p>
          <w:p w:rsidR="008B597F" w:rsidRPr="004654DE" w:rsidRDefault="008B597F" w:rsidP="00E333E3">
            <w:r w:rsidRPr="004654DE">
              <w:t xml:space="preserve">Донской </w:t>
            </w:r>
          </w:p>
          <w:p w:rsidR="008B597F" w:rsidRPr="004654DE" w:rsidRDefault="008B597F" w:rsidP="00E333E3">
            <w:r w:rsidRPr="004654DE">
              <w:t>педагогичес</w:t>
            </w:r>
          </w:p>
          <w:p w:rsidR="008B597F" w:rsidRPr="004654DE" w:rsidRDefault="008B597F" w:rsidP="00E333E3">
            <w:r w:rsidRPr="004654DE">
              <w:t>кий</w:t>
            </w:r>
          </w:p>
          <w:p w:rsidR="008B597F" w:rsidRPr="004654DE" w:rsidRDefault="008B597F" w:rsidP="00E333E3">
            <w:r w:rsidRPr="004654DE">
              <w:t>колледж</w:t>
            </w:r>
          </w:p>
          <w:p w:rsidR="008B597F" w:rsidRPr="004654DE" w:rsidRDefault="008B597F" w:rsidP="00E333E3">
            <w:pPr>
              <w:tabs>
                <w:tab w:val="left" w:pos="6720"/>
              </w:tabs>
              <w:snapToGrid w:val="0"/>
            </w:pP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Специальность «Преподавание</w:t>
            </w:r>
          </w:p>
          <w:p w:rsidR="008B597F" w:rsidRPr="004654DE" w:rsidRDefault="008B597F" w:rsidP="00E333E3">
            <w:pPr>
              <w:tabs>
                <w:tab w:val="left" w:pos="6720"/>
              </w:tabs>
              <w:snapToGrid w:val="0"/>
            </w:pPr>
            <w:r w:rsidRPr="004654DE">
              <w:t>в начальных классах»</w:t>
            </w:r>
          </w:p>
          <w:p w:rsidR="008B597F" w:rsidRPr="004654DE" w:rsidRDefault="008B597F" w:rsidP="00E333E3">
            <w:pPr>
              <w:tabs>
                <w:tab w:val="left" w:pos="6720"/>
              </w:tabs>
              <w:snapToGrid w:val="0"/>
            </w:pPr>
            <w:r w:rsidRPr="004654DE">
              <w:t>Квалификация</w:t>
            </w:r>
          </w:p>
          <w:p w:rsidR="008B597F" w:rsidRPr="004654DE" w:rsidRDefault="008B597F" w:rsidP="00E333E3">
            <w:pPr>
              <w:tabs>
                <w:tab w:val="left" w:pos="6720"/>
              </w:tabs>
              <w:snapToGrid w:val="0"/>
            </w:pPr>
            <w:r w:rsidRPr="004654DE">
              <w:t>Учитель начальных классов со специали</w:t>
            </w:r>
          </w:p>
          <w:p w:rsidR="008B597F" w:rsidRPr="004654DE" w:rsidRDefault="008B597F" w:rsidP="00E333E3">
            <w:pPr>
              <w:tabs>
                <w:tab w:val="left" w:pos="6720"/>
              </w:tabs>
              <w:snapToGrid w:val="0"/>
            </w:pPr>
            <w:r w:rsidRPr="004654DE">
              <w:t>зацией «Учитель русского языка и литературы в основной школе»</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ГБОУ ДПО РО ИПК и ПРО</w:t>
            </w:r>
          </w:p>
          <w:p w:rsidR="008B597F" w:rsidRDefault="008B597F" w:rsidP="00E333E3">
            <w:pPr>
              <w:tabs>
                <w:tab w:val="left" w:pos="6720"/>
              </w:tabs>
              <w:snapToGrid w:val="0"/>
            </w:pPr>
            <w:r w:rsidRPr="004654DE">
              <w:t>«Педагогика и методика начального образования»,</w:t>
            </w:r>
          </w:p>
          <w:p w:rsidR="009024B9" w:rsidRPr="004654DE" w:rsidRDefault="009024B9" w:rsidP="00E333E3">
            <w:pPr>
              <w:tabs>
                <w:tab w:val="left" w:pos="6720"/>
              </w:tabs>
              <w:snapToGrid w:val="0"/>
            </w:pPr>
            <w:r>
              <w:t>«Современные программы и педагогические технологии качества начального общего образования, обеспечивающие реализацию ФГОСНОО»,144ч,2016г.</w:t>
            </w:r>
          </w:p>
          <w:p w:rsidR="008B597F" w:rsidRPr="004654DE" w:rsidRDefault="008B597F" w:rsidP="00E333E3">
            <w:pPr>
              <w:tabs>
                <w:tab w:val="left" w:pos="6720"/>
              </w:tabs>
              <w:snapToGrid w:val="0"/>
            </w:pPr>
            <w:r>
              <w:t>144ч,</w:t>
            </w:r>
            <w:r w:rsidRPr="004654DE">
              <w:t>2012г</w:t>
            </w:r>
          </w:p>
          <w:p w:rsidR="008B597F" w:rsidRDefault="00410466" w:rsidP="00E333E3">
            <w:r>
              <w:t xml:space="preserve">«Центр подготовки государственных и муниципальных служащих», </w:t>
            </w:r>
            <w:r w:rsidR="008B597F" w:rsidRPr="004654DE">
              <w:t>«Основы религиозных культур и светской этики»,</w:t>
            </w:r>
            <w:r w:rsidR="008B597F">
              <w:t>72ч,</w:t>
            </w:r>
            <w:r w:rsidR="008B597F" w:rsidRPr="004654DE">
              <w:t>2014г</w:t>
            </w:r>
          </w:p>
          <w:p w:rsidR="009024B9" w:rsidRPr="004654DE" w:rsidRDefault="009024B9" w:rsidP="00E333E3">
            <w:r>
              <w:t>ООО «Центр подготовки государственных и муниципальных служащих», «Нормативно-правовое и организационно- техническое сопровождение ГИА»,18ч,2018г.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rsidRPr="004654DE">
              <w:t>Начальные классы –</w:t>
            </w:r>
          </w:p>
          <w:p w:rsidR="008B597F" w:rsidRPr="004654DE" w:rsidRDefault="00410466" w:rsidP="00B70ECE">
            <w:pPr>
              <w:tabs>
                <w:tab w:val="left" w:pos="6720"/>
              </w:tabs>
              <w:snapToGrid w:val="0"/>
              <w:jc w:val="center"/>
            </w:pPr>
            <w:r>
              <w:t>3</w:t>
            </w:r>
            <w:r w:rsidR="008B597F" w:rsidRPr="004654DE">
              <w:t xml:space="preserve"> класс</w:t>
            </w:r>
          </w:p>
          <w:p w:rsidR="008B597F" w:rsidRPr="004654DE" w:rsidRDefault="008B597F" w:rsidP="00B70ECE">
            <w:pPr>
              <w:tabs>
                <w:tab w:val="left" w:pos="6720"/>
              </w:tabs>
              <w:snapToGrid w:val="0"/>
              <w:jc w:val="center"/>
            </w:pPr>
          </w:p>
          <w:p w:rsidR="008B597F" w:rsidRPr="004654DE" w:rsidRDefault="008B597F" w:rsidP="00410466">
            <w:pPr>
              <w:tabs>
                <w:tab w:val="left" w:pos="6720"/>
              </w:tabs>
              <w:snapToGrid w:val="0"/>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rPr>
                <w:lang w:eastAsia="en-US"/>
              </w:rPr>
            </w:pPr>
            <w:r w:rsidRPr="004654DE">
              <w:rPr>
                <w:lang w:eastAsia="en-US"/>
              </w:rPr>
              <w:t>Соответствие занимаемой должности</w:t>
            </w:r>
          </w:p>
          <w:p w:rsidR="008B597F" w:rsidRPr="004654DE" w:rsidRDefault="008B597F" w:rsidP="00B70ECE">
            <w:pPr>
              <w:tabs>
                <w:tab w:val="left" w:pos="6720"/>
              </w:tabs>
              <w:snapToGrid w:val="0"/>
              <w:jc w:val="center"/>
              <w:rPr>
                <w:lang w:eastAsia="en-US"/>
              </w:rPr>
            </w:pPr>
            <w:r w:rsidRPr="004654DE">
              <w:rPr>
                <w:lang w:eastAsia="en-US"/>
              </w:rPr>
              <w:t xml:space="preserve">Приказ от 26.04.2013г №297 </w:t>
            </w:r>
          </w:p>
          <w:p w:rsidR="008B597F" w:rsidRPr="004654DE" w:rsidRDefault="008B597F" w:rsidP="00B70ECE">
            <w:pPr>
              <w:tabs>
                <w:tab w:val="left" w:pos="6720"/>
              </w:tabs>
              <w:snapToGrid w:val="0"/>
              <w:jc w:val="center"/>
            </w:pP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t>13</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Слепцова И.Л.</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 xml:space="preserve">1984г </w:t>
            </w:r>
          </w:p>
          <w:p w:rsidR="008B597F" w:rsidRPr="004654DE" w:rsidRDefault="008B597F" w:rsidP="00E333E3">
            <w:r w:rsidRPr="004654DE">
              <w:t xml:space="preserve">Чечено-Ингушский </w:t>
            </w:r>
          </w:p>
          <w:p w:rsidR="008B597F" w:rsidRPr="004654DE" w:rsidRDefault="008B597F" w:rsidP="00E333E3">
            <w:r w:rsidRPr="004654DE">
              <w:t>госунивер-</w:t>
            </w:r>
          </w:p>
          <w:p w:rsidR="008B597F" w:rsidRPr="004654DE" w:rsidRDefault="008B597F" w:rsidP="00E333E3">
            <w:pPr>
              <w:tabs>
                <w:tab w:val="left" w:pos="6720"/>
              </w:tabs>
              <w:snapToGrid w:val="0"/>
            </w:pPr>
            <w:r w:rsidRPr="004654DE">
              <w:t>ситет</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Специальность «Романо-германские языки (немецкий) и литература»</w:t>
            </w:r>
          </w:p>
          <w:p w:rsidR="008B597F" w:rsidRPr="004654DE" w:rsidRDefault="008B597F" w:rsidP="00E333E3">
            <w:pPr>
              <w:tabs>
                <w:tab w:val="left" w:pos="6720"/>
              </w:tabs>
              <w:snapToGrid w:val="0"/>
            </w:pPr>
            <w:r w:rsidRPr="004654DE">
              <w:t>Квалификация</w:t>
            </w:r>
          </w:p>
          <w:p w:rsidR="008B597F" w:rsidRPr="004654DE" w:rsidRDefault="008B597F" w:rsidP="00E333E3">
            <w:pPr>
              <w:tabs>
                <w:tab w:val="left" w:pos="6720"/>
              </w:tabs>
              <w:snapToGrid w:val="0"/>
            </w:pPr>
            <w:r w:rsidRPr="004654DE">
              <w:t>Филолог</w:t>
            </w:r>
          </w:p>
          <w:p w:rsidR="008B597F" w:rsidRPr="004654DE" w:rsidRDefault="008B597F" w:rsidP="00E333E3">
            <w:pPr>
              <w:tabs>
                <w:tab w:val="left" w:pos="6720"/>
              </w:tabs>
              <w:snapToGrid w:val="0"/>
            </w:pPr>
            <w:r w:rsidRPr="004654DE">
              <w:t>Преподаватель,переводчик</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ФГАОУ высшего образования «Казанский (Приволжский)</w:t>
            </w:r>
          </w:p>
          <w:p w:rsidR="008B597F" w:rsidRPr="004654DE" w:rsidRDefault="008B597F" w:rsidP="00E333E3">
            <w:pPr>
              <w:tabs>
                <w:tab w:val="left" w:pos="6720"/>
              </w:tabs>
              <w:snapToGrid w:val="0"/>
            </w:pPr>
            <w:r w:rsidRPr="004654DE">
              <w:t>федеральный университет»</w:t>
            </w:r>
            <w:r>
              <w:t>,</w:t>
            </w:r>
          </w:p>
          <w:p w:rsidR="008B597F" w:rsidRDefault="008B597F" w:rsidP="00E333E3">
            <w:pPr>
              <w:tabs>
                <w:tab w:val="left" w:pos="6720"/>
              </w:tabs>
              <w:snapToGrid w:val="0"/>
            </w:pPr>
            <w:r w:rsidRPr="004654DE">
              <w:t>«Обновление сод</w:t>
            </w:r>
            <w:r>
              <w:t>ержания и методики преподавания</w:t>
            </w:r>
          </w:p>
          <w:p w:rsidR="008B597F" w:rsidRPr="004654DE" w:rsidRDefault="008B597F" w:rsidP="00E333E3">
            <w:pPr>
              <w:tabs>
                <w:tab w:val="left" w:pos="6720"/>
              </w:tabs>
              <w:snapToGrid w:val="0"/>
            </w:pPr>
            <w:r w:rsidRPr="004654DE">
              <w:t>предмета «Иностранный язык» в основной школе в условиях ФГОС,</w:t>
            </w:r>
            <w:r>
              <w:t>108ч,</w:t>
            </w:r>
            <w:r w:rsidRPr="004654DE">
              <w:t>2015г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rsidRPr="004654DE">
              <w:t xml:space="preserve">Учитель немецкого языка </w:t>
            </w:r>
          </w:p>
          <w:p w:rsidR="008B597F" w:rsidRPr="004654DE" w:rsidRDefault="008B597F" w:rsidP="00B70ECE">
            <w:pPr>
              <w:tabs>
                <w:tab w:val="left" w:pos="6720"/>
              </w:tabs>
              <w:snapToGrid w:val="0"/>
              <w:jc w:val="center"/>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Default="008B597F" w:rsidP="00B70ECE">
            <w:pPr>
              <w:tabs>
                <w:tab w:val="left" w:pos="6720"/>
              </w:tabs>
              <w:snapToGrid w:val="0"/>
              <w:jc w:val="center"/>
            </w:pPr>
            <w:r w:rsidRPr="004654DE">
              <w:t>Соответс</w:t>
            </w:r>
            <w:r>
              <w:t xml:space="preserve">твие занимаемой должности </w:t>
            </w:r>
          </w:p>
          <w:p w:rsidR="008B597F" w:rsidRPr="004654DE" w:rsidRDefault="008B597F" w:rsidP="00B70ECE">
            <w:pPr>
              <w:tabs>
                <w:tab w:val="left" w:pos="6720"/>
              </w:tabs>
              <w:snapToGrid w:val="0"/>
              <w:jc w:val="center"/>
            </w:pPr>
            <w:r w:rsidRPr="004654DE">
              <w:t xml:space="preserve"> Приказ по школе от 06.02.2015г №3</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t>14</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 xml:space="preserve">Щербакова Валентина </w:t>
            </w:r>
            <w:r w:rsidRPr="004654DE">
              <w:lastRenderedPageBreak/>
              <w:t>Васильевна</w:t>
            </w:r>
          </w:p>
        </w:tc>
        <w:tc>
          <w:tcPr>
            <w:tcW w:w="1842" w:type="dxa"/>
            <w:tcBorders>
              <w:top w:val="single" w:sz="4" w:space="0" w:color="000000"/>
              <w:left w:val="single" w:sz="4" w:space="0" w:color="000000"/>
              <w:bottom w:val="single" w:sz="4" w:space="0" w:color="000000"/>
            </w:tcBorders>
            <w:shd w:val="clear" w:color="auto" w:fill="auto"/>
          </w:tcPr>
          <w:p w:rsidR="008B597F" w:rsidRDefault="008B597F" w:rsidP="00E333E3">
            <w:r>
              <w:lastRenderedPageBreak/>
              <w:t>1978г,</w:t>
            </w:r>
          </w:p>
          <w:p w:rsidR="008B597F" w:rsidRPr="004654DE" w:rsidRDefault="008B597F" w:rsidP="00E333E3">
            <w:r w:rsidRPr="004654DE">
              <w:t xml:space="preserve">Тбилисский </w:t>
            </w:r>
            <w:r w:rsidRPr="004654DE">
              <w:lastRenderedPageBreak/>
              <w:t>государственный педагогический институт</w:t>
            </w:r>
          </w:p>
          <w:p w:rsidR="008B597F" w:rsidRPr="004654DE" w:rsidRDefault="008B597F" w:rsidP="00E333E3"/>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lastRenderedPageBreak/>
              <w:t xml:space="preserve">Учитель русского языка </w:t>
            </w:r>
            <w:r w:rsidRPr="004654DE">
              <w:lastRenderedPageBreak/>
              <w:t>и литературы</w:t>
            </w:r>
          </w:p>
        </w:tc>
        <w:tc>
          <w:tcPr>
            <w:tcW w:w="3827" w:type="dxa"/>
            <w:tcBorders>
              <w:top w:val="single" w:sz="4" w:space="0" w:color="000000"/>
              <w:left w:val="single" w:sz="4" w:space="0" w:color="000000"/>
              <w:bottom w:val="single" w:sz="4" w:space="0" w:color="000000"/>
            </w:tcBorders>
            <w:shd w:val="clear" w:color="auto" w:fill="auto"/>
          </w:tcPr>
          <w:p w:rsidR="008B597F" w:rsidRDefault="008B597F" w:rsidP="00E333E3">
            <w:r>
              <w:lastRenderedPageBreak/>
              <w:t xml:space="preserve">АНО </w:t>
            </w:r>
            <w:r w:rsidRPr="004654DE">
              <w:t xml:space="preserve">«Санкт-Петербургский центр дополнительного </w:t>
            </w:r>
            <w:r w:rsidRPr="004654DE">
              <w:lastRenderedPageBreak/>
              <w:t>профессионального образования»</w:t>
            </w:r>
            <w:r>
              <w:br/>
            </w:r>
            <w:r w:rsidRPr="004654DE">
              <w:t>«Использование  межпредметных связей при  преподавании курса литературы и русского языка в контексте требований ФГОС»,</w:t>
            </w:r>
            <w:r>
              <w:t>108ч,</w:t>
            </w:r>
            <w:r w:rsidRPr="004654DE">
              <w:t>2015</w:t>
            </w:r>
          </w:p>
          <w:p w:rsidR="00410466" w:rsidRPr="004654DE" w:rsidRDefault="00410466" w:rsidP="00E333E3">
            <w:r w:rsidRPr="004654DE">
              <w:t>ГБОУ ДПО РО ИПК и ПРО</w:t>
            </w:r>
          </w:p>
          <w:p w:rsidR="00410466" w:rsidRPr="004654DE" w:rsidRDefault="00410466" w:rsidP="00E333E3">
            <w:r>
              <w:t>«Инновационные практики обучения русскому языку и литературе в полькультурном прстранстве»,72ч,2017г.</w:t>
            </w:r>
          </w:p>
          <w:p w:rsidR="008B597F" w:rsidRPr="004654DE" w:rsidRDefault="008B597F" w:rsidP="00E333E3">
            <w:pPr>
              <w:tabs>
                <w:tab w:val="left" w:pos="6720"/>
              </w:tabs>
              <w:snapToGrid w:val="0"/>
            </w:pP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410466" w:rsidP="00B70ECE">
            <w:pPr>
              <w:tabs>
                <w:tab w:val="left" w:pos="6720"/>
              </w:tabs>
              <w:snapToGrid w:val="0"/>
              <w:jc w:val="center"/>
              <w:rPr>
                <w:lang w:eastAsia="en-US"/>
              </w:rPr>
            </w:pPr>
            <w:r>
              <w:rPr>
                <w:lang w:eastAsia="en-US"/>
              </w:rPr>
              <w:lastRenderedPageBreak/>
              <w:t xml:space="preserve">Русский язык и </w:t>
            </w:r>
            <w:r>
              <w:rPr>
                <w:lang w:eastAsia="en-US"/>
              </w:rPr>
              <w:lastRenderedPageBreak/>
              <w:t>литература9-</w:t>
            </w:r>
            <w:r w:rsidR="008B597F" w:rsidRPr="004654DE">
              <w:rPr>
                <w:lang w:eastAsia="en-US"/>
              </w:rPr>
              <w:t>1</w:t>
            </w:r>
            <w:r>
              <w:rPr>
                <w:lang w:eastAsia="en-US"/>
              </w:rPr>
              <w:t>0</w:t>
            </w:r>
            <w:r w:rsidR="008B597F" w:rsidRPr="004654DE">
              <w:rPr>
                <w:lang w:eastAsia="en-US"/>
              </w:rPr>
              <w:t>кл)</w:t>
            </w:r>
          </w:p>
          <w:p w:rsidR="008B597F" w:rsidRPr="004654DE" w:rsidRDefault="008B597F" w:rsidP="00B70ECE">
            <w:pPr>
              <w:tabs>
                <w:tab w:val="left" w:pos="6720"/>
              </w:tabs>
              <w:snapToGrid w:val="0"/>
              <w:jc w:val="center"/>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rPr>
                <w:b/>
              </w:rPr>
            </w:pPr>
            <w:r w:rsidRPr="004654DE">
              <w:lastRenderedPageBreak/>
              <w:t>б/к</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lastRenderedPageBreak/>
              <w:t>15</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Саматова С.Н.</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2013г</w:t>
            </w:r>
            <w:r>
              <w:t>,</w:t>
            </w:r>
          </w:p>
          <w:p w:rsidR="008B597F" w:rsidRPr="004654DE" w:rsidRDefault="008B597F" w:rsidP="00E333E3">
            <w:r w:rsidRPr="004654DE">
              <w:t xml:space="preserve"> ГАОУ СПО</w:t>
            </w:r>
          </w:p>
          <w:p w:rsidR="008B597F" w:rsidRPr="004654DE" w:rsidRDefault="008B597F" w:rsidP="00E333E3">
            <w:r w:rsidRPr="004654DE">
              <w:t>Волгоград</w:t>
            </w:r>
          </w:p>
          <w:p w:rsidR="008B597F" w:rsidRPr="004654DE" w:rsidRDefault="008B597F" w:rsidP="00E333E3">
            <w:r w:rsidRPr="004654DE">
              <w:t>ский социально-  педагогичес</w:t>
            </w:r>
          </w:p>
          <w:p w:rsidR="008B597F" w:rsidRPr="004654DE" w:rsidRDefault="008B597F" w:rsidP="00E333E3">
            <w:pPr>
              <w:tabs>
                <w:tab w:val="left" w:pos="6720"/>
              </w:tabs>
              <w:snapToGrid w:val="0"/>
            </w:pPr>
            <w:r w:rsidRPr="004654DE">
              <w:t>кий колледж</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Специальность</w:t>
            </w:r>
          </w:p>
          <w:p w:rsidR="008B597F" w:rsidRPr="004654DE" w:rsidRDefault="008B597F" w:rsidP="00E333E3">
            <w:pPr>
              <w:tabs>
                <w:tab w:val="left" w:pos="6720"/>
              </w:tabs>
              <w:snapToGrid w:val="0"/>
            </w:pPr>
            <w:r w:rsidRPr="004654DE">
              <w:t>Социальная педагогика.</w:t>
            </w:r>
          </w:p>
          <w:p w:rsidR="008B597F" w:rsidRPr="004654DE" w:rsidRDefault="008B597F" w:rsidP="00E333E3">
            <w:pPr>
              <w:tabs>
                <w:tab w:val="left" w:pos="6720"/>
              </w:tabs>
              <w:snapToGrid w:val="0"/>
            </w:pPr>
            <w:r w:rsidRPr="004654DE">
              <w:t>Квалификация</w:t>
            </w:r>
          </w:p>
          <w:p w:rsidR="008B597F" w:rsidRPr="004654DE" w:rsidRDefault="008B597F" w:rsidP="00E333E3">
            <w:pPr>
              <w:tabs>
                <w:tab w:val="left" w:pos="6720"/>
              </w:tabs>
              <w:snapToGrid w:val="0"/>
            </w:pPr>
            <w:r w:rsidRPr="004654DE">
              <w:t>Социальный педагог с дополнитель</w:t>
            </w:r>
          </w:p>
          <w:p w:rsidR="008B597F" w:rsidRPr="004654DE" w:rsidRDefault="008B597F" w:rsidP="00E333E3">
            <w:pPr>
              <w:tabs>
                <w:tab w:val="left" w:pos="6720"/>
              </w:tabs>
              <w:snapToGrid w:val="0"/>
            </w:pPr>
            <w:r w:rsidRPr="004654DE">
              <w:t>ной подготовкой в общей психологии</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АНО «Санкт-Петербургский центр дополнительного профессионального образования»</w:t>
            </w:r>
            <w:r>
              <w:t>,</w:t>
            </w:r>
          </w:p>
          <w:p w:rsidR="008B597F" w:rsidRPr="004654DE" w:rsidRDefault="008B597F" w:rsidP="00E333E3">
            <w:pPr>
              <w:tabs>
                <w:tab w:val="left" w:pos="6720"/>
              </w:tabs>
              <w:snapToGrid w:val="0"/>
            </w:pPr>
            <w:r w:rsidRPr="004654DE">
              <w:t>«Основы специальной психологии и коррекционной педагогики в контексте требований ФГОС»,108ч,</w:t>
            </w:r>
          </w:p>
          <w:p w:rsidR="008B597F" w:rsidRDefault="008B597F" w:rsidP="00E333E3">
            <w:pPr>
              <w:tabs>
                <w:tab w:val="left" w:pos="6720"/>
              </w:tabs>
              <w:snapToGrid w:val="0"/>
            </w:pPr>
            <w:r w:rsidRPr="004654DE">
              <w:t>2015г</w:t>
            </w:r>
          </w:p>
          <w:p w:rsidR="00E333E3" w:rsidRDefault="00E333E3" w:rsidP="00E333E3">
            <w:pPr>
              <w:tabs>
                <w:tab w:val="left" w:pos="6720"/>
              </w:tabs>
              <w:snapToGrid w:val="0"/>
            </w:pPr>
            <w:r>
              <w:t>«Международный социально-гуманитарный институт»,</w:t>
            </w:r>
          </w:p>
          <w:p w:rsidR="00E333E3" w:rsidRDefault="00E333E3" w:rsidP="00E333E3">
            <w:pPr>
              <w:tabs>
                <w:tab w:val="left" w:pos="6720"/>
              </w:tabs>
              <w:snapToGrid w:val="0"/>
            </w:pPr>
            <w:r>
              <w:t>«Технология инклюзивного образования детей с ограниченными возможностями здоровья»,72ч,2016г.</w:t>
            </w:r>
          </w:p>
          <w:p w:rsidR="00E333E3" w:rsidRPr="004654DE" w:rsidRDefault="00E333E3" w:rsidP="00E333E3">
            <w:pPr>
              <w:tabs>
                <w:tab w:val="left" w:pos="6720"/>
              </w:tabs>
              <w:snapToGrid w:val="0"/>
            </w:pPr>
            <w:r>
              <w:t>ООО «Центр подготовки государственных и муниципальных служащих», «Подготовка  организаторов и руководителей пунктов проведения государственной итоговой аттестации: ОГЭ,2018г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rsidRPr="004654DE">
              <w:t>Педагог-психолог</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rsidRPr="004654DE">
              <w:t>б/к</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lastRenderedPageBreak/>
              <w:t>16</w:t>
            </w:r>
          </w:p>
        </w:tc>
        <w:tc>
          <w:tcPr>
            <w:tcW w:w="2510" w:type="dxa"/>
            <w:tcBorders>
              <w:top w:val="single" w:sz="4" w:space="0" w:color="000000"/>
              <w:left w:val="single" w:sz="4" w:space="0" w:color="000000"/>
              <w:bottom w:val="single" w:sz="4" w:space="0" w:color="000000"/>
            </w:tcBorders>
            <w:shd w:val="clear" w:color="auto" w:fill="auto"/>
          </w:tcPr>
          <w:p w:rsidR="008B597F" w:rsidRPr="004654DE" w:rsidRDefault="008B597F" w:rsidP="00B70ECE">
            <w:pPr>
              <w:tabs>
                <w:tab w:val="left" w:pos="6720"/>
              </w:tabs>
              <w:snapToGrid w:val="0"/>
              <w:jc w:val="center"/>
            </w:pPr>
            <w:r w:rsidRPr="004654DE">
              <w:t>Горькова С.И.</w:t>
            </w:r>
          </w:p>
        </w:tc>
        <w:tc>
          <w:tcPr>
            <w:tcW w:w="1842"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1984г</w:t>
            </w:r>
          </w:p>
          <w:p w:rsidR="008B597F" w:rsidRPr="004654DE" w:rsidRDefault="008B597F" w:rsidP="00E333E3">
            <w:pPr>
              <w:tabs>
                <w:tab w:val="left" w:pos="6720"/>
              </w:tabs>
              <w:snapToGrid w:val="0"/>
            </w:pPr>
            <w:r w:rsidRPr="004654DE">
              <w:t>Ростовское культурно-просветитель</w:t>
            </w:r>
          </w:p>
          <w:p w:rsidR="008B597F" w:rsidRPr="004654DE" w:rsidRDefault="008B597F" w:rsidP="00E333E3">
            <w:pPr>
              <w:tabs>
                <w:tab w:val="left" w:pos="6720"/>
              </w:tabs>
              <w:snapToGrid w:val="0"/>
            </w:pPr>
            <w:r w:rsidRPr="004654DE">
              <w:t>ское училище</w:t>
            </w:r>
          </w:p>
          <w:p w:rsidR="008B597F" w:rsidRPr="004654DE" w:rsidRDefault="008B597F" w:rsidP="00E333E3">
            <w:pPr>
              <w:tabs>
                <w:tab w:val="left" w:pos="6720"/>
              </w:tabs>
              <w:snapToGrid w:val="0"/>
            </w:pP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rsidRPr="004654DE">
              <w:t>Библиотечное дело</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АНО «Санкт-Петербургский центр дополнительного профессионального образования»</w:t>
            </w:r>
            <w:r>
              <w:t>,</w:t>
            </w:r>
          </w:p>
          <w:p w:rsidR="008B597F" w:rsidRDefault="008B597F" w:rsidP="00E333E3">
            <w:r w:rsidRPr="004654DE">
              <w:t>«Духовно-нравственный компонент как неотъемлемая часть педагогической деятельности педагога –библиотекаря в условиях реализации ФГОС»,108ч</w:t>
            </w:r>
            <w:r>
              <w:t>,2015</w:t>
            </w:r>
          </w:p>
          <w:p w:rsidR="00E333E3" w:rsidRPr="004654DE" w:rsidRDefault="00E333E3" w:rsidP="00E333E3">
            <w:r>
              <w:t>«Институт  переподготовки и повышения квалификации», «Реализация ФГОС во внеурочной деятельности», 108ч,2016г.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rsidRPr="004654DE">
              <w:t>Педагог-библиотекарь</w:t>
            </w: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rsidRPr="004654DE">
              <w:t>б/к</w:t>
            </w:r>
          </w:p>
        </w:tc>
      </w:tr>
      <w:tr w:rsidR="008B597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8B597F" w:rsidRDefault="00E333E3" w:rsidP="00B70ECE">
            <w:pPr>
              <w:tabs>
                <w:tab w:val="left" w:pos="6720"/>
              </w:tabs>
              <w:snapToGrid w:val="0"/>
              <w:jc w:val="center"/>
            </w:pPr>
            <w:r>
              <w:t>17</w:t>
            </w:r>
          </w:p>
        </w:tc>
        <w:tc>
          <w:tcPr>
            <w:tcW w:w="2510" w:type="dxa"/>
            <w:tcBorders>
              <w:top w:val="single" w:sz="4" w:space="0" w:color="000000"/>
              <w:left w:val="single" w:sz="4" w:space="0" w:color="000000"/>
              <w:bottom w:val="single" w:sz="4" w:space="0" w:color="000000"/>
            </w:tcBorders>
            <w:shd w:val="clear" w:color="auto" w:fill="auto"/>
          </w:tcPr>
          <w:p w:rsidR="008B597F" w:rsidRDefault="008B597F" w:rsidP="00B70ECE">
            <w:pPr>
              <w:tabs>
                <w:tab w:val="left" w:pos="6720"/>
              </w:tabs>
              <w:snapToGrid w:val="0"/>
              <w:jc w:val="center"/>
            </w:pPr>
            <w:r>
              <w:t>Белышев А.С.</w:t>
            </w:r>
          </w:p>
        </w:tc>
        <w:tc>
          <w:tcPr>
            <w:tcW w:w="1842" w:type="dxa"/>
            <w:tcBorders>
              <w:top w:val="single" w:sz="4" w:space="0" w:color="000000"/>
              <w:left w:val="single" w:sz="4" w:space="0" w:color="000000"/>
              <w:bottom w:val="single" w:sz="4" w:space="0" w:color="000000"/>
            </w:tcBorders>
            <w:shd w:val="clear" w:color="auto" w:fill="auto"/>
          </w:tcPr>
          <w:p w:rsidR="008B597F" w:rsidRDefault="008B597F" w:rsidP="00E333E3">
            <w:r>
              <w:t>2014г</w:t>
            </w:r>
          </w:p>
          <w:p w:rsidR="008B597F" w:rsidRDefault="008B597F" w:rsidP="00E333E3">
            <w:r>
              <w:t>ГБОУ среднего профессионального образования «Зимовников</w:t>
            </w:r>
          </w:p>
          <w:p w:rsidR="008B597F" w:rsidRDefault="008B597F" w:rsidP="00E333E3">
            <w:r>
              <w:t>ский педагогический колледж»</w:t>
            </w:r>
          </w:p>
        </w:tc>
        <w:tc>
          <w:tcPr>
            <w:tcW w:w="1843" w:type="dxa"/>
            <w:tcBorders>
              <w:top w:val="single" w:sz="4" w:space="0" w:color="000000"/>
              <w:left w:val="single" w:sz="4" w:space="0" w:color="000000"/>
              <w:bottom w:val="single" w:sz="4" w:space="0" w:color="000000"/>
            </w:tcBorders>
            <w:shd w:val="clear" w:color="auto" w:fill="auto"/>
          </w:tcPr>
          <w:p w:rsidR="008B597F" w:rsidRPr="004654DE" w:rsidRDefault="008B597F" w:rsidP="00E333E3">
            <w:pPr>
              <w:tabs>
                <w:tab w:val="left" w:pos="6720"/>
              </w:tabs>
              <w:snapToGrid w:val="0"/>
            </w:pPr>
            <w:r>
              <w:t>Учитель начальных классов с дополнительной подготовкой в области русского языка и литературы</w:t>
            </w:r>
          </w:p>
        </w:tc>
        <w:tc>
          <w:tcPr>
            <w:tcW w:w="3827" w:type="dxa"/>
            <w:tcBorders>
              <w:top w:val="single" w:sz="4" w:space="0" w:color="000000"/>
              <w:left w:val="single" w:sz="4" w:space="0" w:color="000000"/>
              <w:bottom w:val="single" w:sz="4" w:space="0" w:color="000000"/>
            </w:tcBorders>
            <w:shd w:val="clear" w:color="auto" w:fill="auto"/>
          </w:tcPr>
          <w:p w:rsidR="008B597F" w:rsidRPr="004654DE" w:rsidRDefault="008B597F" w:rsidP="00E333E3">
            <w:r w:rsidRPr="004654DE">
              <w:t>ГБОУ ДПО РО ИПК и ПРО</w:t>
            </w:r>
          </w:p>
          <w:p w:rsidR="008B597F" w:rsidRDefault="008B597F" w:rsidP="00E333E3">
            <w:pPr>
              <w:tabs>
                <w:tab w:val="left" w:pos="6720"/>
              </w:tabs>
              <w:snapToGrid w:val="0"/>
            </w:pPr>
            <w:r>
              <w:t>«Методика использования ЭФУ на уроках русского языка и литературы в условиях введения ФГОС»</w:t>
            </w:r>
          </w:p>
          <w:p w:rsidR="008B597F" w:rsidRPr="004654DE" w:rsidRDefault="008B597F" w:rsidP="00E333E3">
            <w:pPr>
              <w:tabs>
                <w:tab w:val="left" w:pos="6720"/>
              </w:tabs>
              <w:snapToGrid w:val="0"/>
            </w:pPr>
            <w:r>
              <w:t>72ч,2015г</w:t>
            </w:r>
          </w:p>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8B597F" w:rsidRDefault="008B597F" w:rsidP="00B70ECE">
            <w:pPr>
              <w:tabs>
                <w:tab w:val="left" w:pos="6720"/>
              </w:tabs>
              <w:snapToGrid w:val="0"/>
              <w:jc w:val="center"/>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8B597F" w:rsidRPr="004654DE" w:rsidRDefault="008B597F" w:rsidP="00B70ECE">
            <w:pPr>
              <w:tabs>
                <w:tab w:val="left" w:pos="6720"/>
              </w:tabs>
              <w:snapToGrid w:val="0"/>
              <w:jc w:val="center"/>
            </w:pPr>
            <w:r>
              <w:t>Молодой специалист</w:t>
            </w:r>
          </w:p>
        </w:tc>
      </w:tr>
      <w:tr w:rsidR="00E333E3"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E333E3" w:rsidRDefault="00E333E3" w:rsidP="00B70ECE">
            <w:pPr>
              <w:tabs>
                <w:tab w:val="left" w:pos="6720"/>
              </w:tabs>
              <w:snapToGrid w:val="0"/>
              <w:jc w:val="center"/>
            </w:pPr>
            <w:r>
              <w:t>18</w:t>
            </w:r>
          </w:p>
        </w:tc>
        <w:tc>
          <w:tcPr>
            <w:tcW w:w="2510" w:type="dxa"/>
            <w:tcBorders>
              <w:top w:val="single" w:sz="4" w:space="0" w:color="000000"/>
              <w:left w:val="single" w:sz="4" w:space="0" w:color="000000"/>
              <w:bottom w:val="single" w:sz="4" w:space="0" w:color="000000"/>
            </w:tcBorders>
            <w:shd w:val="clear" w:color="auto" w:fill="auto"/>
          </w:tcPr>
          <w:p w:rsidR="00E333E3" w:rsidRDefault="00E333E3" w:rsidP="00B70ECE">
            <w:pPr>
              <w:tabs>
                <w:tab w:val="left" w:pos="6720"/>
              </w:tabs>
              <w:snapToGrid w:val="0"/>
              <w:jc w:val="center"/>
            </w:pPr>
            <w:r>
              <w:t>Волошкова Н.Г.</w:t>
            </w:r>
          </w:p>
        </w:tc>
        <w:tc>
          <w:tcPr>
            <w:tcW w:w="1842" w:type="dxa"/>
            <w:tcBorders>
              <w:top w:val="single" w:sz="4" w:space="0" w:color="000000"/>
              <w:left w:val="single" w:sz="4" w:space="0" w:color="000000"/>
              <w:bottom w:val="single" w:sz="4" w:space="0" w:color="000000"/>
            </w:tcBorders>
            <w:shd w:val="clear" w:color="auto" w:fill="auto"/>
          </w:tcPr>
          <w:p w:rsidR="00E333E3" w:rsidRDefault="002C7BA6" w:rsidP="00E333E3">
            <w:r>
              <w:t>2017г</w:t>
            </w:r>
            <w:r w:rsidR="00C863EF">
              <w:t>,</w:t>
            </w:r>
          </w:p>
          <w:p w:rsidR="002C7BA6" w:rsidRDefault="002C7BA6" w:rsidP="002C7BA6">
            <w:r>
              <w:t xml:space="preserve">Южный </w:t>
            </w:r>
          </w:p>
          <w:p w:rsidR="002C7BA6" w:rsidRDefault="002C7BA6" w:rsidP="002C7BA6">
            <w:r>
              <w:t xml:space="preserve">Федеральный </w:t>
            </w:r>
          </w:p>
          <w:p w:rsidR="002C7BA6" w:rsidRPr="00B24797" w:rsidRDefault="002C7BA6" w:rsidP="002C7BA6">
            <w:r>
              <w:t>Университет</w:t>
            </w:r>
          </w:p>
          <w:p w:rsidR="002C7BA6" w:rsidRDefault="002C7BA6" w:rsidP="00E333E3"/>
        </w:tc>
        <w:tc>
          <w:tcPr>
            <w:tcW w:w="1843" w:type="dxa"/>
            <w:tcBorders>
              <w:top w:val="single" w:sz="4" w:space="0" w:color="000000"/>
              <w:left w:val="single" w:sz="4" w:space="0" w:color="000000"/>
              <w:bottom w:val="single" w:sz="4" w:space="0" w:color="000000"/>
            </w:tcBorders>
            <w:shd w:val="clear" w:color="auto" w:fill="auto"/>
          </w:tcPr>
          <w:p w:rsidR="00E333E3" w:rsidRDefault="002C7BA6" w:rsidP="00E333E3">
            <w:pPr>
              <w:tabs>
                <w:tab w:val="left" w:pos="6720"/>
              </w:tabs>
              <w:snapToGrid w:val="0"/>
            </w:pPr>
            <w:r>
              <w:t>Учитель начальных классов, квалификация Бакалавр.</w:t>
            </w:r>
          </w:p>
        </w:tc>
        <w:tc>
          <w:tcPr>
            <w:tcW w:w="3827" w:type="dxa"/>
            <w:tcBorders>
              <w:top w:val="single" w:sz="4" w:space="0" w:color="000000"/>
              <w:left w:val="single" w:sz="4" w:space="0" w:color="000000"/>
              <w:bottom w:val="single" w:sz="4" w:space="0" w:color="000000"/>
            </w:tcBorders>
            <w:shd w:val="clear" w:color="auto" w:fill="auto"/>
          </w:tcPr>
          <w:p w:rsidR="00E333E3" w:rsidRPr="004654DE" w:rsidRDefault="00E333E3" w:rsidP="00E333E3"/>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E333E3" w:rsidRPr="004654DE" w:rsidRDefault="00E333E3" w:rsidP="00E333E3">
            <w:pPr>
              <w:tabs>
                <w:tab w:val="left" w:pos="6720"/>
              </w:tabs>
              <w:snapToGrid w:val="0"/>
              <w:jc w:val="center"/>
            </w:pPr>
            <w:r w:rsidRPr="004654DE">
              <w:t>Начальные классы –</w:t>
            </w:r>
          </w:p>
          <w:p w:rsidR="00E333E3" w:rsidRPr="004654DE" w:rsidRDefault="00E333E3" w:rsidP="00E333E3">
            <w:pPr>
              <w:tabs>
                <w:tab w:val="left" w:pos="6720"/>
              </w:tabs>
              <w:snapToGrid w:val="0"/>
              <w:jc w:val="center"/>
            </w:pPr>
            <w:r>
              <w:t>2</w:t>
            </w:r>
            <w:r w:rsidRPr="004654DE">
              <w:t>класс</w:t>
            </w:r>
          </w:p>
          <w:p w:rsidR="00E333E3" w:rsidRPr="004654DE" w:rsidRDefault="00E333E3" w:rsidP="00E333E3">
            <w:pPr>
              <w:tabs>
                <w:tab w:val="left" w:pos="6720"/>
              </w:tabs>
              <w:snapToGrid w:val="0"/>
              <w:jc w:val="center"/>
            </w:pPr>
          </w:p>
          <w:p w:rsidR="00E333E3" w:rsidRDefault="00E333E3" w:rsidP="00B70ECE">
            <w:pPr>
              <w:tabs>
                <w:tab w:val="left" w:pos="6720"/>
              </w:tabs>
              <w:snapToGrid w:val="0"/>
              <w:jc w:val="center"/>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E333E3" w:rsidRPr="004654DE" w:rsidRDefault="00E333E3" w:rsidP="00C863EF">
            <w:pPr>
              <w:tabs>
                <w:tab w:val="left" w:pos="6720"/>
              </w:tabs>
              <w:snapToGrid w:val="0"/>
              <w:jc w:val="center"/>
            </w:pPr>
            <w:r>
              <w:t>Молодой специалист</w:t>
            </w:r>
          </w:p>
        </w:tc>
      </w:tr>
      <w:tr w:rsidR="00C863EF" w:rsidRPr="004654DE" w:rsidTr="009024B9">
        <w:trPr>
          <w:trHeight w:val="414"/>
        </w:trPr>
        <w:tc>
          <w:tcPr>
            <w:tcW w:w="751" w:type="dxa"/>
            <w:gridSpan w:val="2"/>
            <w:tcBorders>
              <w:top w:val="single" w:sz="4" w:space="0" w:color="000000"/>
              <w:left w:val="single" w:sz="4" w:space="0" w:color="000000"/>
              <w:bottom w:val="single" w:sz="4" w:space="0" w:color="000000"/>
            </w:tcBorders>
            <w:shd w:val="clear" w:color="auto" w:fill="auto"/>
          </w:tcPr>
          <w:p w:rsidR="00C863EF" w:rsidRDefault="00C863EF" w:rsidP="00B70ECE">
            <w:pPr>
              <w:tabs>
                <w:tab w:val="left" w:pos="6720"/>
              </w:tabs>
              <w:snapToGrid w:val="0"/>
              <w:jc w:val="center"/>
            </w:pPr>
            <w:r>
              <w:t>19</w:t>
            </w:r>
          </w:p>
        </w:tc>
        <w:tc>
          <w:tcPr>
            <w:tcW w:w="2510" w:type="dxa"/>
            <w:tcBorders>
              <w:top w:val="single" w:sz="4" w:space="0" w:color="000000"/>
              <w:left w:val="single" w:sz="4" w:space="0" w:color="000000"/>
              <w:bottom w:val="single" w:sz="4" w:space="0" w:color="000000"/>
            </w:tcBorders>
            <w:shd w:val="clear" w:color="auto" w:fill="auto"/>
          </w:tcPr>
          <w:p w:rsidR="00C863EF" w:rsidRDefault="00C863EF" w:rsidP="00B70ECE">
            <w:pPr>
              <w:tabs>
                <w:tab w:val="left" w:pos="6720"/>
              </w:tabs>
              <w:snapToGrid w:val="0"/>
              <w:jc w:val="center"/>
            </w:pPr>
            <w:r>
              <w:t>Гаврилина И.А.</w:t>
            </w:r>
          </w:p>
        </w:tc>
        <w:tc>
          <w:tcPr>
            <w:tcW w:w="1842" w:type="dxa"/>
            <w:tcBorders>
              <w:top w:val="single" w:sz="4" w:space="0" w:color="000000"/>
              <w:left w:val="single" w:sz="4" w:space="0" w:color="000000"/>
              <w:bottom w:val="single" w:sz="4" w:space="0" w:color="000000"/>
            </w:tcBorders>
            <w:shd w:val="clear" w:color="auto" w:fill="auto"/>
          </w:tcPr>
          <w:p w:rsidR="00C863EF" w:rsidRDefault="00C863EF" w:rsidP="00E333E3">
            <w:r>
              <w:t>2003г,</w:t>
            </w:r>
          </w:p>
          <w:p w:rsidR="00C863EF" w:rsidRDefault="00C863EF" w:rsidP="00E333E3">
            <w:r>
              <w:t>Столичный гуманитарный институт</w:t>
            </w:r>
          </w:p>
          <w:p w:rsidR="00C863EF" w:rsidRDefault="00C863EF" w:rsidP="00E333E3"/>
          <w:p w:rsidR="00C863EF" w:rsidRDefault="00C863EF" w:rsidP="00E333E3"/>
          <w:p w:rsidR="00C863EF" w:rsidRDefault="00C863EF" w:rsidP="00E333E3">
            <w:r>
              <w:lastRenderedPageBreak/>
              <w:t>2003г,</w:t>
            </w:r>
          </w:p>
          <w:p w:rsidR="00C863EF" w:rsidRDefault="00C863EF" w:rsidP="00E333E3">
            <w:r>
              <w:t>Ростовский государственный  педагогический  университет (переподготовка)</w:t>
            </w:r>
          </w:p>
          <w:p w:rsidR="00C863EF" w:rsidRDefault="00C863EF" w:rsidP="00E333E3"/>
        </w:tc>
        <w:tc>
          <w:tcPr>
            <w:tcW w:w="1843" w:type="dxa"/>
            <w:tcBorders>
              <w:top w:val="single" w:sz="4" w:space="0" w:color="000000"/>
              <w:left w:val="single" w:sz="4" w:space="0" w:color="000000"/>
              <w:bottom w:val="single" w:sz="4" w:space="0" w:color="000000"/>
            </w:tcBorders>
            <w:shd w:val="clear" w:color="auto" w:fill="auto"/>
          </w:tcPr>
          <w:p w:rsidR="00C863EF" w:rsidRDefault="00C863EF" w:rsidP="00E333E3">
            <w:pPr>
              <w:tabs>
                <w:tab w:val="left" w:pos="6720"/>
              </w:tabs>
              <w:snapToGrid w:val="0"/>
            </w:pPr>
            <w:r>
              <w:lastRenderedPageBreak/>
              <w:t>Психолог по специальности «Психология»</w:t>
            </w:r>
          </w:p>
          <w:p w:rsidR="00C863EF" w:rsidRDefault="00C863EF" w:rsidP="00E333E3">
            <w:pPr>
              <w:tabs>
                <w:tab w:val="left" w:pos="6720"/>
              </w:tabs>
              <w:snapToGrid w:val="0"/>
            </w:pPr>
          </w:p>
          <w:p w:rsidR="00C863EF" w:rsidRDefault="00C863EF" w:rsidP="00E333E3">
            <w:pPr>
              <w:tabs>
                <w:tab w:val="left" w:pos="6720"/>
              </w:tabs>
              <w:snapToGrid w:val="0"/>
            </w:pPr>
          </w:p>
          <w:p w:rsidR="00C863EF" w:rsidRDefault="00C863EF" w:rsidP="00E333E3">
            <w:pPr>
              <w:tabs>
                <w:tab w:val="left" w:pos="6720"/>
              </w:tabs>
              <w:snapToGrid w:val="0"/>
            </w:pPr>
          </w:p>
          <w:p w:rsidR="00C863EF" w:rsidRDefault="00C863EF" w:rsidP="00E333E3">
            <w:pPr>
              <w:tabs>
                <w:tab w:val="left" w:pos="6720"/>
              </w:tabs>
              <w:snapToGrid w:val="0"/>
            </w:pPr>
          </w:p>
          <w:p w:rsidR="00C863EF" w:rsidRDefault="00C863EF" w:rsidP="00E333E3">
            <w:pPr>
              <w:tabs>
                <w:tab w:val="left" w:pos="6720"/>
              </w:tabs>
              <w:snapToGrid w:val="0"/>
            </w:pPr>
          </w:p>
          <w:p w:rsidR="00C863EF" w:rsidRDefault="00C863EF" w:rsidP="00E333E3">
            <w:pPr>
              <w:tabs>
                <w:tab w:val="left" w:pos="6720"/>
              </w:tabs>
              <w:snapToGrid w:val="0"/>
            </w:pPr>
            <w:r>
              <w:t>«Менеджмент в образовании»</w:t>
            </w:r>
          </w:p>
        </w:tc>
        <w:tc>
          <w:tcPr>
            <w:tcW w:w="3827" w:type="dxa"/>
            <w:tcBorders>
              <w:top w:val="single" w:sz="4" w:space="0" w:color="000000"/>
              <w:left w:val="single" w:sz="4" w:space="0" w:color="000000"/>
              <w:bottom w:val="single" w:sz="4" w:space="0" w:color="000000"/>
            </w:tcBorders>
            <w:shd w:val="clear" w:color="auto" w:fill="auto"/>
          </w:tcPr>
          <w:p w:rsidR="00C863EF" w:rsidRDefault="00C863EF" w:rsidP="00E333E3">
            <w:r>
              <w:lastRenderedPageBreak/>
              <w:t xml:space="preserve">ООО «Центр подготовки государственных и муниципальных служащих», «Подготовка  организаторов и руководителей пунктов проведения государственной </w:t>
            </w:r>
            <w:r>
              <w:lastRenderedPageBreak/>
              <w:t>итоговой аттестации: ОГЭ,2018г</w:t>
            </w:r>
          </w:p>
          <w:p w:rsidR="00C863EF" w:rsidRDefault="00C863EF" w:rsidP="00C863EF">
            <w:pPr>
              <w:tabs>
                <w:tab w:val="left" w:pos="6720"/>
              </w:tabs>
              <w:snapToGrid w:val="0"/>
            </w:pPr>
            <w:r w:rsidRPr="004654DE">
              <w:t>ГБОУ ДПО РО ИПК и ППРО</w:t>
            </w:r>
            <w:r>
              <w:t>, «Методика обучения игре в шахматы», «Методика обучения игре в шахматы в условиях реализации ФГОС»,72ч,2017г.</w:t>
            </w:r>
          </w:p>
          <w:p w:rsidR="00C863EF" w:rsidRPr="004654DE" w:rsidRDefault="00C863EF" w:rsidP="00E333E3"/>
        </w:tc>
        <w:tc>
          <w:tcPr>
            <w:tcW w:w="1598" w:type="dxa"/>
            <w:tcBorders>
              <w:top w:val="single" w:sz="4" w:space="0" w:color="000000"/>
              <w:left w:val="single" w:sz="4" w:space="0" w:color="000000"/>
              <w:bottom w:val="single" w:sz="4" w:space="0" w:color="000000"/>
              <w:right w:val="single" w:sz="4" w:space="0" w:color="auto"/>
            </w:tcBorders>
            <w:shd w:val="clear" w:color="auto" w:fill="auto"/>
          </w:tcPr>
          <w:p w:rsidR="00C863EF" w:rsidRPr="004654DE" w:rsidRDefault="00C863EF" w:rsidP="00C863EF">
            <w:pPr>
              <w:tabs>
                <w:tab w:val="left" w:pos="6720"/>
              </w:tabs>
              <w:snapToGrid w:val="0"/>
              <w:jc w:val="center"/>
            </w:pPr>
            <w:r w:rsidRPr="004654DE">
              <w:lastRenderedPageBreak/>
              <w:t>Начальные классы –</w:t>
            </w:r>
          </w:p>
          <w:p w:rsidR="00C863EF" w:rsidRPr="004654DE" w:rsidRDefault="00C863EF" w:rsidP="00C863EF">
            <w:pPr>
              <w:tabs>
                <w:tab w:val="left" w:pos="6720"/>
              </w:tabs>
              <w:snapToGrid w:val="0"/>
              <w:jc w:val="center"/>
            </w:pPr>
            <w:r>
              <w:t>1</w:t>
            </w:r>
            <w:r w:rsidRPr="004654DE">
              <w:t>класс</w:t>
            </w:r>
          </w:p>
          <w:p w:rsidR="00C863EF" w:rsidRPr="004654DE" w:rsidRDefault="00C863EF" w:rsidP="00C863EF">
            <w:pPr>
              <w:tabs>
                <w:tab w:val="left" w:pos="6720"/>
              </w:tabs>
              <w:snapToGrid w:val="0"/>
              <w:jc w:val="center"/>
            </w:pPr>
          </w:p>
          <w:p w:rsidR="00C863EF" w:rsidRDefault="00C863EF" w:rsidP="00C863EF">
            <w:pPr>
              <w:tabs>
                <w:tab w:val="left" w:pos="6720"/>
              </w:tabs>
              <w:snapToGrid w:val="0"/>
              <w:jc w:val="center"/>
            </w:pPr>
          </w:p>
        </w:tc>
        <w:tc>
          <w:tcPr>
            <w:tcW w:w="2371" w:type="dxa"/>
            <w:tcBorders>
              <w:top w:val="single" w:sz="4" w:space="0" w:color="000000"/>
              <w:left w:val="single" w:sz="4" w:space="0" w:color="auto"/>
              <w:bottom w:val="single" w:sz="4" w:space="0" w:color="000000"/>
              <w:right w:val="single" w:sz="4" w:space="0" w:color="auto"/>
            </w:tcBorders>
            <w:shd w:val="clear" w:color="auto" w:fill="auto"/>
          </w:tcPr>
          <w:p w:rsidR="00C863EF" w:rsidRDefault="00C863EF" w:rsidP="00B70ECE">
            <w:pPr>
              <w:tabs>
                <w:tab w:val="left" w:pos="6720"/>
              </w:tabs>
              <w:snapToGrid w:val="0"/>
              <w:jc w:val="center"/>
            </w:pPr>
            <w:r>
              <w:t>б/к</w:t>
            </w:r>
          </w:p>
        </w:tc>
      </w:tr>
    </w:tbl>
    <w:p w:rsidR="008B597F" w:rsidRDefault="008B597F" w:rsidP="00C21A8A">
      <w:pPr>
        <w:spacing w:line="360" w:lineRule="auto"/>
        <w:jc w:val="both"/>
        <w:rPr>
          <w:sz w:val="28"/>
          <w:szCs w:val="28"/>
        </w:rPr>
        <w:sectPr w:rsidR="008B597F" w:rsidSect="008B597F">
          <w:pgSz w:w="15840" w:h="12240" w:orient="landscape"/>
          <w:pgMar w:top="1752" w:right="1134" w:bottom="1134" w:left="1134" w:header="720" w:footer="720" w:gutter="0"/>
          <w:cols w:space="720"/>
          <w:noEndnote/>
        </w:sectPr>
      </w:pPr>
    </w:p>
    <w:p w:rsidR="008B597F" w:rsidRDefault="008B597F" w:rsidP="00C21A8A">
      <w:pPr>
        <w:spacing w:line="360" w:lineRule="auto"/>
        <w:jc w:val="both"/>
        <w:rPr>
          <w:sz w:val="28"/>
          <w:szCs w:val="28"/>
        </w:rPr>
      </w:pPr>
    </w:p>
    <w:p w:rsidR="00C21A8A" w:rsidRDefault="00CB2411" w:rsidP="00C21A8A">
      <w:pPr>
        <w:spacing w:line="360" w:lineRule="auto"/>
        <w:jc w:val="both"/>
        <w:rPr>
          <w:b/>
          <w:bCs/>
          <w:sz w:val="28"/>
          <w:szCs w:val="28"/>
        </w:rPr>
      </w:pPr>
      <w:r w:rsidRPr="00DC0953">
        <w:rPr>
          <w:b/>
          <w:sz w:val="28"/>
          <w:szCs w:val="28"/>
        </w:rPr>
        <w:t>5.2</w:t>
      </w:r>
      <w:r w:rsidR="00C21A8A" w:rsidRPr="00DC0953">
        <w:rPr>
          <w:b/>
          <w:sz w:val="28"/>
          <w:szCs w:val="28"/>
        </w:rPr>
        <w:t xml:space="preserve">. Сведения об учебниках, реализуемых муниципальным бюджетным общеобразовательным учреждением Кутейниковская казачья средняя общеобразовательная школа №3 </w:t>
      </w:r>
      <w:r w:rsidR="003B43F6" w:rsidRPr="00DC0953">
        <w:rPr>
          <w:b/>
          <w:bCs/>
          <w:sz w:val="28"/>
          <w:szCs w:val="28"/>
        </w:rPr>
        <w:t>в 2015-2016</w:t>
      </w:r>
      <w:r w:rsidR="00C21A8A" w:rsidRPr="00DC0953">
        <w:rPr>
          <w:b/>
          <w:bCs/>
          <w:sz w:val="28"/>
          <w:szCs w:val="28"/>
        </w:rPr>
        <w:t xml:space="preserve">учебном году. </w:t>
      </w:r>
    </w:p>
    <w:p w:rsidR="00DC0953" w:rsidRDefault="00DC0953" w:rsidP="00C21A8A">
      <w:pPr>
        <w:spacing w:line="360" w:lineRule="auto"/>
        <w:jc w:val="both"/>
        <w:rPr>
          <w:b/>
          <w:bCs/>
          <w:sz w:val="28"/>
          <w:szCs w:val="28"/>
        </w:rPr>
      </w:pPr>
    </w:p>
    <w:p w:rsidR="00DC0953" w:rsidRPr="00126C73" w:rsidRDefault="00DC0953" w:rsidP="00DC0953">
      <w:pPr>
        <w:tabs>
          <w:tab w:val="left" w:pos="3420"/>
        </w:tabs>
        <w:ind w:left="180" w:firstLine="360"/>
        <w:rPr>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30"/>
        <w:gridCol w:w="1949"/>
        <w:gridCol w:w="1559"/>
        <w:gridCol w:w="2304"/>
        <w:gridCol w:w="1414"/>
      </w:tblGrid>
      <w:tr w:rsidR="00DC0953" w:rsidRPr="00DC0953" w:rsidTr="00DC0953">
        <w:tc>
          <w:tcPr>
            <w:tcW w:w="1418" w:type="dxa"/>
          </w:tcPr>
          <w:p w:rsidR="00DC0953" w:rsidRPr="00DC0953" w:rsidRDefault="00DC0953" w:rsidP="00DC0953">
            <w:pPr>
              <w:tabs>
                <w:tab w:val="left" w:pos="851"/>
              </w:tabs>
              <w:jc w:val="center"/>
              <w:rPr>
                <w:sz w:val="28"/>
                <w:szCs w:val="28"/>
              </w:rPr>
            </w:pPr>
            <w:r w:rsidRPr="00DC0953">
              <w:rPr>
                <w:sz w:val="28"/>
                <w:szCs w:val="28"/>
              </w:rPr>
              <w:t>№</w:t>
            </w:r>
          </w:p>
        </w:tc>
        <w:tc>
          <w:tcPr>
            <w:tcW w:w="2130" w:type="dxa"/>
          </w:tcPr>
          <w:p w:rsidR="00DC0953" w:rsidRPr="00DC0953" w:rsidRDefault="00DC0953" w:rsidP="00DC0953">
            <w:pPr>
              <w:tabs>
                <w:tab w:val="left" w:pos="851"/>
              </w:tabs>
              <w:rPr>
                <w:sz w:val="28"/>
                <w:szCs w:val="28"/>
              </w:rPr>
            </w:pPr>
            <w:r w:rsidRPr="00DC0953">
              <w:rPr>
                <w:sz w:val="28"/>
                <w:szCs w:val="28"/>
              </w:rPr>
              <w:t>Автор</w:t>
            </w:r>
          </w:p>
        </w:tc>
        <w:tc>
          <w:tcPr>
            <w:tcW w:w="1949" w:type="dxa"/>
          </w:tcPr>
          <w:p w:rsidR="00DC0953" w:rsidRPr="00DC0953" w:rsidRDefault="00DC0953" w:rsidP="00DC0953">
            <w:pPr>
              <w:tabs>
                <w:tab w:val="left" w:pos="851"/>
              </w:tabs>
              <w:rPr>
                <w:sz w:val="28"/>
                <w:szCs w:val="28"/>
              </w:rPr>
            </w:pPr>
            <w:r>
              <w:rPr>
                <w:sz w:val="28"/>
                <w:szCs w:val="28"/>
              </w:rPr>
              <w:t>Название учебника</w:t>
            </w:r>
          </w:p>
        </w:tc>
        <w:tc>
          <w:tcPr>
            <w:tcW w:w="1559" w:type="dxa"/>
          </w:tcPr>
          <w:p w:rsidR="00DC0953" w:rsidRPr="00DC0953" w:rsidRDefault="00DC0953" w:rsidP="00DC0953">
            <w:pPr>
              <w:tabs>
                <w:tab w:val="left" w:pos="851"/>
              </w:tabs>
              <w:ind w:left="180" w:firstLine="360"/>
              <w:rPr>
                <w:sz w:val="28"/>
                <w:szCs w:val="28"/>
              </w:rPr>
            </w:pPr>
            <w:r>
              <w:rPr>
                <w:sz w:val="28"/>
                <w:szCs w:val="28"/>
              </w:rPr>
              <w:t>Класс</w:t>
            </w:r>
          </w:p>
        </w:tc>
        <w:tc>
          <w:tcPr>
            <w:tcW w:w="2304" w:type="dxa"/>
          </w:tcPr>
          <w:p w:rsidR="00DC0953" w:rsidRPr="00DC0953" w:rsidRDefault="00DC0953" w:rsidP="00DC0953">
            <w:pPr>
              <w:tabs>
                <w:tab w:val="left" w:pos="851"/>
              </w:tabs>
              <w:rPr>
                <w:sz w:val="28"/>
                <w:szCs w:val="28"/>
              </w:rPr>
            </w:pPr>
            <w:r>
              <w:rPr>
                <w:sz w:val="28"/>
                <w:szCs w:val="28"/>
              </w:rPr>
              <w:t>Издательство</w:t>
            </w:r>
          </w:p>
        </w:tc>
        <w:tc>
          <w:tcPr>
            <w:tcW w:w="1414" w:type="dxa"/>
          </w:tcPr>
          <w:p w:rsidR="00DC0953" w:rsidRPr="00DC0953" w:rsidRDefault="00DC0953" w:rsidP="00DC0953">
            <w:pPr>
              <w:tabs>
                <w:tab w:val="left" w:pos="851"/>
              </w:tabs>
              <w:jc w:val="center"/>
              <w:rPr>
                <w:sz w:val="28"/>
                <w:szCs w:val="28"/>
              </w:rPr>
            </w:pPr>
            <w:r>
              <w:rPr>
                <w:sz w:val="28"/>
                <w:szCs w:val="28"/>
              </w:rPr>
              <w:t>Год издания</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Ю. М. Колягин</w:t>
            </w:r>
          </w:p>
        </w:tc>
        <w:tc>
          <w:tcPr>
            <w:tcW w:w="1949" w:type="dxa"/>
          </w:tcPr>
          <w:p w:rsidR="00DC0953" w:rsidRPr="00DC0953" w:rsidRDefault="00DC0953" w:rsidP="00DC0953">
            <w:pPr>
              <w:tabs>
                <w:tab w:val="left" w:pos="851"/>
              </w:tabs>
              <w:rPr>
                <w:sz w:val="28"/>
                <w:szCs w:val="28"/>
              </w:rPr>
            </w:pPr>
            <w:r w:rsidRPr="00DC0953">
              <w:rPr>
                <w:sz w:val="28"/>
                <w:szCs w:val="28"/>
              </w:rPr>
              <w:t xml:space="preserve">Алгебра и начала </w:t>
            </w:r>
          </w:p>
          <w:p w:rsidR="00DC0953" w:rsidRPr="00DC0953" w:rsidRDefault="00DC0953" w:rsidP="00DC0953">
            <w:pPr>
              <w:tabs>
                <w:tab w:val="left" w:pos="851"/>
              </w:tabs>
              <w:rPr>
                <w:sz w:val="28"/>
                <w:szCs w:val="28"/>
              </w:rPr>
            </w:pPr>
            <w:r w:rsidRPr="00DC0953">
              <w:rPr>
                <w:sz w:val="28"/>
                <w:szCs w:val="28"/>
              </w:rPr>
              <w:t>математического анализа</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2014</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Д.К. Беляев</w:t>
            </w:r>
          </w:p>
          <w:p w:rsidR="00DC0953" w:rsidRPr="00DC0953" w:rsidRDefault="00DC0953" w:rsidP="00DC0953">
            <w:pPr>
              <w:tabs>
                <w:tab w:val="left" w:pos="851"/>
              </w:tabs>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Биология</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10-11</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2014</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В.И. Лях</w:t>
            </w:r>
          </w:p>
        </w:tc>
        <w:tc>
          <w:tcPr>
            <w:tcW w:w="1949" w:type="dxa"/>
          </w:tcPr>
          <w:p w:rsidR="00DC0953" w:rsidRPr="00DC0953" w:rsidRDefault="00DC0953" w:rsidP="00DC0953">
            <w:pPr>
              <w:tabs>
                <w:tab w:val="left" w:pos="851"/>
              </w:tabs>
              <w:rPr>
                <w:sz w:val="28"/>
                <w:szCs w:val="28"/>
              </w:rPr>
            </w:pPr>
            <w:r w:rsidRPr="00DC0953">
              <w:rPr>
                <w:sz w:val="28"/>
                <w:szCs w:val="28"/>
              </w:rPr>
              <w:t>Физическая культура</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10-11</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2014</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Л.С. Атанасян</w:t>
            </w:r>
          </w:p>
          <w:p w:rsidR="00DC0953" w:rsidRPr="00DC0953" w:rsidRDefault="00DC0953" w:rsidP="00DC0953">
            <w:pPr>
              <w:tabs>
                <w:tab w:val="left" w:pos="851"/>
              </w:tabs>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Геометрия</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10-11</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2014</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В.П.</w:t>
            </w:r>
          </w:p>
          <w:p w:rsidR="00DC0953" w:rsidRPr="00DC0953" w:rsidRDefault="00DC0953" w:rsidP="00DC0953">
            <w:pPr>
              <w:tabs>
                <w:tab w:val="left" w:pos="851"/>
              </w:tabs>
              <w:rPr>
                <w:sz w:val="28"/>
                <w:szCs w:val="28"/>
              </w:rPr>
            </w:pPr>
            <w:r w:rsidRPr="00DC0953">
              <w:rPr>
                <w:sz w:val="28"/>
                <w:szCs w:val="28"/>
              </w:rPr>
              <w:t>Максаковский</w:t>
            </w:r>
          </w:p>
        </w:tc>
        <w:tc>
          <w:tcPr>
            <w:tcW w:w="1949" w:type="dxa"/>
          </w:tcPr>
          <w:p w:rsidR="00DC0953" w:rsidRPr="00DC0953" w:rsidRDefault="00DC0953" w:rsidP="00DC0953">
            <w:pPr>
              <w:tabs>
                <w:tab w:val="left" w:pos="851"/>
              </w:tabs>
              <w:rPr>
                <w:sz w:val="28"/>
                <w:szCs w:val="28"/>
              </w:rPr>
            </w:pPr>
            <w:r w:rsidRPr="00DC0953">
              <w:rPr>
                <w:sz w:val="28"/>
                <w:szCs w:val="28"/>
              </w:rPr>
              <w:t>География</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Г.Я. Мякишев</w:t>
            </w:r>
          </w:p>
          <w:p w:rsidR="00DC0953" w:rsidRPr="00DC0953" w:rsidRDefault="00DC0953" w:rsidP="00DC0953">
            <w:pPr>
              <w:tabs>
                <w:tab w:val="left" w:pos="851"/>
              </w:tabs>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Физика</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2014</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О.С. Габриелян</w:t>
            </w:r>
          </w:p>
        </w:tc>
        <w:tc>
          <w:tcPr>
            <w:tcW w:w="1949" w:type="dxa"/>
          </w:tcPr>
          <w:p w:rsidR="00DC0953" w:rsidRPr="00DC0953" w:rsidRDefault="00DC0953" w:rsidP="00DC0953">
            <w:pPr>
              <w:tabs>
                <w:tab w:val="left" w:pos="851"/>
              </w:tabs>
              <w:rPr>
                <w:sz w:val="28"/>
                <w:szCs w:val="28"/>
              </w:rPr>
            </w:pPr>
            <w:r w:rsidRPr="00DC0953">
              <w:rPr>
                <w:sz w:val="28"/>
                <w:szCs w:val="28"/>
              </w:rPr>
              <w:t>Химия</w:t>
            </w:r>
          </w:p>
          <w:p w:rsidR="00DC0953" w:rsidRPr="00DC0953" w:rsidRDefault="00DC0953" w:rsidP="00DC0953">
            <w:pPr>
              <w:tabs>
                <w:tab w:val="left" w:pos="851"/>
              </w:tabs>
              <w:rPr>
                <w:sz w:val="28"/>
                <w:szCs w:val="28"/>
              </w:rPr>
            </w:pP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Дрофа</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Симоненко В.Д.</w:t>
            </w:r>
          </w:p>
          <w:p w:rsidR="00DC0953" w:rsidRPr="00DC0953" w:rsidRDefault="00DC0953" w:rsidP="00DC0953">
            <w:pPr>
              <w:tabs>
                <w:tab w:val="left" w:pos="851"/>
              </w:tabs>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Технология</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10-11</w:t>
            </w:r>
          </w:p>
        </w:tc>
        <w:tc>
          <w:tcPr>
            <w:tcW w:w="2304" w:type="dxa"/>
          </w:tcPr>
          <w:p w:rsidR="00DC0953" w:rsidRPr="00DC0953" w:rsidRDefault="00DC0953" w:rsidP="00DC0953">
            <w:pPr>
              <w:tabs>
                <w:tab w:val="left" w:pos="851"/>
              </w:tabs>
              <w:rPr>
                <w:sz w:val="28"/>
                <w:szCs w:val="28"/>
              </w:rPr>
            </w:pPr>
            <w:r w:rsidRPr="00DC0953">
              <w:rPr>
                <w:sz w:val="28"/>
                <w:szCs w:val="28"/>
              </w:rPr>
              <w:t>Вентана - Граф</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rPr>
                <w:sz w:val="28"/>
                <w:szCs w:val="28"/>
              </w:rPr>
            </w:pPr>
            <w:r w:rsidRPr="00DC0953">
              <w:rPr>
                <w:sz w:val="28"/>
                <w:szCs w:val="28"/>
              </w:rPr>
              <w:t>Власенков А.И.</w:t>
            </w:r>
          </w:p>
          <w:p w:rsidR="00DC0953" w:rsidRPr="00DC0953" w:rsidRDefault="00DC0953" w:rsidP="00DC0953">
            <w:pPr>
              <w:rPr>
                <w:sz w:val="28"/>
                <w:szCs w:val="28"/>
              </w:rPr>
            </w:pPr>
            <w:r w:rsidRPr="00DC0953">
              <w:rPr>
                <w:sz w:val="28"/>
                <w:szCs w:val="28"/>
              </w:rPr>
              <w:t>Рыбченкова Л.М.</w:t>
            </w:r>
          </w:p>
          <w:p w:rsidR="00DC0953" w:rsidRPr="00DC0953" w:rsidRDefault="00DC0953" w:rsidP="00DC0953">
            <w:pPr>
              <w:rPr>
                <w:sz w:val="28"/>
                <w:szCs w:val="28"/>
              </w:rPr>
            </w:pPr>
          </w:p>
          <w:p w:rsidR="00DC0953" w:rsidRPr="00DC0953" w:rsidRDefault="00DC0953" w:rsidP="00DC0953">
            <w:pPr>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Русский язык</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10-11</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Бим И.Л.</w:t>
            </w:r>
          </w:p>
        </w:tc>
        <w:tc>
          <w:tcPr>
            <w:tcW w:w="1949" w:type="dxa"/>
          </w:tcPr>
          <w:p w:rsidR="00DC0953" w:rsidRPr="00DC0953" w:rsidRDefault="00DC0953" w:rsidP="00DC0953">
            <w:pPr>
              <w:tabs>
                <w:tab w:val="left" w:pos="851"/>
              </w:tabs>
              <w:rPr>
                <w:sz w:val="28"/>
                <w:szCs w:val="28"/>
              </w:rPr>
            </w:pPr>
            <w:r w:rsidRPr="00DC0953">
              <w:rPr>
                <w:sz w:val="28"/>
                <w:szCs w:val="28"/>
              </w:rPr>
              <w:t>Немецкий язык</w:t>
            </w:r>
          </w:p>
          <w:p w:rsidR="00DC0953" w:rsidRPr="00DC0953" w:rsidRDefault="00DC0953" w:rsidP="00DC0953">
            <w:pPr>
              <w:tabs>
                <w:tab w:val="left" w:pos="851"/>
              </w:tabs>
              <w:rPr>
                <w:sz w:val="28"/>
                <w:szCs w:val="28"/>
              </w:rPr>
            </w:pPr>
            <w:r w:rsidRPr="00DC0953">
              <w:rPr>
                <w:sz w:val="28"/>
                <w:szCs w:val="28"/>
              </w:rPr>
              <w:t>Базовый уровень</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Латчук В.Н.</w:t>
            </w:r>
          </w:p>
        </w:tc>
        <w:tc>
          <w:tcPr>
            <w:tcW w:w="1949" w:type="dxa"/>
          </w:tcPr>
          <w:p w:rsidR="00DC0953" w:rsidRPr="00DC0953" w:rsidRDefault="00DC0953" w:rsidP="00DC0953">
            <w:pPr>
              <w:tabs>
                <w:tab w:val="left" w:pos="851"/>
              </w:tabs>
              <w:jc w:val="both"/>
              <w:rPr>
                <w:sz w:val="28"/>
                <w:szCs w:val="28"/>
              </w:rPr>
            </w:pPr>
            <w:r w:rsidRPr="00DC0953">
              <w:rPr>
                <w:sz w:val="28"/>
                <w:szCs w:val="28"/>
              </w:rPr>
              <w:t xml:space="preserve">Основы безопасности </w:t>
            </w:r>
          </w:p>
          <w:p w:rsidR="00DC0953" w:rsidRPr="00DC0953" w:rsidRDefault="00DC0953" w:rsidP="00DC0953">
            <w:pPr>
              <w:tabs>
                <w:tab w:val="left" w:pos="851"/>
              </w:tabs>
              <w:rPr>
                <w:sz w:val="28"/>
                <w:szCs w:val="28"/>
              </w:rPr>
            </w:pPr>
            <w:r w:rsidRPr="00DC0953">
              <w:rPr>
                <w:sz w:val="28"/>
                <w:szCs w:val="28"/>
              </w:rPr>
              <w:lastRenderedPageBreak/>
              <w:t>жизнедеятельности</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lastRenderedPageBreak/>
              <w:t>10</w:t>
            </w:r>
          </w:p>
        </w:tc>
        <w:tc>
          <w:tcPr>
            <w:tcW w:w="2304" w:type="dxa"/>
          </w:tcPr>
          <w:p w:rsidR="00DC0953" w:rsidRPr="00DC0953" w:rsidRDefault="00DC0953" w:rsidP="00DC0953">
            <w:pPr>
              <w:tabs>
                <w:tab w:val="left" w:pos="851"/>
              </w:tabs>
              <w:rPr>
                <w:sz w:val="28"/>
                <w:szCs w:val="28"/>
              </w:rPr>
            </w:pPr>
            <w:r w:rsidRPr="00DC0953">
              <w:rPr>
                <w:sz w:val="28"/>
                <w:szCs w:val="28"/>
              </w:rPr>
              <w:t>Дрофа</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Данилова Г.И.</w:t>
            </w:r>
          </w:p>
          <w:p w:rsidR="00DC0953" w:rsidRPr="00DC0953" w:rsidRDefault="00DC0953" w:rsidP="00DC0953">
            <w:pPr>
              <w:tabs>
                <w:tab w:val="left" w:pos="851"/>
              </w:tabs>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 xml:space="preserve">Мировая Художественная </w:t>
            </w:r>
          </w:p>
          <w:p w:rsidR="00DC0953" w:rsidRPr="00DC0953" w:rsidRDefault="00DC0953" w:rsidP="00DC0953">
            <w:pPr>
              <w:tabs>
                <w:tab w:val="left" w:pos="851"/>
              </w:tabs>
              <w:rPr>
                <w:sz w:val="28"/>
                <w:szCs w:val="28"/>
              </w:rPr>
            </w:pPr>
            <w:r w:rsidRPr="00DC0953">
              <w:rPr>
                <w:sz w:val="28"/>
                <w:szCs w:val="28"/>
              </w:rPr>
              <w:t>Культура</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Дрофа</w:t>
            </w:r>
          </w:p>
        </w:tc>
        <w:tc>
          <w:tcPr>
            <w:tcW w:w="1414" w:type="dxa"/>
          </w:tcPr>
          <w:p w:rsidR="00DC0953" w:rsidRPr="00DC0953" w:rsidRDefault="00DC0953" w:rsidP="00DC0953">
            <w:pPr>
              <w:tabs>
                <w:tab w:val="left" w:pos="851"/>
              </w:tabs>
              <w:jc w:val="center"/>
              <w:rPr>
                <w:sz w:val="28"/>
                <w:szCs w:val="28"/>
              </w:rPr>
            </w:pPr>
            <w:r w:rsidRPr="00DC0953">
              <w:rPr>
                <w:sz w:val="28"/>
                <w:szCs w:val="28"/>
              </w:rPr>
              <w:t>2014</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Боголюбов Л.Н.</w:t>
            </w:r>
          </w:p>
          <w:p w:rsidR="00DC0953" w:rsidRPr="00DC0953" w:rsidRDefault="00DC0953" w:rsidP="00DC0953">
            <w:pPr>
              <w:tabs>
                <w:tab w:val="left" w:pos="851"/>
              </w:tabs>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Обществознание</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rPr>
                <w:sz w:val="28"/>
                <w:szCs w:val="28"/>
              </w:rPr>
            </w:pPr>
            <w:r w:rsidRPr="00DC0953">
              <w:rPr>
                <w:sz w:val="28"/>
                <w:szCs w:val="28"/>
              </w:rPr>
              <w:t>Волобуев О.В.</w:t>
            </w:r>
          </w:p>
          <w:p w:rsidR="00DC0953" w:rsidRPr="00DC0953" w:rsidRDefault="00DC0953" w:rsidP="00DC0953">
            <w:pPr>
              <w:rPr>
                <w:sz w:val="28"/>
                <w:szCs w:val="28"/>
              </w:rPr>
            </w:pPr>
            <w:r w:rsidRPr="00DC0953">
              <w:rPr>
                <w:sz w:val="28"/>
                <w:szCs w:val="28"/>
              </w:rPr>
              <w:t>Клоков В.А.</w:t>
            </w:r>
          </w:p>
          <w:p w:rsidR="00DC0953" w:rsidRPr="00DC0953" w:rsidRDefault="00DC0953" w:rsidP="00DC0953">
            <w:pPr>
              <w:rPr>
                <w:sz w:val="28"/>
                <w:szCs w:val="28"/>
              </w:rPr>
            </w:pPr>
          </w:p>
          <w:p w:rsidR="00DC0953" w:rsidRPr="00DC0953" w:rsidRDefault="00DC0953" w:rsidP="00DC0953">
            <w:pPr>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История</w:t>
            </w:r>
          </w:p>
          <w:p w:rsidR="00DC0953" w:rsidRPr="00DC0953" w:rsidRDefault="00DC0953" w:rsidP="00DC0953">
            <w:pPr>
              <w:tabs>
                <w:tab w:val="left" w:pos="851"/>
              </w:tabs>
              <w:rPr>
                <w:sz w:val="28"/>
                <w:szCs w:val="28"/>
              </w:rPr>
            </w:pPr>
            <w:r w:rsidRPr="00DC0953">
              <w:rPr>
                <w:sz w:val="28"/>
                <w:szCs w:val="28"/>
              </w:rPr>
              <w:t>Россия и мир</w:t>
            </w:r>
          </w:p>
          <w:p w:rsidR="00DC0953" w:rsidRPr="00DC0953" w:rsidRDefault="00DC0953" w:rsidP="00DC0953">
            <w:pPr>
              <w:tabs>
                <w:tab w:val="left" w:pos="851"/>
              </w:tabs>
              <w:rPr>
                <w:sz w:val="28"/>
                <w:szCs w:val="28"/>
              </w:rPr>
            </w:pP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Дрофа</w:t>
            </w:r>
          </w:p>
        </w:tc>
        <w:tc>
          <w:tcPr>
            <w:tcW w:w="1414" w:type="dxa"/>
          </w:tcPr>
          <w:p w:rsidR="00DC0953" w:rsidRPr="00DC0953" w:rsidRDefault="00DC0953" w:rsidP="00DC0953">
            <w:pPr>
              <w:tabs>
                <w:tab w:val="left" w:pos="851"/>
              </w:tabs>
              <w:jc w:val="center"/>
              <w:rPr>
                <w:sz w:val="28"/>
                <w:szCs w:val="28"/>
              </w:rPr>
            </w:pPr>
            <w:r w:rsidRPr="00DC0953">
              <w:rPr>
                <w:sz w:val="28"/>
                <w:szCs w:val="28"/>
              </w:rPr>
              <w:t>2014</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tabs>
                <w:tab w:val="left" w:pos="851"/>
              </w:tabs>
              <w:rPr>
                <w:sz w:val="28"/>
                <w:szCs w:val="28"/>
              </w:rPr>
            </w:pPr>
            <w:r w:rsidRPr="00DC0953">
              <w:rPr>
                <w:sz w:val="28"/>
                <w:szCs w:val="28"/>
              </w:rPr>
              <w:t>Гейн А.Г.</w:t>
            </w:r>
          </w:p>
        </w:tc>
        <w:tc>
          <w:tcPr>
            <w:tcW w:w="1949" w:type="dxa"/>
          </w:tcPr>
          <w:p w:rsidR="00DC0953" w:rsidRPr="00DC0953" w:rsidRDefault="00DC0953" w:rsidP="00DC0953">
            <w:pPr>
              <w:tabs>
                <w:tab w:val="left" w:pos="851"/>
              </w:tabs>
              <w:rPr>
                <w:sz w:val="28"/>
                <w:szCs w:val="28"/>
              </w:rPr>
            </w:pPr>
            <w:r w:rsidRPr="00DC0953">
              <w:rPr>
                <w:sz w:val="28"/>
                <w:szCs w:val="28"/>
              </w:rPr>
              <w:t>Информатика и ИКТ</w:t>
            </w:r>
          </w:p>
          <w:p w:rsidR="00DC0953" w:rsidRPr="00DC0953" w:rsidRDefault="00DC0953" w:rsidP="00DC0953">
            <w:pPr>
              <w:tabs>
                <w:tab w:val="left" w:pos="851"/>
              </w:tabs>
              <w:rPr>
                <w:sz w:val="28"/>
                <w:szCs w:val="28"/>
              </w:rPr>
            </w:pP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Просвещение</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rPr>
                <w:sz w:val="28"/>
                <w:szCs w:val="28"/>
              </w:rPr>
            </w:pPr>
            <w:r w:rsidRPr="00DC0953">
              <w:rPr>
                <w:sz w:val="28"/>
                <w:szCs w:val="28"/>
              </w:rPr>
              <w:t>Сахаров В.И.</w:t>
            </w:r>
          </w:p>
          <w:p w:rsidR="00DC0953" w:rsidRPr="00DC0953" w:rsidRDefault="00DC0953" w:rsidP="00DC0953">
            <w:pPr>
              <w:rPr>
                <w:sz w:val="28"/>
                <w:szCs w:val="28"/>
              </w:rPr>
            </w:pPr>
            <w:r w:rsidRPr="00DC0953">
              <w:rPr>
                <w:sz w:val="28"/>
                <w:szCs w:val="28"/>
              </w:rPr>
              <w:t>Зенин С.А.</w:t>
            </w:r>
          </w:p>
          <w:p w:rsidR="00DC0953" w:rsidRPr="00DC0953" w:rsidRDefault="00DC0953" w:rsidP="00DC0953">
            <w:pPr>
              <w:tabs>
                <w:tab w:val="left" w:pos="851"/>
              </w:tabs>
              <w:rPr>
                <w:sz w:val="28"/>
                <w:szCs w:val="28"/>
              </w:rPr>
            </w:pPr>
          </w:p>
        </w:tc>
        <w:tc>
          <w:tcPr>
            <w:tcW w:w="1949" w:type="dxa"/>
          </w:tcPr>
          <w:p w:rsidR="00DC0953" w:rsidRPr="00DC0953" w:rsidRDefault="00DC0953" w:rsidP="00DC0953">
            <w:pPr>
              <w:tabs>
                <w:tab w:val="left" w:pos="851"/>
              </w:tabs>
              <w:rPr>
                <w:sz w:val="28"/>
                <w:szCs w:val="28"/>
              </w:rPr>
            </w:pPr>
            <w:r w:rsidRPr="00DC0953">
              <w:rPr>
                <w:sz w:val="28"/>
                <w:szCs w:val="28"/>
              </w:rPr>
              <w:t>Литература</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Русское слово</w:t>
            </w:r>
          </w:p>
        </w:tc>
        <w:tc>
          <w:tcPr>
            <w:tcW w:w="1414" w:type="dxa"/>
          </w:tcPr>
          <w:p w:rsidR="00DC0953" w:rsidRPr="00DC0953" w:rsidRDefault="00DC0953" w:rsidP="00DC0953">
            <w:pPr>
              <w:tabs>
                <w:tab w:val="left" w:pos="851"/>
              </w:tabs>
              <w:jc w:val="center"/>
              <w:rPr>
                <w:sz w:val="28"/>
                <w:szCs w:val="28"/>
              </w:rPr>
            </w:pPr>
            <w:r w:rsidRPr="00DC0953">
              <w:rPr>
                <w:sz w:val="28"/>
                <w:szCs w:val="28"/>
              </w:rPr>
              <w:t>2015</w:t>
            </w:r>
          </w:p>
        </w:tc>
      </w:tr>
      <w:tr w:rsidR="00DC0953" w:rsidRPr="00DC0953" w:rsidTr="00DC0953">
        <w:tc>
          <w:tcPr>
            <w:tcW w:w="1418" w:type="dxa"/>
          </w:tcPr>
          <w:p w:rsidR="00DC0953" w:rsidRPr="00DC0953" w:rsidRDefault="00DC0953" w:rsidP="00DC0953">
            <w:pPr>
              <w:pStyle w:val="ae"/>
              <w:numPr>
                <w:ilvl w:val="0"/>
                <w:numId w:val="11"/>
              </w:numPr>
              <w:tabs>
                <w:tab w:val="left" w:pos="851"/>
              </w:tabs>
              <w:spacing w:after="0" w:line="240" w:lineRule="auto"/>
              <w:rPr>
                <w:rFonts w:ascii="Times New Roman" w:hAnsi="Times New Roman"/>
                <w:sz w:val="28"/>
                <w:szCs w:val="28"/>
              </w:rPr>
            </w:pPr>
          </w:p>
        </w:tc>
        <w:tc>
          <w:tcPr>
            <w:tcW w:w="2130" w:type="dxa"/>
          </w:tcPr>
          <w:p w:rsidR="00DC0953" w:rsidRPr="00DC0953" w:rsidRDefault="00DC0953" w:rsidP="00DC0953">
            <w:pPr>
              <w:rPr>
                <w:sz w:val="28"/>
                <w:szCs w:val="28"/>
              </w:rPr>
            </w:pPr>
            <w:r w:rsidRPr="00DC0953">
              <w:rPr>
                <w:sz w:val="28"/>
                <w:szCs w:val="28"/>
              </w:rPr>
              <w:t>Воронцов-Вельяминов Б.А</w:t>
            </w:r>
          </w:p>
        </w:tc>
        <w:tc>
          <w:tcPr>
            <w:tcW w:w="1949" w:type="dxa"/>
          </w:tcPr>
          <w:p w:rsidR="00DC0953" w:rsidRPr="00DC0953" w:rsidRDefault="00DC0953" w:rsidP="00DC0953">
            <w:pPr>
              <w:tabs>
                <w:tab w:val="left" w:pos="851"/>
              </w:tabs>
              <w:rPr>
                <w:sz w:val="28"/>
                <w:szCs w:val="28"/>
              </w:rPr>
            </w:pPr>
            <w:r w:rsidRPr="00DC0953">
              <w:rPr>
                <w:sz w:val="28"/>
                <w:szCs w:val="28"/>
              </w:rPr>
              <w:t>Астрономия</w:t>
            </w:r>
          </w:p>
        </w:tc>
        <w:tc>
          <w:tcPr>
            <w:tcW w:w="1559" w:type="dxa"/>
          </w:tcPr>
          <w:p w:rsidR="00DC0953" w:rsidRPr="00DC0953" w:rsidRDefault="00DC0953" w:rsidP="00DC0953">
            <w:pPr>
              <w:tabs>
                <w:tab w:val="left" w:pos="851"/>
              </w:tabs>
              <w:ind w:left="180" w:firstLine="360"/>
              <w:rPr>
                <w:sz w:val="28"/>
                <w:szCs w:val="28"/>
              </w:rPr>
            </w:pPr>
            <w:r w:rsidRPr="00DC0953">
              <w:rPr>
                <w:sz w:val="28"/>
                <w:szCs w:val="28"/>
              </w:rPr>
              <w:t>10</w:t>
            </w:r>
          </w:p>
        </w:tc>
        <w:tc>
          <w:tcPr>
            <w:tcW w:w="2304" w:type="dxa"/>
          </w:tcPr>
          <w:p w:rsidR="00DC0953" w:rsidRPr="00DC0953" w:rsidRDefault="00DC0953" w:rsidP="00DC0953">
            <w:pPr>
              <w:tabs>
                <w:tab w:val="left" w:pos="851"/>
              </w:tabs>
              <w:rPr>
                <w:sz w:val="28"/>
                <w:szCs w:val="28"/>
              </w:rPr>
            </w:pPr>
            <w:r w:rsidRPr="00DC0953">
              <w:rPr>
                <w:sz w:val="28"/>
                <w:szCs w:val="28"/>
              </w:rPr>
              <w:t>Дрофа</w:t>
            </w:r>
          </w:p>
        </w:tc>
        <w:tc>
          <w:tcPr>
            <w:tcW w:w="1414" w:type="dxa"/>
          </w:tcPr>
          <w:p w:rsidR="00DC0953" w:rsidRPr="00DC0953" w:rsidRDefault="00DC0953" w:rsidP="00DC0953">
            <w:pPr>
              <w:tabs>
                <w:tab w:val="left" w:pos="851"/>
              </w:tabs>
              <w:jc w:val="center"/>
              <w:rPr>
                <w:sz w:val="28"/>
                <w:szCs w:val="28"/>
              </w:rPr>
            </w:pPr>
            <w:r w:rsidRPr="00DC0953">
              <w:rPr>
                <w:sz w:val="28"/>
                <w:szCs w:val="28"/>
              </w:rPr>
              <w:t>2017</w:t>
            </w:r>
          </w:p>
        </w:tc>
      </w:tr>
    </w:tbl>
    <w:p w:rsidR="00DC0953" w:rsidRPr="00DC0953" w:rsidRDefault="00DC0953" w:rsidP="00C21A8A">
      <w:pPr>
        <w:spacing w:line="360" w:lineRule="auto"/>
        <w:jc w:val="both"/>
        <w:rPr>
          <w:b/>
          <w:bCs/>
          <w:sz w:val="28"/>
          <w:szCs w:val="28"/>
        </w:rPr>
      </w:pPr>
    </w:p>
    <w:p w:rsidR="00C21A8A" w:rsidRPr="00384BF5" w:rsidRDefault="00C21A8A" w:rsidP="00DC0953">
      <w:pPr>
        <w:spacing w:line="360" w:lineRule="auto"/>
        <w:rPr>
          <w:sz w:val="28"/>
          <w:szCs w:val="28"/>
        </w:rPr>
      </w:pPr>
      <w:r w:rsidRPr="00384BF5">
        <w:rPr>
          <w:sz w:val="28"/>
          <w:szCs w:val="28"/>
        </w:rPr>
        <w:t>Все учебники используются согласно федеральному перечню учебников, рекомендованных и допущенных к использованию в образовательном процессе в общеобразовательных учреждениях, реализующих образовательные программы общего образования</w:t>
      </w:r>
    </w:p>
    <w:p w:rsidR="00C21A8A" w:rsidRPr="00DC0953" w:rsidRDefault="00CB2411" w:rsidP="00CB2411">
      <w:pPr>
        <w:spacing w:before="100" w:beforeAutospacing="1" w:line="360" w:lineRule="auto"/>
        <w:rPr>
          <w:b/>
          <w:bCs/>
          <w:color w:val="000000"/>
          <w:sz w:val="28"/>
          <w:szCs w:val="28"/>
        </w:rPr>
      </w:pPr>
      <w:r w:rsidRPr="00DC0953">
        <w:rPr>
          <w:b/>
          <w:bCs/>
          <w:color w:val="000000"/>
          <w:sz w:val="28"/>
          <w:szCs w:val="28"/>
        </w:rPr>
        <w:t>5.3</w:t>
      </w:r>
      <w:r w:rsidR="00C21A8A" w:rsidRPr="00DC0953">
        <w:rPr>
          <w:b/>
          <w:bCs/>
          <w:color w:val="000000"/>
          <w:sz w:val="28"/>
          <w:szCs w:val="28"/>
        </w:rPr>
        <w:t xml:space="preserve">.Учебно-методическое обеспечение МБОУ Кутейниковской казачьей  СОШ №3  </w:t>
      </w:r>
      <w:r w:rsidR="00C21A8A" w:rsidRPr="00DC0953">
        <w:rPr>
          <w:b/>
          <w:color w:val="000000"/>
          <w:sz w:val="28"/>
          <w:szCs w:val="28"/>
        </w:rPr>
        <w:t xml:space="preserve">на </w:t>
      </w:r>
      <w:r w:rsidR="003B43F6" w:rsidRPr="00DC0953">
        <w:rPr>
          <w:b/>
          <w:bCs/>
          <w:color w:val="000000"/>
          <w:sz w:val="28"/>
          <w:szCs w:val="28"/>
        </w:rPr>
        <w:t>2015-2016</w:t>
      </w:r>
      <w:r w:rsidR="00C21A8A" w:rsidRPr="00DC0953">
        <w:rPr>
          <w:b/>
          <w:bCs/>
          <w:color w:val="000000"/>
          <w:sz w:val="28"/>
          <w:szCs w:val="28"/>
        </w:rPr>
        <w:t xml:space="preserve"> учебный год.</w:t>
      </w:r>
    </w:p>
    <w:tbl>
      <w:tblPr>
        <w:tblpPr w:leftFromText="180" w:rightFromText="180" w:vertAnchor="text" w:horzAnchor="margin" w:tblpXSpec="center" w:tblpY="265"/>
        <w:tblW w:w="4990" w:type="pct"/>
        <w:tblCellSpacing w:w="0" w:type="dxa"/>
        <w:tblLayout w:type="fixed"/>
        <w:tblCellMar>
          <w:top w:w="105" w:type="dxa"/>
          <w:left w:w="105" w:type="dxa"/>
          <w:bottom w:w="105" w:type="dxa"/>
          <w:right w:w="105" w:type="dxa"/>
        </w:tblCellMar>
        <w:tblLook w:val="04A0"/>
      </w:tblPr>
      <w:tblGrid>
        <w:gridCol w:w="2062"/>
        <w:gridCol w:w="2036"/>
        <w:gridCol w:w="4069"/>
        <w:gridCol w:w="1426"/>
      </w:tblGrid>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before="100" w:beforeAutospacing="1" w:line="360" w:lineRule="auto"/>
              <w:jc w:val="both"/>
              <w:rPr>
                <w:color w:val="000000"/>
                <w:sz w:val="28"/>
                <w:szCs w:val="28"/>
              </w:rPr>
            </w:pPr>
            <w:r w:rsidRPr="00DA0D48">
              <w:rPr>
                <w:color w:val="000000"/>
                <w:sz w:val="28"/>
                <w:szCs w:val="28"/>
              </w:rPr>
              <w:t>Предмет</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before="100" w:beforeAutospacing="1" w:line="360" w:lineRule="auto"/>
              <w:jc w:val="both"/>
              <w:rPr>
                <w:color w:val="000000"/>
                <w:sz w:val="28"/>
                <w:szCs w:val="28"/>
              </w:rPr>
            </w:pPr>
            <w:r w:rsidRPr="00DA0D48">
              <w:rPr>
                <w:color w:val="000000"/>
                <w:sz w:val="28"/>
                <w:szCs w:val="28"/>
              </w:rPr>
              <w:t>Наименование программы</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before="100" w:beforeAutospacing="1" w:line="360" w:lineRule="auto"/>
              <w:jc w:val="both"/>
              <w:rPr>
                <w:color w:val="000000"/>
                <w:sz w:val="28"/>
                <w:szCs w:val="28"/>
              </w:rPr>
            </w:pPr>
            <w:r w:rsidRPr="00DA0D48">
              <w:rPr>
                <w:color w:val="000000"/>
                <w:sz w:val="28"/>
                <w:szCs w:val="28"/>
              </w:rPr>
              <w:t>Данные о программе (для государственных – издательские реквизиты</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C21A8A" w:rsidP="0018360D">
            <w:pPr>
              <w:spacing w:before="100" w:beforeAutospacing="1" w:line="360" w:lineRule="auto"/>
              <w:jc w:val="both"/>
              <w:rPr>
                <w:color w:val="000000"/>
                <w:sz w:val="28"/>
                <w:szCs w:val="28"/>
              </w:rPr>
            </w:pPr>
            <w:r w:rsidRPr="00DA0D48">
              <w:rPr>
                <w:color w:val="000000"/>
                <w:sz w:val="28"/>
                <w:szCs w:val="28"/>
              </w:rPr>
              <w:t xml:space="preserve">Классы, уровень (углубл., коррекц., </w:t>
            </w:r>
            <w:r w:rsidRPr="00DA0D48">
              <w:rPr>
                <w:color w:val="000000"/>
                <w:sz w:val="28"/>
                <w:szCs w:val="28"/>
              </w:rPr>
              <w:lastRenderedPageBreak/>
              <w:t>базов.)</w:t>
            </w:r>
          </w:p>
        </w:tc>
      </w:tr>
      <w:tr w:rsidR="00C21A8A" w:rsidRPr="00DA0D48" w:rsidTr="00B23524">
        <w:trPr>
          <w:trHeight w:val="2255"/>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B23524">
            <w:pPr>
              <w:jc w:val="both"/>
              <w:rPr>
                <w:color w:val="000000"/>
                <w:sz w:val="28"/>
                <w:szCs w:val="28"/>
              </w:rPr>
            </w:pPr>
            <w:r w:rsidRPr="00DA0D48">
              <w:rPr>
                <w:color w:val="000000"/>
                <w:sz w:val="28"/>
                <w:szCs w:val="28"/>
              </w:rPr>
              <w:lastRenderedPageBreak/>
              <w:t>Русский язык</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B23524">
            <w:pPr>
              <w:jc w:val="both"/>
              <w:rPr>
                <w:color w:val="000000"/>
                <w:sz w:val="28"/>
                <w:szCs w:val="28"/>
              </w:rPr>
            </w:pPr>
            <w:r w:rsidRPr="00DA0D48">
              <w:rPr>
                <w:color w:val="000000"/>
                <w:sz w:val="28"/>
                <w:szCs w:val="28"/>
              </w:rPr>
              <w:t>Русский язык под редакцией Власенкова А.И. Рыбченковой Л.М</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B23524">
            <w:pPr>
              <w:jc w:val="both"/>
              <w:rPr>
                <w:color w:val="000000"/>
                <w:sz w:val="28"/>
                <w:szCs w:val="28"/>
              </w:rPr>
            </w:pPr>
            <w:r w:rsidRPr="00DA0D48">
              <w:rPr>
                <w:color w:val="000000"/>
                <w:sz w:val="28"/>
                <w:szCs w:val="28"/>
              </w:rPr>
              <w:t>Власенков А.И., Рыбченко</w:t>
            </w:r>
            <w:r w:rsidR="00DC0953">
              <w:rPr>
                <w:color w:val="000000"/>
                <w:sz w:val="28"/>
                <w:szCs w:val="28"/>
              </w:rPr>
              <w:t>ва Л.Н., М.: «Просвещение», 2015</w:t>
            </w:r>
          </w:p>
          <w:p w:rsidR="00C21A8A" w:rsidRPr="00DA0D48" w:rsidRDefault="00C21A8A" w:rsidP="00B23524">
            <w:pPr>
              <w:jc w:val="center"/>
              <w:rPr>
                <w:color w:val="000000"/>
                <w:sz w:val="28"/>
                <w:szCs w:val="28"/>
              </w:rPr>
            </w:pP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3B43F6" w:rsidP="00B23524">
            <w:pPr>
              <w:jc w:val="both"/>
              <w:rPr>
                <w:color w:val="000000"/>
                <w:sz w:val="28"/>
                <w:szCs w:val="28"/>
              </w:rPr>
            </w:pPr>
            <w:r>
              <w:rPr>
                <w:color w:val="000000"/>
                <w:sz w:val="28"/>
                <w:szCs w:val="28"/>
              </w:rPr>
              <w:t>10</w:t>
            </w:r>
            <w:r w:rsidR="00B23524">
              <w:rPr>
                <w:color w:val="000000"/>
                <w:sz w:val="28"/>
                <w:szCs w:val="28"/>
              </w:rPr>
              <w:t>-11</w:t>
            </w:r>
            <w:r w:rsidR="00C21A8A">
              <w:rPr>
                <w:color w:val="000000"/>
                <w:sz w:val="28"/>
                <w:szCs w:val="28"/>
              </w:rPr>
              <w:t xml:space="preserve"> класс</w:t>
            </w:r>
            <w:r w:rsidR="00C21A8A" w:rsidRPr="00DA0D48">
              <w:rPr>
                <w:color w:val="000000"/>
                <w:sz w:val="28"/>
                <w:szCs w:val="28"/>
              </w:rPr>
              <w:t>, базовый</w:t>
            </w: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B23524">
            <w:pPr>
              <w:jc w:val="both"/>
              <w:rPr>
                <w:color w:val="000000"/>
                <w:sz w:val="28"/>
                <w:szCs w:val="28"/>
              </w:rPr>
            </w:pPr>
            <w:r w:rsidRPr="00DA0D48">
              <w:rPr>
                <w:color w:val="000000"/>
                <w:sz w:val="28"/>
                <w:szCs w:val="28"/>
              </w:rPr>
              <w:t>Литература</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5E0330" w:rsidRDefault="00C21A8A" w:rsidP="00B23524">
            <w:pPr>
              <w:spacing w:before="100" w:beforeAutospacing="1"/>
              <w:jc w:val="both"/>
              <w:rPr>
                <w:sz w:val="28"/>
                <w:szCs w:val="28"/>
              </w:rPr>
            </w:pPr>
            <w:r w:rsidRPr="005E0330">
              <w:rPr>
                <w:sz w:val="28"/>
                <w:szCs w:val="28"/>
              </w:rPr>
              <w:t xml:space="preserve">Программа по литературе под редакцией </w:t>
            </w:r>
            <w:r w:rsidR="005E0330" w:rsidRPr="005E0330">
              <w:rPr>
                <w:sz w:val="28"/>
                <w:szCs w:val="28"/>
              </w:rPr>
              <w:t xml:space="preserve"> </w:t>
            </w:r>
            <w:r w:rsidR="00B23524">
              <w:rPr>
                <w:sz w:val="28"/>
                <w:szCs w:val="28"/>
              </w:rPr>
              <w:t>Сахорова В.И, Зенина С.А.</w:t>
            </w:r>
            <w:r w:rsidR="009002D9">
              <w:rPr>
                <w:sz w:val="28"/>
                <w:szCs w:val="28"/>
              </w:rPr>
              <w:t>.</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Default="00B23524" w:rsidP="00B23524">
            <w:pPr>
              <w:jc w:val="both"/>
              <w:rPr>
                <w:sz w:val="28"/>
                <w:szCs w:val="28"/>
              </w:rPr>
            </w:pPr>
            <w:r>
              <w:rPr>
                <w:sz w:val="28"/>
                <w:szCs w:val="28"/>
              </w:rPr>
              <w:t>Сахорова В.И, Зенина С.А..</w:t>
            </w:r>
          </w:p>
          <w:p w:rsidR="009002D9" w:rsidRPr="005E0330" w:rsidRDefault="00413BFD" w:rsidP="00B23524">
            <w:pPr>
              <w:jc w:val="both"/>
              <w:rPr>
                <w:sz w:val="28"/>
                <w:szCs w:val="28"/>
              </w:rPr>
            </w:pPr>
            <w:r>
              <w:rPr>
                <w:sz w:val="28"/>
                <w:szCs w:val="28"/>
              </w:rPr>
              <w:t>М.: ООО</w:t>
            </w:r>
            <w:r w:rsidR="00B23524">
              <w:rPr>
                <w:sz w:val="28"/>
                <w:szCs w:val="28"/>
              </w:rPr>
              <w:t>«Русское слово»,2015</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3B43F6" w:rsidP="00B23524">
            <w:pPr>
              <w:spacing w:before="100" w:beforeAutospacing="1"/>
              <w:jc w:val="both"/>
              <w:rPr>
                <w:color w:val="000000"/>
                <w:sz w:val="28"/>
                <w:szCs w:val="28"/>
              </w:rPr>
            </w:pPr>
            <w:r>
              <w:rPr>
                <w:color w:val="000000"/>
                <w:sz w:val="28"/>
                <w:szCs w:val="28"/>
              </w:rPr>
              <w:t>10</w:t>
            </w:r>
            <w:r w:rsidR="00C21A8A">
              <w:rPr>
                <w:color w:val="000000"/>
                <w:sz w:val="28"/>
                <w:szCs w:val="28"/>
              </w:rPr>
              <w:t xml:space="preserve"> класс</w:t>
            </w:r>
            <w:r w:rsidR="00C21A8A" w:rsidRPr="00DA0D48">
              <w:rPr>
                <w:color w:val="000000"/>
                <w:sz w:val="28"/>
                <w:szCs w:val="28"/>
              </w:rPr>
              <w:t>, базовый</w:t>
            </w:r>
          </w:p>
        </w:tc>
      </w:tr>
      <w:tr w:rsidR="00C21A8A" w:rsidRPr="00DA0D48" w:rsidTr="00B23524">
        <w:trPr>
          <w:tblCellSpacing w:w="0" w:type="dxa"/>
        </w:trPr>
        <w:tc>
          <w:tcPr>
            <w:tcW w:w="1075"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B23524">
            <w:pPr>
              <w:spacing w:before="100" w:beforeAutospacing="1"/>
              <w:jc w:val="both"/>
              <w:rPr>
                <w:color w:val="000000"/>
                <w:sz w:val="28"/>
                <w:szCs w:val="28"/>
              </w:rPr>
            </w:pPr>
            <w:r>
              <w:rPr>
                <w:color w:val="000000"/>
                <w:sz w:val="28"/>
                <w:szCs w:val="28"/>
              </w:rPr>
              <w:t>Немец</w:t>
            </w:r>
            <w:r w:rsidRPr="00DA0D48">
              <w:rPr>
                <w:color w:val="000000"/>
                <w:sz w:val="28"/>
                <w:szCs w:val="28"/>
              </w:rPr>
              <w:t>кий язык</w:t>
            </w:r>
          </w:p>
          <w:p w:rsidR="00C21A8A" w:rsidRPr="00DA0D48" w:rsidRDefault="00C21A8A" w:rsidP="00B23524">
            <w:pPr>
              <w:spacing w:before="100" w:beforeAutospacing="1"/>
              <w:jc w:val="both"/>
              <w:rPr>
                <w:color w:val="000000"/>
                <w:sz w:val="28"/>
                <w:szCs w:val="28"/>
              </w:rPr>
            </w:pPr>
          </w:p>
          <w:p w:rsidR="00C21A8A" w:rsidRPr="00DA0D48" w:rsidRDefault="00C21A8A" w:rsidP="00B23524">
            <w:pPr>
              <w:spacing w:before="100" w:beforeAutospacing="1"/>
              <w:jc w:val="both"/>
              <w:rPr>
                <w:color w:val="000000"/>
                <w:sz w:val="28"/>
                <w:szCs w:val="28"/>
              </w:rPr>
            </w:pPr>
          </w:p>
        </w:tc>
        <w:tc>
          <w:tcPr>
            <w:tcW w:w="1061"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717236" w:rsidRDefault="000B0EEC" w:rsidP="00B23524">
            <w:pPr>
              <w:spacing w:before="100" w:beforeAutospacing="1"/>
              <w:jc w:val="both"/>
              <w:rPr>
                <w:sz w:val="28"/>
                <w:szCs w:val="28"/>
              </w:rPr>
            </w:pPr>
            <w:r w:rsidRPr="00717236">
              <w:rPr>
                <w:sz w:val="28"/>
                <w:szCs w:val="28"/>
              </w:rPr>
              <w:t>Программа по немецкому</w:t>
            </w:r>
            <w:r w:rsidR="00C21A8A" w:rsidRPr="00717236">
              <w:rPr>
                <w:sz w:val="28"/>
                <w:szCs w:val="28"/>
              </w:rPr>
              <w:t xml:space="preserve"> яз</w:t>
            </w:r>
            <w:r w:rsidR="00717236" w:rsidRPr="00717236">
              <w:rPr>
                <w:sz w:val="28"/>
                <w:szCs w:val="28"/>
              </w:rPr>
              <w:t xml:space="preserve">ыку под редакцией </w:t>
            </w:r>
            <w:r w:rsidR="00B23524">
              <w:rPr>
                <w:sz w:val="28"/>
                <w:szCs w:val="28"/>
              </w:rPr>
              <w:t>Бим И.Л.</w:t>
            </w:r>
          </w:p>
        </w:tc>
        <w:tc>
          <w:tcPr>
            <w:tcW w:w="2121"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4F4795" w:rsidRDefault="00B23524" w:rsidP="00B23524">
            <w:pPr>
              <w:jc w:val="both"/>
              <w:rPr>
                <w:color w:val="C00000"/>
                <w:sz w:val="28"/>
                <w:szCs w:val="28"/>
              </w:rPr>
            </w:pPr>
            <w:r>
              <w:rPr>
                <w:sz w:val="28"/>
                <w:szCs w:val="28"/>
              </w:rPr>
              <w:t>Бим И.Л.</w:t>
            </w:r>
          </w:p>
          <w:p w:rsidR="00C21A8A" w:rsidRPr="00717236" w:rsidRDefault="00C21A8A" w:rsidP="00B23524">
            <w:pPr>
              <w:jc w:val="both"/>
              <w:rPr>
                <w:sz w:val="28"/>
                <w:szCs w:val="28"/>
              </w:rPr>
            </w:pPr>
            <w:r w:rsidRPr="00717236">
              <w:rPr>
                <w:sz w:val="28"/>
                <w:szCs w:val="28"/>
              </w:rPr>
              <w:t>М.: «Просвещение»,</w:t>
            </w:r>
          </w:p>
          <w:p w:rsidR="00C21A8A" w:rsidRPr="004F4795" w:rsidRDefault="00C21A8A" w:rsidP="00B23524">
            <w:pPr>
              <w:jc w:val="both"/>
              <w:rPr>
                <w:color w:val="C00000"/>
                <w:sz w:val="28"/>
                <w:szCs w:val="28"/>
              </w:rPr>
            </w:pPr>
            <w:r w:rsidRPr="00717236">
              <w:rPr>
                <w:sz w:val="28"/>
                <w:szCs w:val="28"/>
              </w:rPr>
              <w:t>201</w:t>
            </w:r>
            <w:r w:rsidR="00B23524">
              <w:rPr>
                <w:sz w:val="28"/>
                <w:szCs w:val="28"/>
              </w:rPr>
              <w:t>5</w:t>
            </w:r>
          </w:p>
        </w:tc>
        <w:tc>
          <w:tcPr>
            <w:tcW w:w="7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0B0EEC" w:rsidRDefault="003B43F6" w:rsidP="00B23524">
            <w:pPr>
              <w:jc w:val="both"/>
              <w:rPr>
                <w:sz w:val="28"/>
                <w:szCs w:val="28"/>
              </w:rPr>
            </w:pPr>
            <w:r>
              <w:rPr>
                <w:sz w:val="28"/>
                <w:szCs w:val="28"/>
              </w:rPr>
              <w:t>10</w:t>
            </w:r>
            <w:r w:rsidR="00C71F20">
              <w:rPr>
                <w:sz w:val="28"/>
                <w:szCs w:val="28"/>
              </w:rPr>
              <w:t>классы</w:t>
            </w:r>
          </w:p>
          <w:p w:rsidR="00C21A8A" w:rsidRPr="004F4795" w:rsidRDefault="00C21A8A" w:rsidP="00B23524">
            <w:pPr>
              <w:jc w:val="both"/>
              <w:rPr>
                <w:color w:val="C00000"/>
                <w:sz w:val="28"/>
                <w:szCs w:val="28"/>
              </w:rPr>
            </w:pPr>
            <w:r w:rsidRPr="000B0EEC">
              <w:rPr>
                <w:sz w:val="28"/>
                <w:szCs w:val="28"/>
              </w:rPr>
              <w:t>базовый</w:t>
            </w: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B23524" w:rsidP="00B23524">
            <w:pPr>
              <w:spacing w:before="100" w:beforeAutospacing="1"/>
              <w:jc w:val="both"/>
              <w:rPr>
                <w:color w:val="000000"/>
                <w:sz w:val="28"/>
                <w:szCs w:val="28"/>
              </w:rPr>
            </w:pPr>
            <w:r>
              <w:rPr>
                <w:color w:val="000000"/>
                <w:sz w:val="28"/>
                <w:szCs w:val="28"/>
              </w:rPr>
              <w:t>История Росии и мир</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B23524" w:rsidRPr="00DA0D48" w:rsidRDefault="00C21A8A" w:rsidP="00B23524">
            <w:pPr>
              <w:spacing w:before="100" w:beforeAutospacing="1"/>
              <w:jc w:val="both"/>
              <w:rPr>
                <w:color w:val="000000"/>
                <w:sz w:val="28"/>
                <w:szCs w:val="28"/>
              </w:rPr>
            </w:pPr>
            <w:r w:rsidRPr="00DA0D48">
              <w:rPr>
                <w:color w:val="000000"/>
                <w:sz w:val="28"/>
                <w:szCs w:val="28"/>
              </w:rPr>
              <w:t>Программа по Всеобщей истории под редакцией Волобуева О.В.</w:t>
            </w:r>
            <w:r w:rsidR="00B23524">
              <w:rPr>
                <w:color w:val="000000"/>
                <w:sz w:val="28"/>
                <w:szCs w:val="28"/>
              </w:rPr>
              <w:t>, Клоков В.А.</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B23524" w:rsidRDefault="00C21A8A" w:rsidP="00B23524">
            <w:pPr>
              <w:jc w:val="both"/>
              <w:rPr>
                <w:color w:val="000000"/>
                <w:sz w:val="28"/>
                <w:szCs w:val="28"/>
              </w:rPr>
            </w:pPr>
            <w:r w:rsidRPr="00DA0D48">
              <w:rPr>
                <w:color w:val="000000"/>
                <w:sz w:val="28"/>
                <w:szCs w:val="28"/>
              </w:rPr>
              <w:t>Волобуев О.В.</w:t>
            </w:r>
          </w:p>
          <w:p w:rsidR="00C21A8A" w:rsidRPr="00DA0D48" w:rsidRDefault="00B23524" w:rsidP="00B23524">
            <w:pPr>
              <w:jc w:val="both"/>
              <w:rPr>
                <w:color w:val="000000"/>
                <w:sz w:val="28"/>
                <w:szCs w:val="28"/>
              </w:rPr>
            </w:pPr>
            <w:r>
              <w:rPr>
                <w:color w:val="000000"/>
                <w:sz w:val="28"/>
                <w:szCs w:val="28"/>
              </w:rPr>
              <w:t>Клоков В.А.</w:t>
            </w:r>
          </w:p>
          <w:p w:rsidR="00C21A8A" w:rsidRPr="00DA0D48" w:rsidRDefault="00B23524" w:rsidP="00B23524">
            <w:pPr>
              <w:jc w:val="both"/>
              <w:rPr>
                <w:color w:val="000000"/>
                <w:sz w:val="28"/>
                <w:szCs w:val="28"/>
              </w:rPr>
            </w:pPr>
            <w:r>
              <w:rPr>
                <w:color w:val="000000"/>
                <w:sz w:val="28"/>
                <w:szCs w:val="28"/>
              </w:rPr>
              <w:t>М.: «Дрофа», 2014</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3B43F6" w:rsidP="00B23524">
            <w:pPr>
              <w:spacing w:before="100" w:beforeAutospacing="1"/>
              <w:jc w:val="both"/>
              <w:rPr>
                <w:color w:val="000000"/>
                <w:sz w:val="28"/>
                <w:szCs w:val="28"/>
              </w:rPr>
            </w:pPr>
            <w:r>
              <w:rPr>
                <w:color w:val="000000"/>
                <w:sz w:val="28"/>
                <w:szCs w:val="28"/>
              </w:rPr>
              <w:t>10</w:t>
            </w:r>
            <w:r w:rsidR="00C21A8A">
              <w:rPr>
                <w:color w:val="000000"/>
                <w:sz w:val="28"/>
                <w:szCs w:val="28"/>
              </w:rPr>
              <w:t xml:space="preserve"> класс</w:t>
            </w:r>
            <w:r w:rsidR="00C21A8A" w:rsidRPr="00DA0D48">
              <w:rPr>
                <w:color w:val="000000"/>
                <w:sz w:val="28"/>
                <w:szCs w:val="28"/>
              </w:rPr>
              <w:t>, базовый</w:t>
            </w:r>
          </w:p>
        </w:tc>
      </w:tr>
      <w:tr w:rsidR="00C21A8A" w:rsidRPr="00DA0D48" w:rsidTr="00B23524">
        <w:trPr>
          <w:tblCellSpacing w:w="0" w:type="dxa"/>
        </w:trPr>
        <w:tc>
          <w:tcPr>
            <w:tcW w:w="1075" w:type="pct"/>
            <w:tcBorders>
              <w:top w:val="nil"/>
              <w:left w:val="single" w:sz="8" w:space="0" w:color="000000"/>
              <w:bottom w:val="single" w:sz="8" w:space="0" w:color="000000"/>
              <w:right w:val="nil"/>
            </w:tcBorders>
            <w:tcMar>
              <w:top w:w="0" w:type="dxa"/>
              <w:left w:w="108" w:type="dxa"/>
              <w:bottom w:w="0" w:type="dxa"/>
              <w:right w:w="0" w:type="dxa"/>
            </w:tcMar>
            <w:hideMark/>
          </w:tcPr>
          <w:p w:rsidR="00C71F20" w:rsidRDefault="00C21A8A" w:rsidP="00413BFD">
            <w:pPr>
              <w:jc w:val="both"/>
              <w:rPr>
                <w:color w:val="000000"/>
                <w:sz w:val="28"/>
                <w:szCs w:val="28"/>
              </w:rPr>
            </w:pPr>
            <w:r w:rsidRPr="00DA0D48">
              <w:rPr>
                <w:color w:val="000000"/>
                <w:sz w:val="28"/>
                <w:szCs w:val="28"/>
              </w:rPr>
              <w:t>Обществ</w:t>
            </w:r>
            <w:r w:rsidR="00C71F20">
              <w:rPr>
                <w:color w:val="000000"/>
                <w:sz w:val="28"/>
                <w:szCs w:val="28"/>
              </w:rPr>
              <w:t>о</w:t>
            </w:r>
          </w:p>
          <w:p w:rsidR="00C71F20" w:rsidRPr="00DA0D48" w:rsidRDefault="00C21A8A" w:rsidP="00413BFD">
            <w:pPr>
              <w:jc w:val="both"/>
              <w:rPr>
                <w:color w:val="000000"/>
                <w:sz w:val="28"/>
                <w:szCs w:val="28"/>
              </w:rPr>
            </w:pPr>
            <w:r w:rsidRPr="00DA0D48">
              <w:rPr>
                <w:color w:val="000000"/>
                <w:sz w:val="28"/>
                <w:szCs w:val="28"/>
              </w:rPr>
              <w:t>з</w:t>
            </w:r>
            <w:r w:rsidR="00C71F20" w:rsidRPr="00DA0D48">
              <w:rPr>
                <w:color w:val="000000"/>
                <w:sz w:val="28"/>
                <w:szCs w:val="28"/>
              </w:rPr>
              <w:t>нание</w:t>
            </w:r>
          </w:p>
          <w:p w:rsidR="00650B14" w:rsidRDefault="00650B14" w:rsidP="0018360D">
            <w:pPr>
              <w:spacing w:line="360" w:lineRule="auto"/>
              <w:jc w:val="both"/>
              <w:rPr>
                <w:color w:val="000000"/>
                <w:sz w:val="28"/>
                <w:szCs w:val="28"/>
              </w:rPr>
            </w:pPr>
          </w:p>
          <w:p w:rsidR="00C21A8A" w:rsidRPr="00DA0D48" w:rsidRDefault="00C21A8A" w:rsidP="0018360D">
            <w:pPr>
              <w:spacing w:line="360" w:lineRule="auto"/>
              <w:jc w:val="both"/>
              <w:rPr>
                <w:color w:val="000000"/>
                <w:sz w:val="28"/>
                <w:szCs w:val="28"/>
              </w:rPr>
            </w:pPr>
          </w:p>
          <w:p w:rsidR="00C21A8A" w:rsidRPr="00DA0D48" w:rsidRDefault="00C21A8A" w:rsidP="0018360D">
            <w:pPr>
              <w:spacing w:before="100" w:beforeAutospacing="1" w:line="360" w:lineRule="auto"/>
              <w:jc w:val="both"/>
              <w:rPr>
                <w:color w:val="000000"/>
                <w:sz w:val="28"/>
                <w:szCs w:val="28"/>
              </w:rPr>
            </w:pPr>
          </w:p>
        </w:tc>
        <w:tc>
          <w:tcPr>
            <w:tcW w:w="1061" w:type="pct"/>
            <w:tcBorders>
              <w:top w:val="nil"/>
              <w:left w:val="single" w:sz="8" w:space="0" w:color="000000"/>
              <w:bottom w:val="single" w:sz="8" w:space="0" w:color="000000"/>
              <w:right w:val="nil"/>
            </w:tcBorders>
            <w:tcMar>
              <w:top w:w="0" w:type="dxa"/>
              <w:left w:w="108" w:type="dxa"/>
              <w:bottom w:w="0" w:type="dxa"/>
              <w:right w:w="0" w:type="dxa"/>
            </w:tcMar>
            <w:hideMark/>
          </w:tcPr>
          <w:p w:rsidR="00FE3EFD" w:rsidRPr="00413BFD" w:rsidRDefault="00C21A8A" w:rsidP="00413BFD">
            <w:pPr>
              <w:jc w:val="both"/>
              <w:rPr>
                <w:color w:val="000000"/>
                <w:sz w:val="28"/>
                <w:szCs w:val="28"/>
              </w:rPr>
            </w:pPr>
            <w:r w:rsidRPr="00413BFD">
              <w:rPr>
                <w:color w:val="000000"/>
                <w:sz w:val="28"/>
                <w:szCs w:val="28"/>
              </w:rPr>
              <w:t>Программа по обществозна</w:t>
            </w:r>
          </w:p>
          <w:p w:rsidR="00F440E7" w:rsidRPr="00413BFD" w:rsidRDefault="00C21A8A" w:rsidP="00413BFD">
            <w:pPr>
              <w:autoSpaceDE w:val="0"/>
              <w:autoSpaceDN w:val="0"/>
              <w:adjustRightInd w:val="0"/>
              <w:rPr>
                <w:sz w:val="28"/>
                <w:szCs w:val="28"/>
              </w:rPr>
            </w:pPr>
            <w:r w:rsidRPr="00413BFD">
              <w:rPr>
                <w:color w:val="000000"/>
                <w:sz w:val="28"/>
                <w:szCs w:val="28"/>
              </w:rPr>
              <w:t xml:space="preserve">нию под редакцией </w:t>
            </w:r>
            <w:r w:rsidR="00F440E7" w:rsidRPr="00413BFD">
              <w:rPr>
                <w:sz w:val="28"/>
                <w:szCs w:val="28"/>
              </w:rPr>
              <w:t xml:space="preserve"> Боголюбова Л.Н. </w:t>
            </w:r>
          </w:p>
          <w:p w:rsidR="00C21A8A" w:rsidRPr="004E26F4" w:rsidRDefault="00F440E7" w:rsidP="00413BFD">
            <w:pPr>
              <w:jc w:val="both"/>
              <w:rPr>
                <w:color w:val="000000"/>
                <w:sz w:val="28"/>
                <w:szCs w:val="28"/>
              </w:rPr>
            </w:pPr>
            <w:r>
              <w:rPr>
                <w:color w:val="000000"/>
                <w:sz w:val="28"/>
                <w:szCs w:val="28"/>
              </w:rPr>
              <w:t xml:space="preserve"> </w:t>
            </w:r>
          </w:p>
        </w:tc>
        <w:tc>
          <w:tcPr>
            <w:tcW w:w="2121" w:type="pct"/>
            <w:tcBorders>
              <w:top w:val="nil"/>
              <w:left w:val="single" w:sz="8" w:space="0" w:color="000000"/>
              <w:bottom w:val="single" w:sz="8" w:space="0" w:color="000000"/>
              <w:right w:val="nil"/>
            </w:tcBorders>
            <w:tcMar>
              <w:top w:w="0" w:type="dxa"/>
              <w:left w:w="108" w:type="dxa"/>
              <w:bottom w:w="0" w:type="dxa"/>
              <w:right w:w="0" w:type="dxa"/>
            </w:tcMar>
            <w:hideMark/>
          </w:tcPr>
          <w:p w:rsidR="00413BFD" w:rsidRDefault="004E26F4" w:rsidP="00413BFD">
            <w:pPr>
              <w:jc w:val="both"/>
              <w:rPr>
                <w:sz w:val="28"/>
                <w:szCs w:val="28"/>
              </w:rPr>
            </w:pPr>
            <w:r>
              <w:rPr>
                <w:color w:val="000000"/>
                <w:sz w:val="28"/>
                <w:szCs w:val="28"/>
              </w:rPr>
              <w:t>Боголюбов</w:t>
            </w:r>
            <w:r w:rsidR="00413BFD">
              <w:rPr>
                <w:color w:val="000000"/>
                <w:sz w:val="28"/>
                <w:szCs w:val="28"/>
              </w:rPr>
              <w:t>Л.Н.</w:t>
            </w:r>
            <w:r w:rsidR="00413BFD" w:rsidRPr="00717236">
              <w:rPr>
                <w:sz w:val="28"/>
                <w:szCs w:val="28"/>
              </w:rPr>
              <w:t xml:space="preserve"> </w:t>
            </w:r>
          </w:p>
          <w:p w:rsidR="00C21A8A" w:rsidRPr="00413BFD" w:rsidRDefault="00413BFD" w:rsidP="00413BFD">
            <w:pPr>
              <w:jc w:val="both"/>
              <w:rPr>
                <w:sz w:val="28"/>
                <w:szCs w:val="28"/>
              </w:rPr>
            </w:pPr>
            <w:r>
              <w:rPr>
                <w:sz w:val="28"/>
                <w:szCs w:val="28"/>
              </w:rPr>
              <w:t xml:space="preserve">М.: </w:t>
            </w:r>
            <w:r w:rsidRPr="00717236">
              <w:rPr>
                <w:sz w:val="28"/>
                <w:szCs w:val="28"/>
              </w:rPr>
              <w:t>«Просвещение»,</w:t>
            </w:r>
            <w:r>
              <w:rPr>
                <w:sz w:val="28"/>
                <w:szCs w:val="28"/>
              </w:rPr>
              <w:t xml:space="preserve"> </w:t>
            </w:r>
            <w:r w:rsidRPr="00717236">
              <w:rPr>
                <w:sz w:val="28"/>
                <w:szCs w:val="28"/>
              </w:rPr>
              <w:t>20</w:t>
            </w:r>
            <w:r w:rsidR="004E26F4">
              <w:rPr>
                <w:color w:val="000000"/>
                <w:sz w:val="28"/>
                <w:szCs w:val="28"/>
              </w:rPr>
              <w:t>1</w:t>
            </w:r>
            <w:r>
              <w:rPr>
                <w:color w:val="000000"/>
                <w:sz w:val="28"/>
                <w:szCs w:val="28"/>
              </w:rPr>
              <w:t>5</w:t>
            </w:r>
          </w:p>
        </w:tc>
        <w:tc>
          <w:tcPr>
            <w:tcW w:w="7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3B43F6" w:rsidP="0018360D">
            <w:pPr>
              <w:spacing w:before="100" w:beforeAutospacing="1" w:line="360" w:lineRule="auto"/>
              <w:jc w:val="both"/>
              <w:rPr>
                <w:color w:val="000000"/>
                <w:sz w:val="28"/>
                <w:szCs w:val="28"/>
              </w:rPr>
            </w:pPr>
            <w:r>
              <w:rPr>
                <w:color w:val="000000"/>
                <w:sz w:val="28"/>
                <w:szCs w:val="28"/>
              </w:rPr>
              <w:t>10</w:t>
            </w:r>
            <w:r w:rsidR="00C21A8A" w:rsidRPr="00DA0D48">
              <w:rPr>
                <w:color w:val="000000"/>
                <w:sz w:val="28"/>
                <w:szCs w:val="28"/>
              </w:rPr>
              <w:t xml:space="preserve"> классы, базовый</w:t>
            </w:r>
          </w:p>
        </w:tc>
      </w:tr>
      <w:tr w:rsidR="00C21A8A" w:rsidRPr="00DA0D48" w:rsidTr="00B23524">
        <w:trPr>
          <w:tblCellSpacing w:w="0" w:type="dxa"/>
        </w:trPr>
        <w:tc>
          <w:tcPr>
            <w:tcW w:w="1075" w:type="pct"/>
            <w:tcBorders>
              <w:top w:val="nil"/>
              <w:left w:val="single" w:sz="8" w:space="0" w:color="000000"/>
              <w:bottom w:val="single" w:sz="8" w:space="0" w:color="000000"/>
              <w:right w:val="nil"/>
            </w:tcBorders>
            <w:tcMar>
              <w:top w:w="0" w:type="dxa"/>
              <w:left w:w="108" w:type="dxa"/>
              <w:bottom w:w="0" w:type="dxa"/>
              <w:right w:w="0" w:type="dxa"/>
            </w:tcMar>
            <w:hideMark/>
          </w:tcPr>
          <w:p w:rsidR="007778A6" w:rsidRDefault="00C21A8A" w:rsidP="00413BFD">
            <w:pPr>
              <w:jc w:val="both"/>
              <w:rPr>
                <w:color w:val="000000"/>
                <w:sz w:val="28"/>
                <w:szCs w:val="28"/>
              </w:rPr>
            </w:pPr>
            <w:r w:rsidRPr="00DA0D48">
              <w:rPr>
                <w:color w:val="000000"/>
                <w:sz w:val="28"/>
                <w:szCs w:val="28"/>
              </w:rPr>
              <w:t>Мировая художествен</w:t>
            </w:r>
          </w:p>
          <w:p w:rsidR="00C21A8A" w:rsidRPr="00DA0D48" w:rsidRDefault="00C21A8A" w:rsidP="00413BFD">
            <w:pPr>
              <w:jc w:val="both"/>
              <w:rPr>
                <w:color w:val="000000"/>
                <w:sz w:val="28"/>
                <w:szCs w:val="28"/>
              </w:rPr>
            </w:pPr>
            <w:r w:rsidRPr="00DA0D48">
              <w:rPr>
                <w:color w:val="000000"/>
                <w:sz w:val="28"/>
                <w:szCs w:val="28"/>
              </w:rPr>
              <w:t>ная культура</w:t>
            </w:r>
          </w:p>
          <w:p w:rsidR="00C21A8A" w:rsidRPr="00DA0D48" w:rsidRDefault="00C21A8A" w:rsidP="00413BFD">
            <w:pPr>
              <w:jc w:val="both"/>
              <w:rPr>
                <w:color w:val="000000"/>
                <w:sz w:val="28"/>
                <w:szCs w:val="28"/>
              </w:rPr>
            </w:pPr>
          </w:p>
        </w:tc>
        <w:tc>
          <w:tcPr>
            <w:tcW w:w="1061" w:type="pct"/>
            <w:tcBorders>
              <w:top w:val="nil"/>
              <w:left w:val="single" w:sz="8" w:space="0" w:color="000000"/>
              <w:bottom w:val="single" w:sz="8" w:space="0" w:color="000000"/>
              <w:right w:val="nil"/>
            </w:tcBorders>
            <w:tcMar>
              <w:top w:w="0" w:type="dxa"/>
              <w:left w:w="108" w:type="dxa"/>
              <w:bottom w:w="0" w:type="dxa"/>
              <w:right w:w="0" w:type="dxa"/>
            </w:tcMar>
            <w:hideMark/>
          </w:tcPr>
          <w:p w:rsidR="007778A6" w:rsidRDefault="00C21A8A" w:rsidP="00413BFD">
            <w:pPr>
              <w:jc w:val="both"/>
              <w:rPr>
                <w:color w:val="000000"/>
                <w:sz w:val="28"/>
                <w:szCs w:val="28"/>
              </w:rPr>
            </w:pPr>
            <w:r w:rsidRPr="00DA0D48">
              <w:rPr>
                <w:color w:val="000000"/>
                <w:sz w:val="28"/>
                <w:szCs w:val="28"/>
              </w:rPr>
              <w:t>Программа по мировой художествен</w:t>
            </w:r>
          </w:p>
          <w:p w:rsidR="00C21A8A" w:rsidRPr="00DA0D48" w:rsidRDefault="00C21A8A" w:rsidP="00413BFD">
            <w:pPr>
              <w:jc w:val="both"/>
              <w:rPr>
                <w:color w:val="000000"/>
                <w:sz w:val="28"/>
                <w:szCs w:val="28"/>
              </w:rPr>
            </w:pPr>
            <w:r w:rsidRPr="00DA0D48">
              <w:rPr>
                <w:color w:val="000000"/>
                <w:sz w:val="28"/>
                <w:szCs w:val="28"/>
              </w:rPr>
              <w:t>ной культуре под редакцией Даниловой Г.И.</w:t>
            </w:r>
          </w:p>
        </w:tc>
        <w:tc>
          <w:tcPr>
            <w:tcW w:w="2121"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line="360" w:lineRule="auto"/>
              <w:jc w:val="both"/>
              <w:rPr>
                <w:color w:val="000000"/>
                <w:sz w:val="28"/>
                <w:szCs w:val="28"/>
              </w:rPr>
            </w:pPr>
            <w:r w:rsidRPr="00DA0D48">
              <w:rPr>
                <w:color w:val="000000"/>
                <w:sz w:val="28"/>
                <w:szCs w:val="28"/>
              </w:rPr>
              <w:t xml:space="preserve">Данилова Г.И., </w:t>
            </w:r>
          </w:p>
          <w:p w:rsidR="00C21A8A" w:rsidRPr="00DA0D48" w:rsidRDefault="00C21A8A" w:rsidP="0018360D">
            <w:pPr>
              <w:spacing w:line="360" w:lineRule="auto"/>
              <w:jc w:val="both"/>
              <w:rPr>
                <w:color w:val="000000"/>
                <w:sz w:val="28"/>
                <w:szCs w:val="28"/>
              </w:rPr>
            </w:pPr>
            <w:r w:rsidRPr="00DA0D48">
              <w:rPr>
                <w:color w:val="000000"/>
                <w:sz w:val="28"/>
                <w:szCs w:val="28"/>
              </w:rPr>
              <w:t>М.: «Дрофа»,</w:t>
            </w:r>
          </w:p>
          <w:p w:rsidR="00C21A8A" w:rsidRPr="00DA0D48" w:rsidRDefault="00413BFD" w:rsidP="0018360D">
            <w:pPr>
              <w:spacing w:line="360" w:lineRule="auto"/>
              <w:jc w:val="both"/>
              <w:rPr>
                <w:color w:val="000000"/>
                <w:sz w:val="28"/>
                <w:szCs w:val="28"/>
              </w:rPr>
            </w:pPr>
            <w:r>
              <w:rPr>
                <w:color w:val="000000"/>
                <w:sz w:val="28"/>
                <w:szCs w:val="28"/>
              </w:rPr>
              <w:t>2014</w:t>
            </w:r>
          </w:p>
          <w:p w:rsidR="00C21A8A" w:rsidRPr="00DA0D48" w:rsidRDefault="00C21A8A" w:rsidP="0018360D">
            <w:pPr>
              <w:spacing w:line="360" w:lineRule="auto"/>
              <w:jc w:val="both"/>
              <w:rPr>
                <w:color w:val="000000"/>
                <w:sz w:val="28"/>
                <w:szCs w:val="28"/>
              </w:rPr>
            </w:pPr>
          </w:p>
        </w:tc>
        <w:tc>
          <w:tcPr>
            <w:tcW w:w="7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3B43F6" w:rsidP="0018360D">
            <w:pPr>
              <w:spacing w:line="360" w:lineRule="auto"/>
              <w:jc w:val="both"/>
              <w:rPr>
                <w:color w:val="000000"/>
                <w:sz w:val="28"/>
                <w:szCs w:val="28"/>
              </w:rPr>
            </w:pPr>
            <w:r>
              <w:rPr>
                <w:color w:val="000000"/>
                <w:sz w:val="28"/>
                <w:szCs w:val="28"/>
              </w:rPr>
              <w:t>10</w:t>
            </w:r>
            <w:r w:rsidR="00C21A8A">
              <w:rPr>
                <w:color w:val="000000"/>
                <w:sz w:val="28"/>
                <w:szCs w:val="28"/>
              </w:rPr>
              <w:t>класс</w:t>
            </w:r>
            <w:r w:rsidR="00C21A8A" w:rsidRPr="00DA0D48">
              <w:rPr>
                <w:color w:val="000000"/>
                <w:sz w:val="28"/>
                <w:szCs w:val="28"/>
              </w:rPr>
              <w:t>, базовый</w:t>
            </w: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line="360" w:lineRule="auto"/>
              <w:jc w:val="both"/>
              <w:rPr>
                <w:color w:val="000000"/>
                <w:sz w:val="28"/>
                <w:szCs w:val="28"/>
              </w:rPr>
            </w:pPr>
            <w:r w:rsidRPr="00DA0D48">
              <w:rPr>
                <w:color w:val="000000"/>
                <w:sz w:val="28"/>
                <w:szCs w:val="28"/>
              </w:rPr>
              <w:t>Геометрия</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spacing w:before="100" w:beforeAutospacing="1"/>
              <w:jc w:val="both"/>
              <w:rPr>
                <w:color w:val="000000"/>
                <w:sz w:val="28"/>
                <w:szCs w:val="28"/>
              </w:rPr>
            </w:pPr>
            <w:r w:rsidRPr="00DA0D48">
              <w:rPr>
                <w:color w:val="000000"/>
                <w:sz w:val="28"/>
                <w:szCs w:val="28"/>
              </w:rPr>
              <w:t xml:space="preserve">Программа по геометрии под </w:t>
            </w:r>
            <w:r w:rsidRPr="00DA0D48">
              <w:rPr>
                <w:color w:val="000000"/>
                <w:sz w:val="28"/>
                <w:szCs w:val="28"/>
              </w:rPr>
              <w:lastRenderedPageBreak/>
              <w:t>редакцией Атанасян Л.С.</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spacing w:before="100" w:beforeAutospacing="1"/>
              <w:jc w:val="both"/>
              <w:rPr>
                <w:color w:val="000000"/>
                <w:sz w:val="28"/>
                <w:szCs w:val="28"/>
              </w:rPr>
            </w:pPr>
            <w:r w:rsidRPr="00DA0D48">
              <w:rPr>
                <w:color w:val="000000"/>
                <w:sz w:val="28"/>
                <w:szCs w:val="28"/>
              </w:rPr>
              <w:lastRenderedPageBreak/>
              <w:t>Атанасян Л.С., Бутузов В.Ф. Кадомцев С.Б.</w:t>
            </w:r>
          </w:p>
          <w:p w:rsidR="00C21A8A" w:rsidRPr="00DA0D48" w:rsidRDefault="00C21A8A" w:rsidP="00413BFD">
            <w:pPr>
              <w:spacing w:before="100" w:beforeAutospacing="1"/>
              <w:jc w:val="both"/>
              <w:rPr>
                <w:color w:val="000000"/>
                <w:sz w:val="28"/>
                <w:szCs w:val="28"/>
              </w:rPr>
            </w:pPr>
            <w:r>
              <w:rPr>
                <w:color w:val="000000"/>
                <w:sz w:val="28"/>
                <w:szCs w:val="28"/>
              </w:rPr>
              <w:lastRenderedPageBreak/>
              <w:t>М</w:t>
            </w:r>
            <w:r w:rsidRPr="00DA0D48">
              <w:rPr>
                <w:color w:val="000000"/>
                <w:sz w:val="28"/>
                <w:szCs w:val="28"/>
              </w:rPr>
              <w:t>:</w:t>
            </w:r>
            <w:r w:rsidR="00B13891">
              <w:rPr>
                <w:color w:val="000000"/>
                <w:sz w:val="28"/>
                <w:szCs w:val="28"/>
              </w:rPr>
              <w:t xml:space="preserve"> </w:t>
            </w:r>
            <w:r w:rsidR="00413BFD">
              <w:rPr>
                <w:color w:val="000000"/>
                <w:sz w:val="28"/>
                <w:szCs w:val="28"/>
              </w:rPr>
              <w:t>«Просвещение», 2014</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3B43F6" w:rsidP="0018360D">
            <w:pPr>
              <w:spacing w:before="100" w:beforeAutospacing="1" w:line="360" w:lineRule="auto"/>
              <w:jc w:val="both"/>
              <w:rPr>
                <w:color w:val="000000"/>
                <w:sz w:val="28"/>
                <w:szCs w:val="28"/>
              </w:rPr>
            </w:pPr>
            <w:r>
              <w:rPr>
                <w:color w:val="000000"/>
                <w:sz w:val="28"/>
                <w:szCs w:val="28"/>
              </w:rPr>
              <w:lastRenderedPageBreak/>
              <w:t>10</w:t>
            </w:r>
            <w:r w:rsidR="00C21A8A">
              <w:rPr>
                <w:color w:val="000000"/>
                <w:sz w:val="28"/>
                <w:szCs w:val="28"/>
              </w:rPr>
              <w:t xml:space="preserve"> класс</w:t>
            </w:r>
            <w:r w:rsidR="00C21A8A" w:rsidRPr="00DA0D48">
              <w:rPr>
                <w:color w:val="000000"/>
                <w:sz w:val="28"/>
                <w:szCs w:val="28"/>
              </w:rPr>
              <w:t xml:space="preserve">, </w:t>
            </w:r>
            <w:r w:rsidR="00C21A8A" w:rsidRPr="00DA0D48">
              <w:rPr>
                <w:color w:val="000000"/>
                <w:sz w:val="28"/>
                <w:szCs w:val="28"/>
              </w:rPr>
              <w:lastRenderedPageBreak/>
              <w:t>базовый</w:t>
            </w: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7778A6" w:rsidRDefault="00C21A8A" w:rsidP="00413BFD">
            <w:pPr>
              <w:jc w:val="both"/>
              <w:rPr>
                <w:color w:val="000000"/>
                <w:sz w:val="28"/>
                <w:szCs w:val="28"/>
              </w:rPr>
            </w:pPr>
            <w:r w:rsidRPr="00DA0D48">
              <w:rPr>
                <w:color w:val="000000"/>
                <w:sz w:val="28"/>
                <w:szCs w:val="28"/>
              </w:rPr>
              <w:lastRenderedPageBreak/>
              <w:t>Алгебра и начала математическо</w:t>
            </w:r>
          </w:p>
          <w:p w:rsidR="00C21A8A" w:rsidRPr="00DA0D48" w:rsidRDefault="00C21A8A" w:rsidP="00413BFD">
            <w:pPr>
              <w:jc w:val="both"/>
              <w:rPr>
                <w:color w:val="000000"/>
                <w:sz w:val="28"/>
                <w:szCs w:val="28"/>
              </w:rPr>
            </w:pPr>
            <w:r w:rsidRPr="00DA0D48">
              <w:rPr>
                <w:color w:val="000000"/>
                <w:sz w:val="28"/>
                <w:szCs w:val="28"/>
              </w:rPr>
              <w:t>го анализа</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497E79" w:rsidRDefault="00C21A8A" w:rsidP="00413BFD">
            <w:pPr>
              <w:jc w:val="both"/>
              <w:rPr>
                <w:color w:val="000000"/>
                <w:sz w:val="28"/>
                <w:szCs w:val="28"/>
              </w:rPr>
            </w:pPr>
            <w:r w:rsidRPr="00DA0D48">
              <w:rPr>
                <w:color w:val="000000"/>
                <w:sz w:val="28"/>
                <w:szCs w:val="28"/>
              </w:rPr>
              <w:t>Программа по алгебре и начала математическо</w:t>
            </w:r>
          </w:p>
          <w:p w:rsidR="00C21A8A" w:rsidRPr="00DA0D48" w:rsidRDefault="00384BF5" w:rsidP="00413BFD">
            <w:pPr>
              <w:jc w:val="both"/>
              <w:rPr>
                <w:color w:val="000000"/>
                <w:sz w:val="28"/>
                <w:szCs w:val="28"/>
              </w:rPr>
            </w:pPr>
            <w:r>
              <w:rPr>
                <w:color w:val="000000"/>
                <w:sz w:val="28"/>
                <w:szCs w:val="28"/>
              </w:rPr>
              <w:t xml:space="preserve"> </w:t>
            </w:r>
            <w:r w:rsidR="00C21A8A" w:rsidRPr="00DA0D48">
              <w:rPr>
                <w:color w:val="000000"/>
                <w:sz w:val="28"/>
                <w:szCs w:val="28"/>
              </w:rPr>
              <w:t>го анализа под редакцией Колягина Ю.М. и Ткачева</w:t>
            </w:r>
            <w:r w:rsidR="00497E79">
              <w:rPr>
                <w:color w:val="000000"/>
                <w:sz w:val="28"/>
                <w:szCs w:val="28"/>
              </w:rPr>
              <w:t xml:space="preserve"> </w:t>
            </w:r>
            <w:r w:rsidR="00C21A8A" w:rsidRPr="00DA0D48">
              <w:rPr>
                <w:color w:val="000000"/>
                <w:sz w:val="28"/>
                <w:szCs w:val="28"/>
              </w:rPr>
              <w:t>М.В.</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line="360" w:lineRule="auto"/>
              <w:jc w:val="both"/>
              <w:rPr>
                <w:color w:val="000000"/>
                <w:sz w:val="28"/>
                <w:szCs w:val="28"/>
              </w:rPr>
            </w:pPr>
            <w:r w:rsidRPr="00DA0D48">
              <w:rPr>
                <w:color w:val="000000"/>
                <w:sz w:val="28"/>
                <w:szCs w:val="28"/>
              </w:rPr>
              <w:t xml:space="preserve">Колягин Ю.М, Ткачева М.В. </w:t>
            </w:r>
          </w:p>
          <w:p w:rsidR="00C21A8A" w:rsidRPr="00DA0D48" w:rsidRDefault="00413BFD" w:rsidP="0018360D">
            <w:pPr>
              <w:spacing w:line="360" w:lineRule="auto"/>
              <w:jc w:val="both"/>
              <w:rPr>
                <w:color w:val="000000"/>
                <w:sz w:val="28"/>
                <w:szCs w:val="28"/>
              </w:rPr>
            </w:pPr>
            <w:r>
              <w:rPr>
                <w:color w:val="000000"/>
                <w:sz w:val="28"/>
                <w:szCs w:val="28"/>
              </w:rPr>
              <w:t>М.:«Просвещение»,2014</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3B43F6" w:rsidP="0018360D">
            <w:pPr>
              <w:spacing w:line="360" w:lineRule="auto"/>
              <w:jc w:val="both"/>
              <w:rPr>
                <w:color w:val="000000"/>
                <w:sz w:val="28"/>
                <w:szCs w:val="28"/>
              </w:rPr>
            </w:pPr>
            <w:r>
              <w:rPr>
                <w:color w:val="000000"/>
                <w:sz w:val="28"/>
                <w:szCs w:val="28"/>
              </w:rPr>
              <w:t>10</w:t>
            </w:r>
            <w:r w:rsidR="00413BFD">
              <w:rPr>
                <w:color w:val="000000"/>
                <w:sz w:val="28"/>
                <w:szCs w:val="28"/>
              </w:rPr>
              <w:t>класс</w:t>
            </w:r>
            <w:r w:rsidR="00C21A8A" w:rsidRPr="00DA0D48">
              <w:rPr>
                <w:color w:val="000000"/>
                <w:sz w:val="28"/>
                <w:szCs w:val="28"/>
              </w:rPr>
              <w:t>, базовый</w:t>
            </w:r>
          </w:p>
          <w:p w:rsidR="00C21A8A" w:rsidRPr="00DA0D48" w:rsidRDefault="00C21A8A" w:rsidP="0018360D">
            <w:pPr>
              <w:spacing w:line="360" w:lineRule="auto"/>
              <w:ind w:left="-74" w:firstLine="74"/>
              <w:jc w:val="both"/>
              <w:rPr>
                <w:color w:val="000000"/>
                <w:sz w:val="28"/>
                <w:szCs w:val="28"/>
              </w:rPr>
            </w:pP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line="360" w:lineRule="auto"/>
              <w:jc w:val="both"/>
              <w:rPr>
                <w:color w:val="000000"/>
                <w:sz w:val="28"/>
                <w:szCs w:val="28"/>
              </w:rPr>
            </w:pPr>
            <w:r w:rsidRPr="00DA0D48">
              <w:rPr>
                <w:color w:val="000000"/>
                <w:sz w:val="28"/>
                <w:szCs w:val="28"/>
              </w:rPr>
              <w:t>География</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spacing w:before="100" w:beforeAutospacing="1"/>
              <w:jc w:val="both"/>
              <w:rPr>
                <w:color w:val="000000"/>
                <w:sz w:val="28"/>
                <w:szCs w:val="28"/>
              </w:rPr>
            </w:pPr>
            <w:r w:rsidRPr="00DA0D48">
              <w:rPr>
                <w:color w:val="000000"/>
                <w:sz w:val="28"/>
                <w:szCs w:val="28"/>
              </w:rPr>
              <w:t>Программа под редакцией Максаковского В.П.</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413BFD" w:rsidP="00413BFD">
            <w:pPr>
              <w:jc w:val="both"/>
              <w:rPr>
                <w:color w:val="000000"/>
                <w:sz w:val="28"/>
                <w:szCs w:val="28"/>
              </w:rPr>
            </w:pPr>
            <w:r>
              <w:rPr>
                <w:color w:val="000000"/>
                <w:sz w:val="28"/>
                <w:szCs w:val="28"/>
              </w:rPr>
              <w:t>Максаковский</w:t>
            </w:r>
            <w:r w:rsidR="00C21A8A" w:rsidRPr="00DA0D48">
              <w:rPr>
                <w:color w:val="000000"/>
                <w:sz w:val="28"/>
                <w:szCs w:val="28"/>
              </w:rPr>
              <w:t>В.П.</w:t>
            </w:r>
            <w:r>
              <w:rPr>
                <w:color w:val="000000"/>
                <w:sz w:val="28"/>
                <w:szCs w:val="28"/>
              </w:rPr>
              <w:t xml:space="preserve"> </w:t>
            </w:r>
            <w:r w:rsidR="00C21A8A" w:rsidRPr="00DA0D48">
              <w:rPr>
                <w:color w:val="000000"/>
                <w:sz w:val="28"/>
                <w:szCs w:val="28"/>
              </w:rPr>
              <w:t>М.:«Просвещение»</w:t>
            </w:r>
          </w:p>
          <w:p w:rsidR="00C21A8A" w:rsidRPr="00DA0D48" w:rsidRDefault="00413BFD" w:rsidP="00413BFD">
            <w:pPr>
              <w:jc w:val="both"/>
              <w:rPr>
                <w:color w:val="000000"/>
                <w:sz w:val="28"/>
                <w:szCs w:val="28"/>
              </w:rPr>
            </w:pPr>
            <w:r>
              <w:rPr>
                <w:color w:val="000000"/>
                <w:sz w:val="28"/>
                <w:szCs w:val="28"/>
              </w:rPr>
              <w:t>,2015</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4E26F4" w:rsidP="0018360D">
            <w:pPr>
              <w:spacing w:before="100" w:beforeAutospacing="1" w:line="360" w:lineRule="auto"/>
              <w:jc w:val="both"/>
              <w:rPr>
                <w:color w:val="000000"/>
                <w:sz w:val="28"/>
                <w:szCs w:val="28"/>
              </w:rPr>
            </w:pPr>
            <w:r>
              <w:rPr>
                <w:color w:val="000000"/>
                <w:sz w:val="28"/>
                <w:szCs w:val="28"/>
              </w:rPr>
              <w:t>10</w:t>
            </w:r>
            <w:r w:rsidR="00C21A8A">
              <w:rPr>
                <w:color w:val="000000"/>
                <w:sz w:val="28"/>
                <w:szCs w:val="28"/>
              </w:rPr>
              <w:t xml:space="preserve"> класс</w:t>
            </w:r>
            <w:r w:rsidR="00C21A8A" w:rsidRPr="00DA0D48">
              <w:rPr>
                <w:color w:val="000000"/>
                <w:sz w:val="28"/>
                <w:szCs w:val="28"/>
              </w:rPr>
              <w:t>, базовый</w:t>
            </w: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line="360" w:lineRule="auto"/>
              <w:jc w:val="both"/>
              <w:rPr>
                <w:color w:val="000000"/>
                <w:sz w:val="28"/>
                <w:szCs w:val="28"/>
              </w:rPr>
            </w:pPr>
            <w:r w:rsidRPr="00DA0D48">
              <w:rPr>
                <w:color w:val="000000"/>
                <w:sz w:val="28"/>
                <w:szCs w:val="28"/>
              </w:rPr>
              <w:t>Химия</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Default="00C21A8A" w:rsidP="00413BFD">
            <w:pPr>
              <w:jc w:val="both"/>
              <w:rPr>
                <w:color w:val="000000"/>
                <w:sz w:val="28"/>
                <w:szCs w:val="28"/>
              </w:rPr>
            </w:pPr>
            <w:r w:rsidRPr="00DA0D48">
              <w:rPr>
                <w:color w:val="000000"/>
                <w:sz w:val="28"/>
                <w:szCs w:val="28"/>
              </w:rPr>
              <w:t>Программа под редакцией</w:t>
            </w:r>
          </w:p>
          <w:p w:rsidR="00C21A8A" w:rsidRPr="00DA0D48" w:rsidRDefault="00C21A8A" w:rsidP="00413BFD">
            <w:pPr>
              <w:jc w:val="both"/>
              <w:rPr>
                <w:color w:val="000000"/>
                <w:sz w:val="28"/>
                <w:szCs w:val="28"/>
              </w:rPr>
            </w:pPr>
            <w:r w:rsidRPr="00DA0D48">
              <w:rPr>
                <w:color w:val="000000"/>
                <w:sz w:val="28"/>
                <w:szCs w:val="28"/>
              </w:rPr>
              <w:t>Габриелян О.С.</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jc w:val="both"/>
              <w:rPr>
                <w:color w:val="000000"/>
                <w:sz w:val="28"/>
                <w:szCs w:val="28"/>
              </w:rPr>
            </w:pPr>
            <w:r w:rsidRPr="00DA0D48">
              <w:rPr>
                <w:color w:val="000000"/>
                <w:sz w:val="28"/>
                <w:szCs w:val="28"/>
              </w:rPr>
              <w:t>Габриелян О.С.</w:t>
            </w:r>
          </w:p>
          <w:p w:rsidR="00C21A8A" w:rsidRPr="00DA0D48" w:rsidRDefault="00413BFD" w:rsidP="00413BFD">
            <w:pPr>
              <w:jc w:val="both"/>
              <w:rPr>
                <w:color w:val="000000"/>
                <w:sz w:val="28"/>
                <w:szCs w:val="28"/>
              </w:rPr>
            </w:pPr>
            <w:r>
              <w:rPr>
                <w:color w:val="000000"/>
                <w:sz w:val="28"/>
                <w:szCs w:val="28"/>
              </w:rPr>
              <w:t>М.: «Дрофа», 2015</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4E26F4" w:rsidP="0018360D">
            <w:pPr>
              <w:spacing w:line="360" w:lineRule="auto"/>
              <w:jc w:val="both"/>
              <w:rPr>
                <w:color w:val="000000"/>
                <w:sz w:val="28"/>
                <w:szCs w:val="28"/>
              </w:rPr>
            </w:pPr>
            <w:r>
              <w:rPr>
                <w:color w:val="000000"/>
                <w:sz w:val="28"/>
                <w:szCs w:val="28"/>
              </w:rPr>
              <w:t>10</w:t>
            </w:r>
            <w:r w:rsidR="00C21A8A">
              <w:rPr>
                <w:color w:val="000000"/>
                <w:sz w:val="28"/>
                <w:szCs w:val="28"/>
              </w:rPr>
              <w:t xml:space="preserve"> класс</w:t>
            </w:r>
            <w:r w:rsidR="00C21A8A" w:rsidRPr="00DA0D48">
              <w:rPr>
                <w:color w:val="000000"/>
                <w:sz w:val="28"/>
                <w:szCs w:val="28"/>
              </w:rPr>
              <w:t>, базовый</w:t>
            </w: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line="360" w:lineRule="auto"/>
              <w:jc w:val="both"/>
              <w:rPr>
                <w:color w:val="000000"/>
                <w:sz w:val="28"/>
                <w:szCs w:val="28"/>
              </w:rPr>
            </w:pPr>
            <w:r w:rsidRPr="00DA0D48">
              <w:rPr>
                <w:color w:val="000000"/>
                <w:sz w:val="28"/>
                <w:szCs w:val="28"/>
              </w:rPr>
              <w:t>Биология</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spacing w:before="100" w:beforeAutospacing="1"/>
              <w:rPr>
                <w:color w:val="000000"/>
                <w:sz w:val="28"/>
                <w:szCs w:val="28"/>
              </w:rPr>
            </w:pPr>
            <w:r w:rsidRPr="00DA0D48">
              <w:rPr>
                <w:color w:val="000000"/>
                <w:sz w:val="28"/>
                <w:szCs w:val="28"/>
              </w:rPr>
              <w:t>Программа под редакцией</w:t>
            </w:r>
            <w:r w:rsidR="00413BFD">
              <w:rPr>
                <w:color w:val="000000"/>
                <w:sz w:val="28"/>
                <w:szCs w:val="28"/>
              </w:rPr>
              <w:t xml:space="preserve"> </w:t>
            </w:r>
            <w:r w:rsidRPr="00DA0D48">
              <w:rPr>
                <w:color w:val="000000"/>
                <w:sz w:val="28"/>
                <w:szCs w:val="28"/>
              </w:rPr>
              <w:t>Беляева Д.К.</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jc w:val="both"/>
              <w:rPr>
                <w:color w:val="000000"/>
                <w:sz w:val="28"/>
                <w:szCs w:val="28"/>
              </w:rPr>
            </w:pPr>
            <w:r w:rsidRPr="00DA0D48">
              <w:rPr>
                <w:color w:val="000000"/>
                <w:sz w:val="28"/>
                <w:szCs w:val="28"/>
              </w:rPr>
              <w:t>Беляев Д.К.</w:t>
            </w:r>
          </w:p>
          <w:p w:rsidR="00C21A8A" w:rsidRPr="00DA0D48" w:rsidRDefault="00413BFD" w:rsidP="00413BFD">
            <w:pPr>
              <w:jc w:val="both"/>
              <w:rPr>
                <w:color w:val="000000"/>
                <w:sz w:val="28"/>
                <w:szCs w:val="28"/>
              </w:rPr>
            </w:pPr>
            <w:r>
              <w:rPr>
                <w:color w:val="000000"/>
                <w:sz w:val="28"/>
                <w:szCs w:val="28"/>
              </w:rPr>
              <w:t>М.: «Дрофа», 2014</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4E26F4" w:rsidP="0018360D">
            <w:pPr>
              <w:spacing w:before="100" w:beforeAutospacing="1" w:line="360" w:lineRule="auto"/>
              <w:jc w:val="both"/>
              <w:rPr>
                <w:color w:val="000000"/>
                <w:sz w:val="28"/>
                <w:szCs w:val="28"/>
              </w:rPr>
            </w:pPr>
            <w:r>
              <w:rPr>
                <w:color w:val="000000"/>
                <w:sz w:val="28"/>
                <w:szCs w:val="28"/>
              </w:rPr>
              <w:t>10</w:t>
            </w:r>
            <w:r w:rsidR="00413BFD">
              <w:rPr>
                <w:color w:val="000000"/>
                <w:sz w:val="28"/>
                <w:szCs w:val="28"/>
              </w:rPr>
              <w:t>-11</w:t>
            </w:r>
            <w:r w:rsidR="00C21A8A">
              <w:rPr>
                <w:color w:val="000000"/>
                <w:sz w:val="28"/>
                <w:szCs w:val="28"/>
              </w:rPr>
              <w:t xml:space="preserve"> класс</w:t>
            </w:r>
            <w:r w:rsidR="00C21A8A" w:rsidRPr="00DA0D48">
              <w:rPr>
                <w:color w:val="000000"/>
                <w:sz w:val="28"/>
                <w:szCs w:val="28"/>
              </w:rPr>
              <w:t>, базовый</w:t>
            </w:r>
          </w:p>
        </w:tc>
      </w:tr>
      <w:tr w:rsidR="00C21A8A" w:rsidRPr="00DA0D48" w:rsidTr="00B23524">
        <w:trPr>
          <w:tblCellSpacing w:w="0" w:type="dxa"/>
        </w:trPr>
        <w:tc>
          <w:tcPr>
            <w:tcW w:w="1075"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before="100" w:beforeAutospacing="1" w:line="360" w:lineRule="auto"/>
              <w:jc w:val="both"/>
              <w:rPr>
                <w:color w:val="000000"/>
                <w:sz w:val="28"/>
                <w:szCs w:val="28"/>
              </w:rPr>
            </w:pPr>
            <w:r w:rsidRPr="00DA0D48">
              <w:rPr>
                <w:color w:val="000000"/>
                <w:sz w:val="28"/>
                <w:szCs w:val="28"/>
              </w:rPr>
              <w:t>Информатика и ИКТ</w:t>
            </w:r>
          </w:p>
        </w:tc>
        <w:tc>
          <w:tcPr>
            <w:tcW w:w="1061"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before="100" w:beforeAutospacing="1"/>
              <w:jc w:val="both"/>
              <w:rPr>
                <w:color w:val="000000"/>
                <w:sz w:val="28"/>
                <w:szCs w:val="28"/>
              </w:rPr>
            </w:pPr>
            <w:r w:rsidRPr="00DA0D48">
              <w:rPr>
                <w:color w:val="000000"/>
                <w:sz w:val="28"/>
                <w:szCs w:val="28"/>
              </w:rPr>
              <w:t>Пр</w:t>
            </w:r>
            <w:r w:rsidR="00413BFD">
              <w:rPr>
                <w:color w:val="000000"/>
                <w:sz w:val="28"/>
                <w:szCs w:val="28"/>
              </w:rPr>
              <w:t>ограмма под редакцией Гейн А.Г.</w:t>
            </w:r>
          </w:p>
        </w:tc>
        <w:tc>
          <w:tcPr>
            <w:tcW w:w="2121" w:type="pct"/>
            <w:tcBorders>
              <w:top w:val="nil"/>
              <w:left w:val="single" w:sz="8" w:space="0" w:color="000000"/>
              <w:bottom w:val="single" w:sz="8" w:space="0" w:color="000000"/>
              <w:right w:val="nil"/>
            </w:tcBorders>
            <w:tcMar>
              <w:top w:w="0" w:type="dxa"/>
              <w:left w:w="108" w:type="dxa"/>
              <w:bottom w:w="0" w:type="dxa"/>
              <w:right w:w="0" w:type="dxa"/>
            </w:tcMar>
            <w:hideMark/>
          </w:tcPr>
          <w:p w:rsidR="00413BFD" w:rsidRPr="00DA0D48" w:rsidRDefault="00413BFD" w:rsidP="00413BFD">
            <w:pPr>
              <w:jc w:val="both"/>
              <w:rPr>
                <w:color w:val="000000"/>
                <w:sz w:val="28"/>
                <w:szCs w:val="28"/>
              </w:rPr>
            </w:pPr>
            <w:r>
              <w:rPr>
                <w:sz w:val="28"/>
                <w:szCs w:val="28"/>
              </w:rPr>
              <w:t>Гейн А.Г.</w:t>
            </w:r>
            <w:r w:rsidRPr="00DA0D48">
              <w:rPr>
                <w:color w:val="000000"/>
                <w:sz w:val="28"/>
                <w:szCs w:val="28"/>
              </w:rPr>
              <w:t xml:space="preserve"> М.:«Просвещение»</w:t>
            </w:r>
            <w:r>
              <w:rPr>
                <w:color w:val="000000"/>
                <w:sz w:val="28"/>
                <w:szCs w:val="28"/>
              </w:rPr>
              <w:t>,</w:t>
            </w:r>
          </w:p>
          <w:p w:rsidR="00C21A8A" w:rsidRPr="007D79B6" w:rsidRDefault="00413BFD" w:rsidP="00413BFD">
            <w:pPr>
              <w:spacing w:before="100" w:beforeAutospacing="1" w:line="360" w:lineRule="auto"/>
              <w:jc w:val="both"/>
              <w:rPr>
                <w:sz w:val="28"/>
                <w:szCs w:val="28"/>
              </w:rPr>
            </w:pPr>
            <w:r>
              <w:rPr>
                <w:color w:val="000000"/>
                <w:sz w:val="28"/>
                <w:szCs w:val="28"/>
              </w:rPr>
              <w:t>2015</w:t>
            </w:r>
          </w:p>
        </w:tc>
        <w:tc>
          <w:tcPr>
            <w:tcW w:w="7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Default="004E26F4" w:rsidP="0018360D">
            <w:pPr>
              <w:spacing w:before="100" w:beforeAutospacing="1"/>
              <w:jc w:val="both"/>
              <w:rPr>
                <w:color w:val="000000"/>
                <w:sz w:val="28"/>
                <w:szCs w:val="28"/>
              </w:rPr>
            </w:pPr>
            <w:r>
              <w:rPr>
                <w:color w:val="000000"/>
                <w:sz w:val="28"/>
                <w:szCs w:val="28"/>
              </w:rPr>
              <w:t>10</w:t>
            </w:r>
            <w:r w:rsidR="00C21A8A" w:rsidRPr="00DA0D48">
              <w:rPr>
                <w:color w:val="000000"/>
                <w:sz w:val="28"/>
                <w:szCs w:val="28"/>
              </w:rPr>
              <w:t>класс</w:t>
            </w:r>
            <w:r w:rsidR="00413BFD">
              <w:rPr>
                <w:color w:val="000000"/>
                <w:sz w:val="28"/>
                <w:szCs w:val="28"/>
              </w:rPr>
              <w:t>,</w:t>
            </w:r>
          </w:p>
          <w:p w:rsidR="00C21A8A" w:rsidRPr="00DA0D48" w:rsidRDefault="00C21A8A" w:rsidP="0018360D">
            <w:pPr>
              <w:spacing w:before="100" w:beforeAutospacing="1"/>
              <w:jc w:val="both"/>
              <w:rPr>
                <w:color w:val="000000"/>
                <w:sz w:val="28"/>
                <w:szCs w:val="28"/>
              </w:rPr>
            </w:pPr>
            <w:r w:rsidRPr="00DA0D48">
              <w:rPr>
                <w:color w:val="000000"/>
                <w:sz w:val="28"/>
                <w:szCs w:val="28"/>
              </w:rPr>
              <w:t>базовый</w:t>
            </w:r>
          </w:p>
        </w:tc>
      </w:tr>
      <w:tr w:rsidR="00C21A8A" w:rsidRPr="00DA0D48" w:rsidTr="00B23524">
        <w:trPr>
          <w:tblCellSpacing w:w="0" w:type="dxa"/>
        </w:trPr>
        <w:tc>
          <w:tcPr>
            <w:tcW w:w="1075"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18360D">
            <w:pPr>
              <w:spacing w:line="360" w:lineRule="auto"/>
              <w:jc w:val="both"/>
              <w:rPr>
                <w:color w:val="000000"/>
                <w:sz w:val="28"/>
                <w:szCs w:val="28"/>
              </w:rPr>
            </w:pPr>
            <w:r w:rsidRPr="00DA0D48">
              <w:rPr>
                <w:color w:val="000000"/>
                <w:sz w:val="28"/>
                <w:szCs w:val="28"/>
              </w:rPr>
              <w:t>Технология</w:t>
            </w:r>
          </w:p>
          <w:p w:rsidR="00C21A8A" w:rsidRPr="00DA0D48" w:rsidRDefault="00C21A8A" w:rsidP="0018360D">
            <w:pPr>
              <w:spacing w:line="360" w:lineRule="auto"/>
              <w:jc w:val="both"/>
              <w:rPr>
                <w:color w:val="000000"/>
                <w:sz w:val="28"/>
                <w:szCs w:val="28"/>
              </w:rPr>
            </w:pPr>
          </w:p>
        </w:tc>
        <w:tc>
          <w:tcPr>
            <w:tcW w:w="1061"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jc w:val="both"/>
              <w:rPr>
                <w:color w:val="000000"/>
                <w:sz w:val="28"/>
                <w:szCs w:val="28"/>
              </w:rPr>
            </w:pPr>
            <w:r w:rsidRPr="00DA0D48">
              <w:rPr>
                <w:color w:val="000000"/>
                <w:sz w:val="28"/>
                <w:szCs w:val="28"/>
              </w:rPr>
              <w:t>Программа под редакцией Симоненко В.Д.</w:t>
            </w:r>
          </w:p>
        </w:tc>
        <w:tc>
          <w:tcPr>
            <w:tcW w:w="2121" w:type="pct"/>
            <w:tcBorders>
              <w:top w:val="nil"/>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jc w:val="both"/>
              <w:rPr>
                <w:color w:val="000000"/>
                <w:sz w:val="28"/>
                <w:szCs w:val="28"/>
              </w:rPr>
            </w:pPr>
            <w:r w:rsidRPr="00DA0D48">
              <w:rPr>
                <w:color w:val="000000"/>
                <w:sz w:val="28"/>
                <w:szCs w:val="28"/>
              </w:rPr>
              <w:t>Очинин О.П.,Матяш Н.В.,</w:t>
            </w:r>
          </w:p>
          <w:p w:rsidR="00C21A8A" w:rsidRPr="00DA0D48" w:rsidRDefault="00C21A8A" w:rsidP="00413BFD">
            <w:pPr>
              <w:jc w:val="both"/>
              <w:rPr>
                <w:color w:val="000000"/>
                <w:sz w:val="28"/>
                <w:szCs w:val="28"/>
              </w:rPr>
            </w:pPr>
            <w:r w:rsidRPr="00DA0D48">
              <w:rPr>
                <w:color w:val="000000"/>
                <w:sz w:val="28"/>
                <w:szCs w:val="28"/>
              </w:rPr>
              <w:t xml:space="preserve">Симоненко В.Д., </w:t>
            </w:r>
            <w:r w:rsidR="00413BFD">
              <w:rPr>
                <w:color w:val="000000"/>
                <w:sz w:val="28"/>
                <w:szCs w:val="28"/>
              </w:rPr>
              <w:t xml:space="preserve"> Вента- Граф»2015</w:t>
            </w:r>
          </w:p>
        </w:tc>
        <w:tc>
          <w:tcPr>
            <w:tcW w:w="743"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DA0D48" w:rsidRDefault="004E26F4" w:rsidP="0018360D">
            <w:pPr>
              <w:spacing w:line="360" w:lineRule="auto"/>
              <w:jc w:val="both"/>
              <w:rPr>
                <w:color w:val="000000"/>
                <w:sz w:val="28"/>
                <w:szCs w:val="28"/>
              </w:rPr>
            </w:pPr>
            <w:r>
              <w:rPr>
                <w:color w:val="000000"/>
                <w:sz w:val="28"/>
                <w:szCs w:val="28"/>
              </w:rPr>
              <w:t>10</w:t>
            </w:r>
            <w:r w:rsidR="00C21A8A" w:rsidRPr="00DA0D48">
              <w:rPr>
                <w:color w:val="000000"/>
                <w:sz w:val="28"/>
                <w:szCs w:val="28"/>
              </w:rPr>
              <w:t>класс</w:t>
            </w:r>
          </w:p>
        </w:tc>
      </w:tr>
      <w:tr w:rsidR="00C21A8A" w:rsidRPr="00B37682"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0B0EEC" w:rsidRDefault="00C21A8A" w:rsidP="0018360D">
            <w:pPr>
              <w:spacing w:line="360" w:lineRule="auto"/>
              <w:jc w:val="both"/>
              <w:rPr>
                <w:sz w:val="28"/>
                <w:szCs w:val="28"/>
              </w:rPr>
            </w:pPr>
            <w:r w:rsidRPr="000B0EEC">
              <w:rPr>
                <w:sz w:val="28"/>
                <w:szCs w:val="28"/>
              </w:rPr>
              <w:t>О Б Ж</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0B0EEC" w:rsidRDefault="00C21A8A" w:rsidP="000A181C">
            <w:pPr>
              <w:spacing w:before="100" w:beforeAutospacing="1"/>
              <w:jc w:val="both"/>
              <w:rPr>
                <w:sz w:val="28"/>
                <w:szCs w:val="28"/>
              </w:rPr>
            </w:pPr>
            <w:r w:rsidRPr="000B0EEC">
              <w:rPr>
                <w:sz w:val="28"/>
                <w:szCs w:val="28"/>
              </w:rPr>
              <w:t xml:space="preserve">Программа под редакцией Латчук В.Н., Маркова В.В., Миронова С.К. </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0A181C" w:rsidRDefault="00C21A8A" w:rsidP="000A181C">
            <w:pPr>
              <w:spacing w:before="100" w:beforeAutospacing="1"/>
              <w:jc w:val="both"/>
              <w:rPr>
                <w:sz w:val="28"/>
                <w:szCs w:val="28"/>
              </w:rPr>
            </w:pPr>
            <w:r w:rsidRPr="000B0EEC">
              <w:rPr>
                <w:sz w:val="28"/>
                <w:szCs w:val="28"/>
              </w:rPr>
              <w:t>Марков В.В.</w:t>
            </w:r>
            <w:r w:rsidR="000A181C">
              <w:rPr>
                <w:sz w:val="28"/>
                <w:szCs w:val="28"/>
              </w:rPr>
              <w:t xml:space="preserve"> </w:t>
            </w:r>
          </w:p>
          <w:p w:rsidR="00C21A8A" w:rsidRPr="000B0EEC" w:rsidRDefault="000A181C" w:rsidP="000A181C">
            <w:pPr>
              <w:spacing w:before="100" w:beforeAutospacing="1"/>
              <w:jc w:val="both"/>
              <w:rPr>
                <w:sz w:val="28"/>
                <w:szCs w:val="28"/>
              </w:rPr>
            </w:pPr>
            <w:r>
              <w:rPr>
                <w:sz w:val="28"/>
                <w:szCs w:val="28"/>
              </w:rPr>
              <w:t>М.: «Дрофа», 2015</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0B0EEC" w:rsidRDefault="004E26F4" w:rsidP="000A181C">
            <w:pPr>
              <w:spacing w:before="100" w:beforeAutospacing="1"/>
              <w:jc w:val="both"/>
              <w:rPr>
                <w:sz w:val="28"/>
                <w:szCs w:val="28"/>
              </w:rPr>
            </w:pPr>
            <w:r>
              <w:rPr>
                <w:sz w:val="28"/>
                <w:szCs w:val="28"/>
              </w:rPr>
              <w:t>10</w:t>
            </w:r>
            <w:r w:rsidR="00C21A8A" w:rsidRPr="000B0EEC">
              <w:rPr>
                <w:sz w:val="28"/>
                <w:szCs w:val="28"/>
              </w:rPr>
              <w:t xml:space="preserve"> классы, базовый</w:t>
            </w:r>
          </w:p>
        </w:tc>
      </w:tr>
      <w:tr w:rsidR="00C21A8A"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DA0D48" w:rsidRDefault="00C21A8A" w:rsidP="00413BFD">
            <w:pPr>
              <w:jc w:val="both"/>
              <w:rPr>
                <w:color w:val="000000"/>
                <w:sz w:val="28"/>
                <w:szCs w:val="28"/>
              </w:rPr>
            </w:pPr>
            <w:r w:rsidRPr="00DA0D48">
              <w:rPr>
                <w:color w:val="000000"/>
                <w:sz w:val="28"/>
                <w:szCs w:val="28"/>
              </w:rPr>
              <w:t>Физическая культура</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0B0EEC" w:rsidRDefault="00C21A8A" w:rsidP="00413BFD">
            <w:pPr>
              <w:jc w:val="both"/>
              <w:rPr>
                <w:sz w:val="28"/>
                <w:szCs w:val="28"/>
              </w:rPr>
            </w:pPr>
            <w:r w:rsidRPr="000B0EEC">
              <w:rPr>
                <w:sz w:val="28"/>
                <w:szCs w:val="28"/>
              </w:rPr>
              <w:t xml:space="preserve">Программа под редакцией </w:t>
            </w:r>
          </w:p>
          <w:p w:rsidR="00C21A8A" w:rsidRPr="000B0EEC" w:rsidRDefault="00C21A8A" w:rsidP="00413BFD">
            <w:pPr>
              <w:jc w:val="both"/>
              <w:rPr>
                <w:sz w:val="28"/>
                <w:szCs w:val="28"/>
              </w:rPr>
            </w:pPr>
            <w:r w:rsidRPr="000B0EEC">
              <w:rPr>
                <w:sz w:val="28"/>
                <w:szCs w:val="28"/>
              </w:rPr>
              <w:t>Лях В.И</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21A8A" w:rsidRPr="000B0EEC" w:rsidRDefault="00C21A8A" w:rsidP="000A181C">
            <w:pPr>
              <w:spacing w:line="360" w:lineRule="auto"/>
              <w:jc w:val="both"/>
              <w:rPr>
                <w:sz w:val="28"/>
                <w:szCs w:val="28"/>
              </w:rPr>
            </w:pPr>
            <w:r w:rsidRPr="000B0EEC">
              <w:rPr>
                <w:sz w:val="28"/>
                <w:szCs w:val="28"/>
              </w:rPr>
              <w:t>Лях В.И.</w:t>
            </w:r>
          </w:p>
          <w:p w:rsidR="00C21A8A" w:rsidRPr="000B0EEC" w:rsidRDefault="00C21A8A" w:rsidP="000A181C">
            <w:pPr>
              <w:spacing w:line="360" w:lineRule="auto"/>
              <w:jc w:val="both"/>
              <w:rPr>
                <w:sz w:val="28"/>
                <w:szCs w:val="28"/>
              </w:rPr>
            </w:pPr>
            <w:r w:rsidRPr="000B0EEC">
              <w:rPr>
                <w:sz w:val="28"/>
                <w:szCs w:val="28"/>
              </w:rPr>
              <w:t>М.:«Просвещение», 201</w:t>
            </w:r>
            <w:r w:rsidR="000A181C">
              <w:rPr>
                <w:sz w:val="28"/>
                <w:szCs w:val="28"/>
              </w:rPr>
              <w:t>4</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1A8A" w:rsidRPr="000B0EEC" w:rsidRDefault="004E26F4" w:rsidP="000A181C">
            <w:pPr>
              <w:jc w:val="both"/>
              <w:rPr>
                <w:sz w:val="28"/>
                <w:szCs w:val="28"/>
              </w:rPr>
            </w:pPr>
            <w:r>
              <w:rPr>
                <w:sz w:val="28"/>
                <w:szCs w:val="28"/>
              </w:rPr>
              <w:t>10</w:t>
            </w:r>
            <w:r w:rsidR="000A181C">
              <w:rPr>
                <w:sz w:val="28"/>
                <w:szCs w:val="28"/>
              </w:rPr>
              <w:t>-11</w:t>
            </w:r>
            <w:r w:rsidR="00C21A8A" w:rsidRPr="000B0EEC">
              <w:rPr>
                <w:sz w:val="28"/>
                <w:szCs w:val="28"/>
              </w:rPr>
              <w:t xml:space="preserve"> класс, базовый</w:t>
            </w:r>
          </w:p>
        </w:tc>
      </w:tr>
      <w:tr w:rsidR="000A181C" w:rsidRPr="00DA0D48" w:rsidTr="00B23524">
        <w:trPr>
          <w:tblCellSpacing w:w="0" w:type="dxa"/>
        </w:trPr>
        <w:tc>
          <w:tcPr>
            <w:tcW w:w="1075"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0A181C" w:rsidRPr="00DA0D48" w:rsidRDefault="000A181C" w:rsidP="000A181C">
            <w:pPr>
              <w:jc w:val="both"/>
              <w:rPr>
                <w:color w:val="000000"/>
                <w:sz w:val="28"/>
                <w:szCs w:val="28"/>
              </w:rPr>
            </w:pPr>
            <w:r>
              <w:rPr>
                <w:color w:val="000000"/>
                <w:sz w:val="28"/>
                <w:szCs w:val="28"/>
              </w:rPr>
              <w:t>Астрономия</w:t>
            </w:r>
          </w:p>
        </w:tc>
        <w:tc>
          <w:tcPr>
            <w:tcW w:w="106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0A181C" w:rsidRPr="000B0EEC" w:rsidRDefault="000A181C" w:rsidP="000A181C">
            <w:pPr>
              <w:jc w:val="both"/>
              <w:rPr>
                <w:sz w:val="28"/>
                <w:szCs w:val="28"/>
              </w:rPr>
            </w:pPr>
            <w:r w:rsidRPr="000B0EEC">
              <w:rPr>
                <w:sz w:val="28"/>
                <w:szCs w:val="28"/>
              </w:rPr>
              <w:t xml:space="preserve">Программа под редакцией </w:t>
            </w:r>
          </w:p>
          <w:p w:rsidR="000A181C" w:rsidRPr="000B0EEC" w:rsidRDefault="000A181C" w:rsidP="000A181C">
            <w:pPr>
              <w:jc w:val="both"/>
              <w:rPr>
                <w:sz w:val="28"/>
                <w:szCs w:val="28"/>
              </w:rPr>
            </w:pPr>
            <w:r>
              <w:rPr>
                <w:sz w:val="28"/>
                <w:szCs w:val="28"/>
              </w:rPr>
              <w:t>Воронцова-</w:t>
            </w:r>
            <w:r>
              <w:rPr>
                <w:sz w:val="28"/>
                <w:szCs w:val="28"/>
              </w:rPr>
              <w:lastRenderedPageBreak/>
              <w:t>Вельяминова Б.А.</w:t>
            </w:r>
          </w:p>
        </w:tc>
        <w:tc>
          <w:tcPr>
            <w:tcW w:w="2121" w:type="pct"/>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0A181C" w:rsidRDefault="000A181C" w:rsidP="000A181C">
            <w:pPr>
              <w:spacing w:line="360" w:lineRule="auto"/>
              <w:jc w:val="both"/>
              <w:rPr>
                <w:sz w:val="28"/>
                <w:szCs w:val="28"/>
              </w:rPr>
            </w:pPr>
            <w:r>
              <w:rPr>
                <w:sz w:val="28"/>
                <w:szCs w:val="28"/>
              </w:rPr>
              <w:lastRenderedPageBreak/>
              <w:t>Воронцов-Вельяминов Б.А.</w:t>
            </w:r>
          </w:p>
          <w:p w:rsidR="000A181C" w:rsidRPr="000B0EEC" w:rsidRDefault="000A181C" w:rsidP="000A181C">
            <w:pPr>
              <w:spacing w:line="360" w:lineRule="auto"/>
              <w:jc w:val="both"/>
              <w:rPr>
                <w:sz w:val="28"/>
                <w:szCs w:val="28"/>
              </w:rPr>
            </w:pPr>
            <w:r>
              <w:rPr>
                <w:sz w:val="28"/>
                <w:szCs w:val="28"/>
              </w:rPr>
              <w:t>М.: «Дрофа», 2017</w:t>
            </w:r>
          </w:p>
        </w:tc>
        <w:tc>
          <w:tcPr>
            <w:tcW w:w="74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181C" w:rsidRDefault="000A181C" w:rsidP="000A181C">
            <w:pPr>
              <w:jc w:val="both"/>
              <w:rPr>
                <w:sz w:val="28"/>
                <w:szCs w:val="28"/>
              </w:rPr>
            </w:pPr>
            <w:r>
              <w:rPr>
                <w:sz w:val="28"/>
                <w:szCs w:val="28"/>
              </w:rPr>
              <w:t>10-11</w:t>
            </w:r>
            <w:r w:rsidRPr="000B0EEC">
              <w:rPr>
                <w:sz w:val="28"/>
                <w:szCs w:val="28"/>
              </w:rPr>
              <w:t xml:space="preserve"> класс, базовый</w:t>
            </w:r>
          </w:p>
        </w:tc>
      </w:tr>
    </w:tbl>
    <w:p w:rsidR="00C71F20" w:rsidRDefault="00C71F20" w:rsidP="00C71F20">
      <w:bookmarkStart w:id="11" w:name="_Toc246239144"/>
      <w:bookmarkEnd w:id="9"/>
    </w:p>
    <w:p w:rsidR="000A181C" w:rsidRPr="00C71F20" w:rsidRDefault="000A181C" w:rsidP="00C71F20"/>
    <w:p w:rsidR="00C21A8A" w:rsidRPr="000A181C" w:rsidRDefault="00036A7C" w:rsidP="000A181C">
      <w:pPr>
        <w:pStyle w:val="3"/>
        <w:spacing w:line="360" w:lineRule="auto"/>
        <w:jc w:val="center"/>
        <w:rPr>
          <w:rFonts w:ascii="Times New Roman" w:hAnsi="Times New Roman" w:cs="Times New Roman"/>
          <w:sz w:val="28"/>
          <w:szCs w:val="28"/>
        </w:rPr>
      </w:pPr>
      <w:r w:rsidRPr="000A181C">
        <w:rPr>
          <w:rFonts w:ascii="Times New Roman" w:hAnsi="Times New Roman" w:cs="Times New Roman"/>
          <w:sz w:val="28"/>
          <w:szCs w:val="28"/>
        </w:rPr>
        <w:t>5</w:t>
      </w:r>
      <w:r w:rsidR="00C21A8A" w:rsidRPr="000A181C">
        <w:rPr>
          <w:rFonts w:ascii="Times New Roman" w:hAnsi="Times New Roman" w:cs="Times New Roman"/>
          <w:sz w:val="28"/>
          <w:szCs w:val="28"/>
        </w:rPr>
        <w:t>.4.Технические средства обучения</w:t>
      </w:r>
    </w:p>
    <w:p w:rsidR="00C21A8A" w:rsidRPr="00732317" w:rsidRDefault="00C21A8A" w:rsidP="00C21A8A">
      <w:pPr>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3"/>
        <w:gridCol w:w="4768"/>
      </w:tblGrid>
      <w:tr w:rsidR="00C21A8A" w:rsidRPr="00732317" w:rsidTr="0018360D">
        <w:tc>
          <w:tcPr>
            <w:tcW w:w="4803" w:type="dxa"/>
          </w:tcPr>
          <w:p w:rsidR="00C21A8A" w:rsidRPr="00732317" w:rsidRDefault="00C21A8A" w:rsidP="0018360D">
            <w:pPr>
              <w:rPr>
                <w:b/>
                <w:sz w:val="28"/>
                <w:szCs w:val="28"/>
              </w:rPr>
            </w:pPr>
            <w:r w:rsidRPr="00732317">
              <w:rPr>
                <w:sz w:val="28"/>
                <w:szCs w:val="28"/>
              </w:rPr>
              <w:t>Наименование</w:t>
            </w:r>
          </w:p>
        </w:tc>
        <w:tc>
          <w:tcPr>
            <w:tcW w:w="4768" w:type="dxa"/>
            <w:vAlign w:val="center"/>
          </w:tcPr>
          <w:p w:rsidR="00C21A8A" w:rsidRPr="00732317" w:rsidRDefault="00C21A8A" w:rsidP="0018360D">
            <w:pPr>
              <w:rPr>
                <w:sz w:val="28"/>
                <w:szCs w:val="28"/>
              </w:rPr>
            </w:pPr>
            <w:r w:rsidRPr="00732317">
              <w:rPr>
                <w:sz w:val="28"/>
                <w:szCs w:val="28"/>
              </w:rPr>
              <w:t>Количество</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Сканер</w:t>
            </w:r>
          </w:p>
        </w:tc>
        <w:tc>
          <w:tcPr>
            <w:tcW w:w="4768" w:type="dxa"/>
          </w:tcPr>
          <w:p w:rsidR="00C21A8A" w:rsidRPr="00732317" w:rsidRDefault="00C21A8A" w:rsidP="0018360D">
            <w:pPr>
              <w:jc w:val="both"/>
              <w:rPr>
                <w:sz w:val="28"/>
                <w:szCs w:val="28"/>
              </w:rPr>
            </w:pPr>
            <w:r w:rsidRPr="00732317">
              <w:rPr>
                <w:sz w:val="28"/>
                <w:szCs w:val="28"/>
              </w:rPr>
              <w:t>4</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Модем</w:t>
            </w:r>
          </w:p>
        </w:tc>
        <w:tc>
          <w:tcPr>
            <w:tcW w:w="4768" w:type="dxa"/>
          </w:tcPr>
          <w:p w:rsidR="00C21A8A" w:rsidRPr="00732317" w:rsidRDefault="00C21A8A" w:rsidP="0018360D">
            <w:pPr>
              <w:jc w:val="both"/>
              <w:rPr>
                <w:sz w:val="28"/>
                <w:szCs w:val="28"/>
              </w:rPr>
            </w:pPr>
            <w:r w:rsidRPr="00732317">
              <w:rPr>
                <w:sz w:val="28"/>
                <w:szCs w:val="28"/>
              </w:rPr>
              <w:t>1</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Принтер</w:t>
            </w:r>
          </w:p>
        </w:tc>
        <w:tc>
          <w:tcPr>
            <w:tcW w:w="4768" w:type="dxa"/>
          </w:tcPr>
          <w:p w:rsidR="00C21A8A" w:rsidRPr="00732317" w:rsidRDefault="00C21A8A" w:rsidP="0018360D">
            <w:pPr>
              <w:jc w:val="both"/>
              <w:rPr>
                <w:sz w:val="28"/>
                <w:szCs w:val="28"/>
              </w:rPr>
            </w:pPr>
            <w:r w:rsidRPr="00732317">
              <w:rPr>
                <w:sz w:val="28"/>
                <w:szCs w:val="28"/>
              </w:rPr>
              <w:t>15</w:t>
            </w:r>
          </w:p>
        </w:tc>
      </w:tr>
      <w:tr w:rsidR="00614A53" w:rsidRPr="00732317" w:rsidTr="0018360D">
        <w:tc>
          <w:tcPr>
            <w:tcW w:w="4803" w:type="dxa"/>
            <w:vAlign w:val="center"/>
          </w:tcPr>
          <w:p w:rsidR="00614A53" w:rsidRPr="009002D9" w:rsidRDefault="00614A53" w:rsidP="0018360D">
            <w:pPr>
              <w:rPr>
                <w:sz w:val="28"/>
                <w:szCs w:val="28"/>
              </w:rPr>
            </w:pPr>
            <w:r w:rsidRPr="009002D9">
              <w:rPr>
                <w:sz w:val="28"/>
                <w:szCs w:val="28"/>
              </w:rPr>
              <w:t>Копировальная техника с выходом в интернет</w:t>
            </w:r>
          </w:p>
        </w:tc>
        <w:tc>
          <w:tcPr>
            <w:tcW w:w="4768" w:type="dxa"/>
          </w:tcPr>
          <w:p w:rsidR="00614A53" w:rsidRPr="009002D9" w:rsidRDefault="00614A53" w:rsidP="0018360D">
            <w:pPr>
              <w:jc w:val="both"/>
              <w:rPr>
                <w:sz w:val="28"/>
                <w:szCs w:val="28"/>
              </w:rPr>
            </w:pPr>
            <w:r w:rsidRPr="009002D9">
              <w:rPr>
                <w:sz w:val="28"/>
                <w:szCs w:val="28"/>
              </w:rPr>
              <w:t>1</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Ноутбук</w:t>
            </w:r>
          </w:p>
        </w:tc>
        <w:tc>
          <w:tcPr>
            <w:tcW w:w="4768" w:type="dxa"/>
          </w:tcPr>
          <w:p w:rsidR="00C21A8A" w:rsidRPr="00732317" w:rsidRDefault="00C21A8A" w:rsidP="0018360D">
            <w:pPr>
              <w:jc w:val="both"/>
              <w:rPr>
                <w:sz w:val="28"/>
                <w:szCs w:val="28"/>
              </w:rPr>
            </w:pPr>
            <w:r>
              <w:rPr>
                <w:sz w:val="28"/>
                <w:szCs w:val="28"/>
              </w:rPr>
              <w:t>2</w:t>
            </w:r>
          </w:p>
        </w:tc>
      </w:tr>
      <w:tr w:rsidR="00C21A8A" w:rsidRPr="00732317" w:rsidTr="0018360D">
        <w:tc>
          <w:tcPr>
            <w:tcW w:w="4803" w:type="dxa"/>
            <w:vAlign w:val="center"/>
          </w:tcPr>
          <w:p w:rsidR="00C21A8A" w:rsidRPr="00732317" w:rsidRDefault="00C21A8A" w:rsidP="0018360D">
            <w:pPr>
              <w:rPr>
                <w:sz w:val="28"/>
                <w:szCs w:val="28"/>
              </w:rPr>
            </w:pPr>
            <w:r>
              <w:rPr>
                <w:sz w:val="28"/>
                <w:szCs w:val="28"/>
              </w:rPr>
              <w:t>ПК</w:t>
            </w:r>
          </w:p>
        </w:tc>
        <w:tc>
          <w:tcPr>
            <w:tcW w:w="4768" w:type="dxa"/>
          </w:tcPr>
          <w:p w:rsidR="00C21A8A" w:rsidRDefault="000A181C" w:rsidP="0018360D">
            <w:pPr>
              <w:jc w:val="both"/>
              <w:rPr>
                <w:sz w:val="28"/>
                <w:szCs w:val="28"/>
              </w:rPr>
            </w:pPr>
            <w:r>
              <w:rPr>
                <w:sz w:val="28"/>
                <w:szCs w:val="28"/>
              </w:rPr>
              <w:t>64</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Факс</w:t>
            </w:r>
          </w:p>
        </w:tc>
        <w:tc>
          <w:tcPr>
            <w:tcW w:w="4768" w:type="dxa"/>
          </w:tcPr>
          <w:p w:rsidR="00C21A8A" w:rsidRPr="00732317" w:rsidRDefault="00C21A8A" w:rsidP="0018360D">
            <w:pPr>
              <w:jc w:val="both"/>
              <w:rPr>
                <w:sz w:val="28"/>
                <w:szCs w:val="28"/>
              </w:rPr>
            </w:pPr>
            <w:r w:rsidRPr="00732317">
              <w:rPr>
                <w:sz w:val="28"/>
                <w:szCs w:val="28"/>
              </w:rPr>
              <w:t>1</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Телевизор</w:t>
            </w:r>
          </w:p>
        </w:tc>
        <w:tc>
          <w:tcPr>
            <w:tcW w:w="4768" w:type="dxa"/>
          </w:tcPr>
          <w:p w:rsidR="00C21A8A" w:rsidRPr="00732317" w:rsidRDefault="00C21A8A" w:rsidP="0018360D">
            <w:pPr>
              <w:jc w:val="both"/>
              <w:rPr>
                <w:sz w:val="28"/>
                <w:szCs w:val="28"/>
              </w:rPr>
            </w:pPr>
            <w:r w:rsidRPr="00732317">
              <w:rPr>
                <w:sz w:val="28"/>
                <w:szCs w:val="28"/>
              </w:rPr>
              <w:t>2</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Видеомагнитофон</w:t>
            </w:r>
          </w:p>
        </w:tc>
        <w:tc>
          <w:tcPr>
            <w:tcW w:w="4768" w:type="dxa"/>
          </w:tcPr>
          <w:p w:rsidR="00C21A8A" w:rsidRPr="00732317" w:rsidRDefault="00C21A8A" w:rsidP="0018360D">
            <w:pPr>
              <w:jc w:val="both"/>
              <w:rPr>
                <w:sz w:val="28"/>
                <w:szCs w:val="28"/>
              </w:rPr>
            </w:pPr>
            <w:r w:rsidRPr="00732317">
              <w:rPr>
                <w:sz w:val="28"/>
                <w:szCs w:val="28"/>
              </w:rPr>
              <w:t>1</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Комплект мультимедийного оборудования</w:t>
            </w:r>
          </w:p>
        </w:tc>
        <w:tc>
          <w:tcPr>
            <w:tcW w:w="4768" w:type="dxa"/>
          </w:tcPr>
          <w:p w:rsidR="00C21A8A" w:rsidRPr="00732317" w:rsidRDefault="000A181C" w:rsidP="0018360D">
            <w:pPr>
              <w:jc w:val="both"/>
              <w:rPr>
                <w:sz w:val="28"/>
                <w:szCs w:val="28"/>
              </w:rPr>
            </w:pPr>
            <w:r>
              <w:rPr>
                <w:sz w:val="28"/>
                <w:szCs w:val="28"/>
              </w:rPr>
              <w:t>15</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lang w:val="en-US"/>
              </w:rPr>
              <w:t>DVD</w:t>
            </w:r>
            <w:r w:rsidRPr="00732317">
              <w:rPr>
                <w:sz w:val="28"/>
                <w:szCs w:val="28"/>
              </w:rPr>
              <w:t xml:space="preserve"> проигрыватель</w:t>
            </w:r>
          </w:p>
        </w:tc>
        <w:tc>
          <w:tcPr>
            <w:tcW w:w="4768" w:type="dxa"/>
          </w:tcPr>
          <w:p w:rsidR="00C21A8A" w:rsidRPr="00732317" w:rsidRDefault="00C21A8A" w:rsidP="0018360D">
            <w:pPr>
              <w:jc w:val="both"/>
              <w:rPr>
                <w:sz w:val="28"/>
                <w:szCs w:val="28"/>
              </w:rPr>
            </w:pPr>
            <w:r w:rsidRPr="00732317">
              <w:rPr>
                <w:sz w:val="28"/>
                <w:szCs w:val="28"/>
              </w:rPr>
              <w:t>2</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Музыкальный центр</w:t>
            </w:r>
          </w:p>
        </w:tc>
        <w:tc>
          <w:tcPr>
            <w:tcW w:w="4768" w:type="dxa"/>
          </w:tcPr>
          <w:p w:rsidR="00C21A8A" w:rsidRPr="00732317" w:rsidRDefault="00C21A8A" w:rsidP="0018360D">
            <w:pPr>
              <w:jc w:val="both"/>
              <w:rPr>
                <w:sz w:val="28"/>
                <w:szCs w:val="28"/>
              </w:rPr>
            </w:pPr>
            <w:r w:rsidRPr="00732317">
              <w:rPr>
                <w:sz w:val="28"/>
                <w:szCs w:val="28"/>
              </w:rPr>
              <w:t>1</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Видеокамера</w:t>
            </w:r>
          </w:p>
        </w:tc>
        <w:tc>
          <w:tcPr>
            <w:tcW w:w="4768" w:type="dxa"/>
          </w:tcPr>
          <w:p w:rsidR="00C21A8A" w:rsidRPr="00732317" w:rsidRDefault="00C21A8A" w:rsidP="0018360D">
            <w:pPr>
              <w:jc w:val="both"/>
              <w:rPr>
                <w:sz w:val="28"/>
                <w:szCs w:val="28"/>
              </w:rPr>
            </w:pPr>
            <w:r w:rsidRPr="00732317">
              <w:rPr>
                <w:sz w:val="28"/>
                <w:szCs w:val="28"/>
              </w:rPr>
              <w:t>1</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Цифровой фотоаппарат</w:t>
            </w:r>
          </w:p>
        </w:tc>
        <w:tc>
          <w:tcPr>
            <w:tcW w:w="4768" w:type="dxa"/>
          </w:tcPr>
          <w:p w:rsidR="00C21A8A" w:rsidRPr="00732317" w:rsidRDefault="00C21A8A" w:rsidP="0018360D">
            <w:pPr>
              <w:jc w:val="both"/>
              <w:rPr>
                <w:sz w:val="28"/>
                <w:szCs w:val="28"/>
              </w:rPr>
            </w:pPr>
            <w:r w:rsidRPr="00732317">
              <w:rPr>
                <w:sz w:val="28"/>
                <w:szCs w:val="28"/>
              </w:rPr>
              <w:t>1</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Интерактивная доска</w:t>
            </w:r>
          </w:p>
        </w:tc>
        <w:tc>
          <w:tcPr>
            <w:tcW w:w="4768" w:type="dxa"/>
          </w:tcPr>
          <w:p w:rsidR="00C21A8A" w:rsidRPr="00732317" w:rsidRDefault="00C21A8A" w:rsidP="0018360D">
            <w:pPr>
              <w:jc w:val="both"/>
              <w:rPr>
                <w:sz w:val="28"/>
                <w:szCs w:val="28"/>
              </w:rPr>
            </w:pPr>
            <w:r w:rsidRPr="00732317">
              <w:rPr>
                <w:sz w:val="28"/>
                <w:szCs w:val="28"/>
              </w:rPr>
              <w:t>3</w:t>
            </w:r>
          </w:p>
        </w:tc>
      </w:tr>
      <w:tr w:rsidR="00C21A8A" w:rsidRPr="00732317" w:rsidTr="0018360D">
        <w:tc>
          <w:tcPr>
            <w:tcW w:w="4803" w:type="dxa"/>
            <w:vAlign w:val="center"/>
          </w:tcPr>
          <w:p w:rsidR="00C21A8A" w:rsidRPr="00732317" w:rsidRDefault="00C21A8A" w:rsidP="0018360D">
            <w:pPr>
              <w:rPr>
                <w:sz w:val="28"/>
                <w:szCs w:val="28"/>
              </w:rPr>
            </w:pPr>
            <w:r w:rsidRPr="00732317">
              <w:rPr>
                <w:sz w:val="28"/>
                <w:szCs w:val="28"/>
              </w:rPr>
              <w:t>Мобильный класс</w:t>
            </w:r>
          </w:p>
        </w:tc>
        <w:tc>
          <w:tcPr>
            <w:tcW w:w="4768" w:type="dxa"/>
          </w:tcPr>
          <w:p w:rsidR="00C21A8A" w:rsidRPr="00732317" w:rsidRDefault="00C21A8A" w:rsidP="0018360D">
            <w:pPr>
              <w:jc w:val="both"/>
              <w:rPr>
                <w:sz w:val="28"/>
                <w:szCs w:val="28"/>
              </w:rPr>
            </w:pPr>
            <w:r w:rsidRPr="00732317">
              <w:rPr>
                <w:sz w:val="28"/>
                <w:szCs w:val="28"/>
              </w:rPr>
              <w:t>2</w:t>
            </w:r>
          </w:p>
        </w:tc>
      </w:tr>
      <w:bookmarkEnd w:id="11"/>
    </w:tbl>
    <w:p w:rsidR="00C21A8A" w:rsidRDefault="00C21A8A" w:rsidP="00C21A8A">
      <w:pPr>
        <w:pStyle w:val="1"/>
        <w:spacing w:line="360" w:lineRule="auto"/>
        <w:jc w:val="center"/>
        <w:rPr>
          <w:sz w:val="28"/>
          <w:szCs w:val="28"/>
          <w:u w:val="single"/>
        </w:rPr>
      </w:pPr>
    </w:p>
    <w:p w:rsidR="005453E9" w:rsidRPr="000A181C" w:rsidRDefault="00036A7C" w:rsidP="005453E9">
      <w:pPr>
        <w:pStyle w:val="2"/>
        <w:spacing w:before="0" w:after="0"/>
        <w:ind w:right="-92"/>
        <w:rPr>
          <w:rFonts w:ascii="Times New Roman" w:hAnsi="Times New Roman" w:cs="Times New Roman"/>
          <w:bCs w:val="0"/>
          <w:i w:val="0"/>
          <w:iCs w:val="0"/>
        </w:rPr>
      </w:pPr>
      <w:r w:rsidRPr="000A181C">
        <w:rPr>
          <w:rFonts w:ascii="Times New Roman" w:hAnsi="Times New Roman" w:cs="Times New Roman"/>
          <w:i w:val="0"/>
          <w:color w:val="000000"/>
        </w:rPr>
        <w:t>5</w:t>
      </w:r>
      <w:r w:rsidR="005453E9" w:rsidRPr="000A181C">
        <w:rPr>
          <w:rFonts w:ascii="Times New Roman" w:hAnsi="Times New Roman" w:cs="Times New Roman"/>
          <w:i w:val="0"/>
          <w:color w:val="000000"/>
        </w:rPr>
        <w:t>.5.</w:t>
      </w:r>
      <w:r w:rsidR="005453E9" w:rsidRPr="000A181C">
        <w:rPr>
          <w:color w:val="000000"/>
          <w:sz w:val="24"/>
          <w:szCs w:val="24"/>
        </w:rPr>
        <w:t xml:space="preserve"> </w:t>
      </w:r>
      <w:r w:rsidR="005453E9" w:rsidRPr="000A181C">
        <w:rPr>
          <w:rFonts w:ascii="Times New Roman" w:hAnsi="Times New Roman" w:cs="Times New Roman"/>
          <w:i w:val="0"/>
          <w:color w:val="000000"/>
        </w:rPr>
        <w:t>Материально-техническая база образовательной организации</w:t>
      </w:r>
    </w:p>
    <w:p w:rsidR="00810176" w:rsidRPr="00DA0D48" w:rsidRDefault="00810176" w:rsidP="00810176">
      <w:pPr>
        <w:spacing w:before="100" w:beforeAutospacing="1" w:line="360" w:lineRule="auto"/>
        <w:ind w:firstLine="709"/>
        <w:jc w:val="both"/>
        <w:rPr>
          <w:color w:val="000000"/>
          <w:sz w:val="28"/>
          <w:szCs w:val="28"/>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09"/>
        <w:gridCol w:w="993"/>
        <w:gridCol w:w="283"/>
        <w:gridCol w:w="2553"/>
        <w:gridCol w:w="2236"/>
      </w:tblGrid>
      <w:tr w:rsidR="00543D0A" w:rsidRPr="00384BF5" w:rsidTr="00384BF5">
        <w:tc>
          <w:tcPr>
            <w:tcW w:w="3510" w:type="dxa"/>
            <w:vAlign w:val="center"/>
          </w:tcPr>
          <w:p w:rsidR="00543D0A" w:rsidRPr="00384BF5" w:rsidRDefault="00543D0A" w:rsidP="003F1A51">
            <w:pPr>
              <w:rPr>
                <w:color w:val="000000"/>
                <w:sz w:val="28"/>
                <w:szCs w:val="28"/>
              </w:rPr>
            </w:pPr>
            <w:r w:rsidRPr="00384BF5">
              <w:rPr>
                <w:color w:val="000000"/>
                <w:sz w:val="28"/>
                <w:szCs w:val="28"/>
              </w:rPr>
              <w:t>Вид техники</w:t>
            </w:r>
          </w:p>
        </w:tc>
        <w:tc>
          <w:tcPr>
            <w:tcW w:w="993" w:type="dxa"/>
            <w:vAlign w:val="center"/>
          </w:tcPr>
          <w:p w:rsidR="00543D0A" w:rsidRPr="00384BF5" w:rsidRDefault="00543D0A" w:rsidP="003F1A51">
            <w:pPr>
              <w:jc w:val="center"/>
              <w:rPr>
                <w:color w:val="000000"/>
                <w:sz w:val="28"/>
                <w:szCs w:val="28"/>
              </w:rPr>
            </w:pPr>
            <w:r w:rsidRPr="00384BF5">
              <w:rPr>
                <w:color w:val="000000"/>
                <w:sz w:val="28"/>
                <w:szCs w:val="28"/>
              </w:rPr>
              <w:t>Количество</w:t>
            </w:r>
          </w:p>
        </w:tc>
        <w:tc>
          <w:tcPr>
            <w:tcW w:w="2835" w:type="dxa"/>
            <w:gridSpan w:val="2"/>
            <w:vAlign w:val="center"/>
          </w:tcPr>
          <w:p w:rsidR="00543D0A" w:rsidRPr="00384BF5" w:rsidRDefault="00543D0A" w:rsidP="003F1A51">
            <w:pPr>
              <w:jc w:val="center"/>
              <w:rPr>
                <w:color w:val="000000"/>
                <w:sz w:val="28"/>
                <w:szCs w:val="28"/>
              </w:rPr>
            </w:pPr>
            <w:r w:rsidRPr="00384BF5">
              <w:rPr>
                <w:color w:val="000000"/>
                <w:sz w:val="28"/>
                <w:szCs w:val="28"/>
              </w:rPr>
              <w:t>Состояние</w:t>
            </w:r>
          </w:p>
        </w:tc>
        <w:tc>
          <w:tcPr>
            <w:tcW w:w="2236" w:type="dxa"/>
            <w:vAlign w:val="center"/>
          </w:tcPr>
          <w:p w:rsidR="00543D0A" w:rsidRPr="00384BF5" w:rsidRDefault="00543D0A" w:rsidP="003F1A51">
            <w:pPr>
              <w:jc w:val="center"/>
              <w:rPr>
                <w:color w:val="000000"/>
                <w:sz w:val="28"/>
                <w:szCs w:val="28"/>
              </w:rPr>
            </w:pPr>
            <w:r w:rsidRPr="00384BF5">
              <w:rPr>
                <w:color w:val="000000"/>
                <w:sz w:val="28"/>
                <w:szCs w:val="28"/>
              </w:rPr>
              <w:t>Где используется</w:t>
            </w:r>
          </w:p>
        </w:tc>
      </w:tr>
      <w:tr w:rsidR="00543D0A" w:rsidRPr="00384BF5" w:rsidTr="003F1A51">
        <w:tc>
          <w:tcPr>
            <w:tcW w:w="9574" w:type="dxa"/>
            <w:gridSpan w:val="5"/>
            <w:vAlign w:val="center"/>
          </w:tcPr>
          <w:p w:rsidR="00543D0A" w:rsidRPr="00384BF5" w:rsidRDefault="00543D0A" w:rsidP="003F1A51">
            <w:pPr>
              <w:jc w:val="center"/>
              <w:rPr>
                <w:b/>
                <w:color w:val="000000"/>
                <w:sz w:val="28"/>
                <w:szCs w:val="28"/>
              </w:rPr>
            </w:pPr>
            <w:r w:rsidRPr="00384BF5">
              <w:rPr>
                <w:color w:val="000000"/>
                <w:sz w:val="28"/>
                <w:szCs w:val="28"/>
              </w:rPr>
              <w:t>Учебное оборудование (спортзал)</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Перекладина гимнастическая</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Гимнастические маты</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12</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 xml:space="preserve">на уроках и спортивных </w:t>
            </w:r>
            <w:r w:rsidRPr="00384BF5">
              <w:rPr>
                <w:color w:val="000000"/>
                <w:sz w:val="28"/>
                <w:szCs w:val="28"/>
              </w:rPr>
              <w:lastRenderedPageBreak/>
              <w:t>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lastRenderedPageBreak/>
              <w:t>Стол теннисный</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Козел</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Сетка футбольная</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Брусья гимнастические</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Сетка волейбольная</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 xml:space="preserve">Канат </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3</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Шведская стенка</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4</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Баскетбольное кольцо</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4</w:t>
            </w:r>
          </w:p>
        </w:tc>
        <w:tc>
          <w:tcPr>
            <w:tcW w:w="2553" w:type="dxa"/>
            <w:vAlign w:val="center"/>
          </w:tcPr>
          <w:p w:rsidR="00543D0A" w:rsidRPr="00384BF5" w:rsidRDefault="00543D0A" w:rsidP="003F1A51">
            <w:pPr>
              <w:jc w:val="center"/>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Мяч футбольный</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3</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Мяч волейбольный</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4</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Мяч баскетбольный</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3</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Ракетка для б/тенниса</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Скакалки</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20</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 xml:space="preserve">Обручи </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3</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lastRenderedPageBreak/>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lastRenderedPageBreak/>
              <w:t xml:space="preserve">на уроках и </w:t>
            </w:r>
            <w:r w:rsidRPr="00384BF5">
              <w:rPr>
                <w:color w:val="000000"/>
                <w:sz w:val="28"/>
                <w:szCs w:val="28"/>
              </w:rPr>
              <w:lastRenderedPageBreak/>
              <w:t>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lastRenderedPageBreak/>
              <w:t xml:space="preserve">Гири </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4</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 xml:space="preserve">Штанга </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2</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 xml:space="preserve">Гантели </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6</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 xml:space="preserve">Тренажеры </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4</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3510" w:type="dxa"/>
            <w:vAlign w:val="center"/>
          </w:tcPr>
          <w:p w:rsidR="00543D0A" w:rsidRPr="00384BF5" w:rsidRDefault="00543D0A" w:rsidP="003F1A51">
            <w:pPr>
              <w:rPr>
                <w:color w:val="000000"/>
                <w:sz w:val="28"/>
                <w:szCs w:val="28"/>
              </w:rPr>
            </w:pPr>
            <w:r w:rsidRPr="00384BF5">
              <w:rPr>
                <w:color w:val="000000"/>
                <w:sz w:val="28"/>
                <w:szCs w:val="28"/>
              </w:rPr>
              <w:t>Боксерская груша</w:t>
            </w:r>
          </w:p>
        </w:tc>
        <w:tc>
          <w:tcPr>
            <w:tcW w:w="1275" w:type="dxa"/>
            <w:gridSpan w:val="2"/>
            <w:vAlign w:val="center"/>
          </w:tcPr>
          <w:p w:rsidR="00543D0A" w:rsidRPr="00384BF5" w:rsidRDefault="00543D0A" w:rsidP="003F1A51">
            <w:pPr>
              <w:jc w:val="center"/>
              <w:rPr>
                <w:color w:val="000000"/>
                <w:sz w:val="28"/>
                <w:szCs w:val="28"/>
              </w:rPr>
            </w:pPr>
            <w:r w:rsidRPr="00384BF5">
              <w:rPr>
                <w:color w:val="000000"/>
                <w:sz w:val="28"/>
                <w:szCs w:val="28"/>
              </w:rPr>
              <w:t>1</w:t>
            </w:r>
          </w:p>
        </w:tc>
        <w:tc>
          <w:tcPr>
            <w:tcW w:w="2553" w:type="dxa"/>
            <w:vAlign w:val="center"/>
          </w:tcPr>
          <w:p w:rsidR="00C71F20" w:rsidRDefault="00C71F20" w:rsidP="003F1A51">
            <w:pPr>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3F1A51">
            <w:pPr>
              <w:jc w:val="center"/>
              <w:rPr>
                <w:color w:val="000000"/>
                <w:sz w:val="28"/>
                <w:szCs w:val="28"/>
              </w:rPr>
            </w:pPr>
            <w:r w:rsidRPr="00384BF5">
              <w:rPr>
                <w:color w:val="000000"/>
                <w:sz w:val="28"/>
                <w:szCs w:val="28"/>
              </w:rPr>
              <w:t>ное</w:t>
            </w:r>
          </w:p>
        </w:tc>
        <w:tc>
          <w:tcPr>
            <w:tcW w:w="2236" w:type="dxa"/>
          </w:tcPr>
          <w:p w:rsidR="00543D0A" w:rsidRPr="00384BF5" w:rsidRDefault="00543D0A" w:rsidP="003F1A51">
            <w:pPr>
              <w:jc w:val="center"/>
              <w:rPr>
                <w:color w:val="000000"/>
                <w:sz w:val="28"/>
                <w:szCs w:val="28"/>
              </w:rPr>
            </w:pPr>
            <w:r w:rsidRPr="00384BF5">
              <w:rPr>
                <w:color w:val="000000"/>
                <w:sz w:val="28"/>
                <w:szCs w:val="28"/>
              </w:rPr>
              <w:t>на уроках и спортивных секциях</w:t>
            </w:r>
          </w:p>
        </w:tc>
      </w:tr>
      <w:tr w:rsidR="00543D0A" w:rsidRPr="00384BF5" w:rsidTr="003F1A51">
        <w:tc>
          <w:tcPr>
            <w:tcW w:w="9574" w:type="dxa"/>
            <w:gridSpan w:val="5"/>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Учебное оборудование (кабинет истории)</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Западная Европа после 1 м.в.,9,11 кл</w:t>
            </w:r>
          </w:p>
        </w:tc>
        <w:tc>
          <w:tcPr>
            <w:tcW w:w="1275" w:type="dxa"/>
            <w:gridSpan w:val="2"/>
          </w:tcPr>
          <w:p w:rsidR="00543D0A" w:rsidRPr="00384BF5" w:rsidRDefault="00543D0A" w:rsidP="00384BF5">
            <w:pPr>
              <w:spacing w:line="360" w:lineRule="auto"/>
              <w:jc w:val="both"/>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Западная Европа с 1924 по 1939 г. Война в Испании 9,11 кл.</w:t>
            </w:r>
          </w:p>
        </w:tc>
        <w:tc>
          <w:tcPr>
            <w:tcW w:w="1275" w:type="dxa"/>
            <w:gridSpan w:val="2"/>
          </w:tcPr>
          <w:p w:rsidR="00543D0A" w:rsidRPr="00384BF5" w:rsidRDefault="00543D0A" w:rsidP="00384BF5">
            <w:pPr>
              <w:spacing w:line="360" w:lineRule="auto"/>
              <w:jc w:val="both"/>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Война за независимость и образование США 1775-83г.г.7,11кл.</w:t>
            </w:r>
          </w:p>
        </w:tc>
        <w:tc>
          <w:tcPr>
            <w:tcW w:w="1275" w:type="dxa"/>
            <w:gridSpan w:val="2"/>
          </w:tcPr>
          <w:p w:rsidR="00543D0A" w:rsidRPr="00384BF5" w:rsidRDefault="00543D0A" w:rsidP="00384BF5">
            <w:pPr>
              <w:spacing w:line="360" w:lineRule="auto"/>
              <w:jc w:val="both"/>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Франция в период буржуазной революции 1789-94гг. Европа с 1794 по 1799гг. 7,10 кл.</w:t>
            </w:r>
          </w:p>
        </w:tc>
        <w:tc>
          <w:tcPr>
            <w:tcW w:w="1275" w:type="dxa"/>
            <w:gridSpan w:val="2"/>
          </w:tcPr>
          <w:p w:rsidR="00543D0A" w:rsidRPr="00384BF5" w:rsidRDefault="00543D0A" w:rsidP="00384BF5">
            <w:pPr>
              <w:spacing w:line="360" w:lineRule="auto"/>
              <w:jc w:val="both"/>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Европа с 1870 по 1914 гг. 8,11кл.</w:t>
            </w:r>
          </w:p>
        </w:tc>
        <w:tc>
          <w:tcPr>
            <w:tcW w:w="1275" w:type="dxa"/>
            <w:gridSpan w:val="2"/>
          </w:tcPr>
          <w:p w:rsidR="00543D0A" w:rsidRPr="00384BF5" w:rsidRDefault="00543D0A" w:rsidP="00384BF5">
            <w:pPr>
              <w:spacing w:line="360" w:lineRule="auto"/>
              <w:jc w:val="both"/>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Европа с 1799 по 1815 гг. </w:t>
            </w:r>
            <w:r w:rsidRPr="00384BF5">
              <w:rPr>
                <w:color w:val="000000"/>
                <w:sz w:val="28"/>
                <w:szCs w:val="28"/>
              </w:rPr>
              <w:lastRenderedPageBreak/>
              <w:t>7,10 кл.</w:t>
            </w:r>
          </w:p>
        </w:tc>
        <w:tc>
          <w:tcPr>
            <w:tcW w:w="1275" w:type="dxa"/>
            <w:gridSpan w:val="2"/>
          </w:tcPr>
          <w:p w:rsidR="00543D0A" w:rsidRPr="00384BF5" w:rsidRDefault="00543D0A" w:rsidP="00384BF5">
            <w:pPr>
              <w:spacing w:line="360" w:lineRule="auto"/>
              <w:jc w:val="both"/>
              <w:rPr>
                <w:color w:val="000000"/>
                <w:sz w:val="28"/>
                <w:szCs w:val="28"/>
              </w:rPr>
            </w:pPr>
            <w:r w:rsidRPr="00384BF5">
              <w:rPr>
                <w:color w:val="000000"/>
                <w:sz w:val="28"/>
                <w:szCs w:val="28"/>
              </w:rPr>
              <w:lastRenderedPageBreak/>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lastRenderedPageBreak/>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lastRenderedPageBreak/>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lastRenderedPageBreak/>
              <w:t>Образование  независимых государств в Латинской Америке в 19в. 8,10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ind w:left="-24" w:firstLine="24"/>
              <w:rPr>
                <w:color w:val="000000"/>
                <w:sz w:val="28"/>
                <w:szCs w:val="28"/>
              </w:rPr>
            </w:pPr>
            <w:r w:rsidRPr="00384BF5">
              <w:rPr>
                <w:color w:val="000000"/>
                <w:sz w:val="28"/>
                <w:szCs w:val="28"/>
              </w:rPr>
              <w:t>Европа в 7-н.11в.Франки. 6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Египет и Передняя Азия в древности. 5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ind w:left="-24"/>
              <w:rPr>
                <w:color w:val="000000"/>
                <w:sz w:val="28"/>
                <w:szCs w:val="28"/>
              </w:rPr>
            </w:pPr>
            <w:r w:rsidRPr="00384BF5">
              <w:rPr>
                <w:color w:val="000000"/>
                <w:sz w:val="28"/>
                <w:szCs w:val="28"/>
              </w:rPr>
              <w:t>Франки в 5-9 вв. 6кл.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ind w:left="-24"/>
              <w:rPr>
                <w:color w:val="000000"/>
                <w:sz w:val="28"/>
                <w:szCs w:val="28"/>
              </w:rPr>
            </w:pPr>
            <w:r w:rsidRPr="00384BF5">
              <w:rPr>
                <w:color w:val="000000"/>
                <w:sz w:val="28"/>
                <w:szCs w:val="28"/>
              </w:rPr>
              <w:t>Завоевания А.Македонского 5кл.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Арабы в 7-10 вв. 6кл.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Древняя Греция (старая) 5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Европа в 50-60 гг. 19в. 8,10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 xml:space="preserve">Рим. </w:t>
            </w:r>
            <w:r w:rsidRPr="00384BF5">
              <w:rPr>
                <w:color w:val="000000"/>
                <w:sz w:val="28"/>
                <w:szCs w:val="28"/>
                <w:lang w:val="en-US"/>
              </w:rPr>
              <w:t>III</w:t>
            </w:r>
            <w:r w:rsidRPr="00384BF5">
              <w:rPr>
                <w:color w:val="000000"/>
                <w:sz w:val="28"/>
                <w:szCs w:val="28"/>
              </w:rPr>
              <w:t xml:space="preserve"> – </w:t>
            </w:r>
            <w:r w:rsidRPr="00384BF5">
              <w:rPr>
                <w:color w:val="000000"/>
                <w:sz w:val="28"/>
                <w:szCs w:val="28"/>
                <w:lang w:val="en-US"/>
              </w:rPr>
              <w:t>I</w:t>
            </w:r>
            <w:r w:rsidRPr="00384BF5">
              <w:rPr>
                <w:color w:val="000000"/>
                <w:sz w:val="28"/>
                <w:szCs w:val="28"/>
              </w:rPr>
              <w:t xml:space="preserve"> вв.5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Древняя Греция (новая) 5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ind w:hanging="24"/>
              <w:rPr>
                <w:color w:val="000000"/>
                <w:sz w:val="28"/>
                <w:szCs w:val="28"/>
              </w:rPr>
            </w:pPr>
            <w:r w:rsidRPr="00384BF5">
              <w:rPr>
                <w:color w:val="000000"/>
                <w:sz w:val="28"/>
                <w:szCs w:val="28"/>
              </w:rPr>
              <w:t>Великие географические открытия и колониальные захваты. 7кл.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Европа 16-1 пол.17вв. 7кл.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lastRenderedPageBreak/>
              <w:t>Завоевания арабов. Арабский халифат. 6кл.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Карта полушарий.</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jc w:val="both"/>
              <w:rPr>
                <w:color w:val="000000"/>
                <w:sz w:val="28"/>
                <w:szCs w:val="28"/>
              </w:rPr>
            </w:pPr>
            <w:r w:rsidRPr="00384BF5">
              <w:rPr>
                <w:color w:val="000000"/>
                <w:sz w:val="28"/>
                <w:szCs w:val="28"/>
              </w:rPr>
              <w:t>Европа в 5-7 вв. 6кл.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Рост Римского государства в </w:t>
            </w:r>
            <w:r w:rsidRPr="00384BF5">
              <w:rPr>
                <w:color w:val="000000"/>
                <w:sz w:val="28"/>
                <w:szCs w:val="28"/>
                <w:lang w:val="en-US"/>
              </w:rPr>
              <w:t>III</w:t>
            </w:r>
            <w:r w:rsidRPr="00384BF5">
              <w:rPr>
                <w:color w:val="000000"/>
                <w:sz w:val="28"/>
                <w:szCs w:val="28"/>
              </w:rPr>
              <w:t xml:space="preserve"> в. До н.э. 5кл.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Европа и Ближний Восток во время крестовых походов. 6кл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ind w:left="-24" w:firstLine="24"/>
              <w:rPr>
                <w:color w:val="000000"/>
                <w:sz w:val="28"/>
                <w:szCs w:val="28"/>
              </w:rPr>
            </w:pPr>
            <w:r w:rsidRPr="00384BF5">
              <w:rPr>
                <w:color w:val="000000"/>
                <w:sz w:val="28"/>
                <w:szCs w:val="28"/>
              </w:rPr>
              <w:t>Европа с 1870 по 1914 гг. 8кл.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lang w:val="en-US"/>
              </w:rPr>
              <w:t>II</w:t>
            </w:r>
            <w:r w:rsidRPr="00384BF5">
              <w:rPr>
                <w:color w:val="000000"/>
                <w:sz w:val="28"/>
                <w:szCs w:val="28"/>
              </w:rPr>
              <w:t xml:space="preserve"> м.в. 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Римская империя 4-5 вв. Падение Западной Римской империи. 5кл. </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Битва за Кавказ в.о.в. 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Смутное время 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Рост территории гос-в в древности 6,10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Первобытнообщинный строй 5,6,10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Раздробленность Руси в </w:t>
            </w:r>
            <w:r w:rsidRPr="00384BF5">
              <w:rPr>
                <w:color w:val="000000"/>
                <w:sz w:val="28"/>
                <w:szCs w:val="28"/>
              </w:rPr>
              <w:lastRenderedPageBreak/>
              <w:t>12-13 в.6,10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lastRenderedPageBreak/>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lastRenderedPageBreak/>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lastRenderedPageBreak/>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lastRenderedPageBreak/>
              <w:t>Промышленность СССР в 1928-1980гг.9,11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Киевская Русь в 9-н.12вв.6,10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C71F20" w:rsidRDefault="00C71F20"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Гражданская война в 1919-20гг.9,11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Послевоенное восстановление н/х 1946-58гг.9,11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В.о.в. СССР 9,11 класс</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Курская битва 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Крестьянская война 17в. и иностранная интервенция польско-шведских феодалов. 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Русское го-во в 14-17 вв.6,7,10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Революция 1905-1907 гг.9,11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Гражданская война в 1918 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Индустриальное развитие СССР в 1928-40гг.</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В.о.в. СССР (новая) 9,11 </w:t>
            </w:r>
            <w:r w:rsidRPr="00384BF5">
              <w:rPr>
                <w:color w:val="000000"/>
                <w:sz w:val="28"/>
                <w:szCs w:val="28"/>
              </w:rPr>
              <w:lastRenderedPageBreak/>
              <w:t>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lastRenderedPageBreak/>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lastRenderedPageBreak/>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lastRenderedPageBreak/>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lastRenderedPageBreak/>
              <w:t>Золотая Орда и рыцари-крестоносцы.6,10кл.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Р.Ф. Современность. Субьекты. Субъекты Федераций. 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C71F20">
            <w:pPr>
              <w:spacing w:line="360" w:lineRule="auto"/>
              <w:jc w:val="center"/>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C71F20">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Российское гос-во в 17 в.7,10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Российская империя в 18в.7,10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Российская империя во 2 половине 18 в. 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Российское гос-во в 16 в.6,7,10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Pr>
                <w:color w:val="000000"/>
                <w:sz w:val="28"/>
                <w:szCs w:val="28"/>
              </w:rPr>
              <w:t>Удовлетворитель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Россия в 19в.-начало 20 столетия 8-11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Борьба народов нашей страны против иноземных захватчиков в 13 в. 6,10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Образование русского централизированного гос-ва 6,10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Отечественная война 1812 г.8,10 класс</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Иностранная военная интервенция в феврале 1918 г.-март1919 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lastRenderedPageBreak/>
              <w:t>Россия с к..17в.до60г.г.18в.7,10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Русско-японская война 1904-1905г.г9,11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Россия после реформы 1861г.10,8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Россия в 17в.7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Россия в 16в.6,7кл.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Российская империя с нач.19в.по 1861г.</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Разгром нем-фаш. Войск под Москвой 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Разгром нем-фаш.войск под сталинградом 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Вероломное нападение Германии в 1941 г.9,11 кл.</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Наступление КА в 1944г.</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Распад СССР</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Политическая карта мира</w:t>
            </w:r>
          </w:p>
        </w:tc>
        <w:tc>
          <w:tcPr>
            <w:tcW w:w="1275" w:type="dxa"/>
            <w:gridSpan w:val="2"/>
          </w:tcPr>
          <w:p w:rsidR="00543D0A" w:rsidRPr="00384BF5" w:rsidRDefault="00543D0A" w:rsidP="00384BF5">
            <w:pPr>
              <w:spacing w:line="360" w:lineRule="auto"/>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9574" w:type="dxa"/>
            <w:gridSpan w:val="5"/>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Учебное оборудование (кабинет географии)</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Комплект географических карт 6 кл.</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lastRenderedPageBreak/>
              <w:t>Комплект географических карт 7 кл.</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Комплект географических карт 8 кл.</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Комплект географических карт 9 кл.</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Глобусы</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Компасы</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8</w:t>
            </w:r>
          </w:p>
        </w:tc>
        <w:tc>
          <w:tcPr>
            <w:tcW w:w="2553" w:type="dxa"/>
          </w:tcPr>
          <w:p w:rsidR="0043596C" w:rsidRDefault="0043596C" w:rsidP="00384BF5">
            <w:pPr>
              <w:spacing w:line="360" w:lineRule="auto"/>
              <w:jc w:val="right"/>
              <w:rPr>
                <w:color w:val="000000"/>
                <w:sz w:val="28"/>
                <w:szCs w:val="28"/>
              </w:rPr>
            </w:pPr>
            <w:r>
              <w:rPr>
                <w:color w:val="000000"/>
                <w:sz w:val="28"/>
                <w:szCs w:val="28"/>
              </w:rPr>
              <w:t>Удовлетворитель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Модель солнечной системы</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Комплект видеофильмов- 6</w:t>
            </w:r>
          </w:p>
        </w:tc>
        <w:tc>
          <w:tcPr>
            <w:tcW w:w="1275" w:type="dxa"/>
            <w:gridSpan w:val="2"/>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Стенды Экология РО</w:t>
            </w:r>
          </w:p>
        </w:tc>
        <w:tc>
          <w:tcPr>
            <w:tcW w:w="1275"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3510" w:type="dxa"/>
          </w:tcPr>
          <w:p w:rsidR="00543D0A" w:rsidRPr="00384BF5" w:rsidRDefault="00543D0A" w:rsidP="00384BF5">
            <w:pPr>
              <w:spacing w:line="360" w:lineRule="auto"/>
              <w:rPr>
                <w:color w:val="000000"/>
                <w:sz w:val="28"/>
                <w:szCs w:val="28"/>
              </w:rPr>
            </w:pPr>
            <w:r w:rsidRPr="00384BF5">
              <w:rPr>
                <w:color w:val="000000"/>
                <w:sz w:val="28"/>
                <w:szCs w:val="28"/>
              </w:rPr>
              <w:t>Стенд Климатические пояса мира</w:t>
            </w:r>
          </w:p>
        </w:tc>
        <w:tc>
          <w:tcPr>
            <w:tcW w:w="1275"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553"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9574" w:type="dxa"/>
            <w:gridSpan w:val="5"/>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Учебное оборудование (кабинет химии)</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Лабораторные штативы</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10</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Спиртовки</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12</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Чашки для выпаривания</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14</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Ступа с пестиком</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6</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lastRenderedPageBreak/>
              <w:t xml:space="preserve">Пробирка </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100</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p w:rsidR="00543D0A" w:rsidRPr="00384BF5" w:rsidRDefault="00543D0A" w:rsidP="00384BF5">
            <w:pPr>
              <w:spacing w:line="360" w:lineRule="auto"/>
              <w:rPr>
                <w:color w:val="000000"/>
                <w:sz w:val="28"/>
                <w:szCs w:val="28"/>
              </w:rPr>
            </w:pP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Колбы резные</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12</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 xml:space="preserve">Воронки </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5</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Мерные цилиндры</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3</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Химические стаканы</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20</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 xml:space="preserve">Пробиркодержатели </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4</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 xml:space="preserve">Коллекции веществ </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15</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 xml:space="preserve">Модели кристаллических решеток </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8</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Набор неорганических веществ</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4</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Набор органических веществ</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5</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43596C">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 xml:space="preserve">Набор солей </w:t>
            </w:r>
          </w:p>
        </w:tc>
        <w:tc>
          <w:tcPr>
            <w:tcW w:w="1276" w:type="dxa"/>
            <w:gridSpan w:val="2"/>
          </w:tcPr>
          <w:p w:rsidR="00543D0A" w:rsidRPr="00384BF5" w:rsidRDefault="00543D0A" w:rsidP="00384BF5">
            <w:pPr>
              <w:spacing w:line="360" w:lineRule="auto"/>
              <w:jc w:val="center"/>
              <w:rPr>
                <w:color w:val="000000"/>
                <w:sz w:val="28"/>
                <w:szCs w:val="28"/>
              </w:rPr>
            </w:pPr>
            <w:r w:rsidRPr="00384BF5">
              <w:rPr>
                <w:color w:val="000000"/>
                <w:sz w:val="28"/>
                <w:szCs w:val="28"/>
              </w:rPr>
              <w:t>3</w:t>
            </w:r>
          </w:p>
        </w:tc>
        <w:tc>
          <w:tcPr>
            <w:tcW w:w="2552" w:type="dxa"/>
          </w:tcPr>
          <w:p w:rsidR="0043596C" w:rsidRDefault="0043596C" w:rsidP="00384BF5">
            <w:pPr>
              <w:spacing w:line="360" w:lineRule="auto"/>
              <w:jc w:val="right"/>
              <w:rPr>
                <w:color w:val="000000"/>
                <w:sz w:val="28"/>
                <w:szCs w:val="28"/>
              </w:rPr>
            </w:pPr>
            <w:r w:rsidRPr="00384BF5">
              <w:rPr>
                <w:color w:val="000000"/>
                <w:sz w:val="28"/>
                <w:szCs w:val="28"/>
              </w:rPr>
              <w:t>У</w:t>
            </w:r>
            <w:r w:rsidR="00543D0A" w:rsidRPr="00384BF5">
              <w:rPr>
                <w:color w:val="000000"/>
                <w:sz w:val="28"/>
                <w:szCs w:val="28"/>
              </w:rPr>
              <w:t>довлетворитель</w:t>
            </w:r>
          </w:p>
          <w:p w:rsidR="00543D0A" w:rsidRPr="00384BF5" w:rsidRDefault="00543D0A" w:rsidP="0043596C">
            <w:pPr>
              <w:spacing w:line="360" w:lineRule="auto"/>
              <w:jc w:val="center"/>
              <w:rPr>
                <w:color w:val="000000"/>
                <w:sz w:val="28"/>
                <w:szCs w:val="28"/>
              </w:rPr>
            </w:pPr>
            <w:r w:rsidRPr="00384BF5">
              <w:rPr>
                <w:color w:val="000000"/>
                <w:sz w:val="28"/>
                <w:szCs w:val="28"/>
              </w:rPr>
              <w:t>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9574" w:type="dxa"/>
            <w:gridSpan w:val="5"/>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Учебное оборудование (кабинет русского языка)</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Стенд пластиковый «Изобразительно-выразительные средства языка»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9574" w:type="dxa"/>
            <w:gridSpan w:val="5"/>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lastRenderedPageBreak/>
              <w:t>Учебное оборудование (кабинет литературы)</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Методическая медиатека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9</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Документальный фильм «За Тихий Дон»</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6</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Аудиобиблиотека Л.Н.Толстой</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2</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Аудиобиблиотека</w:t>
            </w:r>
          </w:p>
          <w:p w:rsidR="00543D0A" w:rsidRPr="00384BF5" w:rsidRDefault="00543D0A" w:rsidP="00384BF5">
            <w:pPr>
              <w:spacing w:line="360" w:lineRule="auto"/>
              <w:rPr>
                <w:color w:val="000000"/>
                <w:sz w:val="28"/>
                <w:szCs w:val="28"/>
              </w:rPr>
            </w:pPr>
            <w:r w:rsidRPr="00384BF5">
              <w:rPr>
                <w:color w:val="000000"/>
                <w:sz w:val="28"/>
                <w:szCs w:val="28"/>
              </w:rPr>
              <w:t>М.Ю. Лермонтов</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 xml:space="preserve">Аудиобиблиотека </w:t>
            </w:r>
          </w:p>
          <w:p w:rsidR="00543D0A" w:rsidRPr="00384BF5" w:rsidRDefault="00543D0A" w:rsidP="00384BF5">
            <w:pPr>
              <w:spacing w:line="360" w:lineRule="auto"/>
              <w:rPr>
                <w:color w:val="000000"/>
                <w:sz w:val="28"/>
                <w:szCs w:val="28"/>
              </w:rPr>
            </w:pPr>
            <w:r w:rsidRPr="00384BF5">
              <w:rPr>
                <w:color w:val="000000"/>
                <w:sz w:val="28"/>
                <w:szCs w:val="28"/>
              </w:rPr>
              <w:t>А.С. Пушкин</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Репетитор по литературе для 11 класса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Сборник русских песен и романсов</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5</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 xml:space="preserve">Аудиокассеты «Поэты </w:t>
            </w:r>
            <w:r w:rsidRPr="00384BF5">
              <w:rPr>
                <w:color w:val="000000"/>
                <w:sz w:val="28"/>
                <w:szCs w:val="28"/>
                <w:lang w:val="en-US"/>
              </w:rPr>
              <w:t>XX</w:t>
            </w:r>
            <w:r w:rsidRPr="00384BF5">
              <w:rPr>
                <w:color w:val="000000"/>
                <w:sz w:val="28"/>
                <w:szCs w:val="28"/>
              </w:rPr>
              <w:t xml:space="preserve"> века»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8</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F1A51">
        <w:tc>
          <w:tcPr>
            <w:tcW w:w="9574" w:type="dxa"/>
            <w:gridSpan w:val="5"/>
            <w:vAlign w:val="center"/>
          </w:tcPr>
          <w:p w:rsidR="00543D0A" w:rsidRPr="00384BF5" w:rsidRDefault="00543D0A" w:rsidP="00384BF5">
            <w:pPr>
              <w:spacing w:line="360" w:lineRule="auto"/>
              <w:jc w:val="center"/>
              <w:rPr>
                <w:color w:val="000000"/>
                <w:sz w:val="28"/>
                <w:szCs w:val="28"/>
              </w:rPr>
            </w:pPr>
            <w:r w:rsidRPr="00384BF5">
              <w:rPr>
                <w:color w:val="000000"/>
                <w:sz w:val="28"/>
                <w:szCs w:val="28"/>
              </w:rPr>
              <w:t>Учебное оборудование (Кабинет биологии)</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Комплект таблиц Вещества растений. Клеточное строение</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Генетический код</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Действие факторов среды на живые организмы</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Гипотезы о возникновении Солнечной системы</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lastRenderedPageBreak/>
              <w:t>Таблица Науки о природе</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Главные направления эволюции</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Строение и функции липидов</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Метаболизм</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Вирусы</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Многообразие живых организмов</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Комплект таблиц Растение живой организм</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Редкие и исчезающие виды животных</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Редкие и исчезающие виды растений</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Синтез белка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Типы питания</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Комплект таблиц Строение тела человека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Строение клетки</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Строение экосистемы</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Биотические взаимодействия</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Строение ДНК</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lastRenderedPageBreak/>
              <w:t>Таблица Грибы</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Строение и уровни организации белка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Фотосинтез</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Строение и функции белков</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Типы размножения организмов</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Комплект таблиц Химия клетки</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Цепи питания</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Таблица Суксцессия-саморазвитие природного сообщества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Комплект портретов учебных биологов</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Пособие на СД Основы селекции</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vAlign w:val="center"/>
          </w:tcPr>
          <w:p w:rsidR="00543D0A" w:rsidRPr="00384BF5" w:rsidRDefault="00543D0A" w:rsidP="00384BF5">
            <w:pPr>
              <w:spacing w:line="360" w:lineRule="auto"/>
              <w:rPr>
                <w:color w:val="000000"/>
                <w:sz w:val="28"/>
                <w:szCs w:val="28"/>
              </w:rPr>
            </w:pPr>
            <w:r w:rsidRPr="00384BF5">
              <w:rPr>
                <w:color w:val="000000"/>
                <w:sz w:val="28"/>
                <w:szCs w:val="28"/>
              </w:rPr>
              <w:t>Пособие на СД Цитология</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Пособие на СД Лекарственные растения Ростовской области и Юга России</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Пособие на СД Грибы Донского края</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Пособие на СД Растения донских степей</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lastRenderedPageBreak/>
              <w:t>Весы учебные с гирями до 200г.</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2</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Термометр лабораторный</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2</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Комплект приборов, посуды и принадлежностей для микроскопирования </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10</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Комплект оборудования Способность человека к обучению</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Модель цветка капусты </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цветка картофеля</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Модель цветка тюльпана </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цветка василька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цветка гороха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цветка подсолнечника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Модель цветка пшеницы </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цветка яблони</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структуры ДНК</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Молекула белка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Сердце</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Почка. Разрез</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Мозг позвоночных</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Модель глазное яблоко</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Торс человека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 xml:space="preserve">Скелет человека </w:t>
            </w:r>
            <w:r w:rsidRPr="00384BF5">
              <w:rPr>
                <w:color w:val="000000"/>
                <w:sz w:val="28"/>
                <w:szCs w:val="28"/>
              </w:rPr>
              <w:lastRenderedPageBreak/>
              <w:t>разборный</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lastRenderedPageBreak/>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lastRenderedPageBreak/>
              <w:t>Комплект скелетов позвоночных животных</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Кости черепа человека, смонтированные на одной подставке</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Набор моделей по строению органов человека</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r w:rsidR="00543D0A" w:rsidRPr="00384BF5" w:rsidTr="00384BF5">
        <w:tc>
          <w:tcPr>
            <w:tcW w:w="3510" w:type="dxa"/>
          </w:tcPr>
          <w:p w:rsidR="00543D0A" w:rsidRPr="00384BF5" w:rsidRDefault="00543D0A" w:rsidP="00384BF5">
            <w:pPr>
              <w:spacing w:line="360" w:lineRule="auto"/>
              <w:rPr>
                <w:color w:val="000000"/>
                <w:sz w:val="28"/>
                <w:szCs w:val="28"/>
              </w:rPr>
            </w:pPr>
            <w:r w:rsidRPr="00384BF5">
              <w:rPr>
                <w:color w:val="000000"/>
                <w:sz w:val="28"/>
                <w:szCs w:val="28"/>
              </w:rPr>
              <w:t>Набор моделей по строению позвоночных животных</w:t>
            </w:r>
          </w:p>
        </w:tc>
        <w:tc>
          <w:tcPr>
            <w:tcW w:w="993" w:type="dxa"/>
          </w:tcPr>
          <w:p w:rsidR="00543D0A" w:rsidRPr="00384BF5" w:rsidRDefault="00543D0A" w:rsidP="00384BF5">
            <w:pPr>
              <w:spacing w:line="360" w:lineRule="auto"/>
              <w:jc w:val="center"/>
              <w:rPr>
                <w:color w:val="000000"/>
                <w:sz w:val="28"/>
                <w:szCs w:val="28"/>
              </w:rPr>
            </w:pPr>
            <w:r w:rsidRPr="00384BF5">
              <w:rPr>
                <w:color w:val="000000"/>
                <w:sz w:val="28"/>
                <w:szCs w:val="28"/>
              </w:rPr>
              <w:t>1</w:t>
            </w:r>
          </w:p>
        </w:tc>
        <w:tc>
          <w:tcPr>
            <w:tcW w:w="2835" w:type="dxa"/>
            <w:gridSpan w:val="2"/>
          </w:tcPr>
          <w:p w:rsidR="00543D0A" w:rsidRPr="00384BF5" w:rsidRDefault="00543D0A" w:rsidP="00384BF5">
            <w:pPr>
              <w:spacing w:line="360" w:lineRule="auto"/>
              <w:jc w:val="right"/>
              <w:rPr>
                <w:color w:val="000000"/>
                <w:sz w:val="28"/>
                <w:szCs w:val="28"/>
              </w:rPr>
            </w:pPr>
            <w:r w:rsidRPr="00384BF5">
              <w:rPr>
                <w:color w:val="000000"/>
                <w:sz w:val="28"/>
                <w:szCs w:val="28"/>
              </w:rPr>
              <w:t>удовлетворительное</w:t>
            </w:r>
          </w:p>
        </w:tc>
        <w:tc>
          <w:tcPr>
            <w:tcW w:w="2236" w:type="dxa"/>
          </w:tcPr>
          <w:p w:rsidR="00543D0A" w:rsidRPr="00384BF5" w:rsidRDefault="00543D0A" w:rsidP="00384BF5">
            <w:pPr>
              <w:spacing w:line="360" w:lineRule="auto"/>
              <w:jc w:val="center"/>
              <w:rPr>
                <w:color w:val="000000"/>
                <w:sz w:val="28"/>
                <w:szCs w:val="28"/>
              </w:rPr>
            </w:pPr>
            <w:r w:rsidRPr="00384BF5">
              <w:rPr>
                <w:color w:val="000000"/>
                <w:sz w:val="28"/>
                <w:szCs w:val="28"/>
              </w:rPr>
              <w:t>на уроках</w:t>
            </w:r>
          </w:p>
        </w:tc>
      </w:tr>
    </w:tbl>
    <w:p w:rsidR="005453E9" w:rsidRDefault="005453E9" w:rsidP="00384BF5">
      <w:pPr>
        <w:pStyle w:val="2"/>
        <w:spacing w:before="0" w:after="0" w:line="360" w:lineRule="auto"/>
        <w:ind w:right="-92"/>
        <w:rPr>
          <w:rFonts w:ascii="Times New Roman" w:hAnsi="Times New Roman" w:cs="Times New Roman"/>
          <w:b w:val="0"/>
          <w:bCs w:val="0"/>
          <w:i w:val="0"/>
          <w:iCs w:val="0"/>
        </w:rPr>
      </w:pPr>
    </w:p>
    <w:p w:rsidR="00240621" w:rsidRPr="000A181C" w:rsidRDefault="00240621" w:rsidP="000A181C">
      <w:pPr>
        <w:spacing w:line="360" w:lineRule="auto"/>
        <w:jc w:val="center"/>
        <w:rPr>
          <w:rFonts w:eastAsia="Calibri"/>
          <w:b/>
          <w:color w:val="000000"/>
          <w:sz w:val="28"/>
          <w:szCs w:val="28"/>
        </w:rPr>
      </w:pPr>
      <w:r w:rsidRPr="000A181C">
        <w:rPr>
          <w:rFonts w:eastAsia="SimSun"/>
          <w:b/>
          <w:sz w:val="28"/>
          <w:szCs w:val="28"/>
          <w:lang w:eastAsia="zh-CN"/>
        </w:rPr>
        <w:t>6.Обеспечение функционирования внутренней системы оценки качества образования</w:t>
      </w:r>
    </w:p>
    <w:p w:rsidR="00240621" w:rsidRPr="000A181C" w:rsidRDefault="00240621" w:rsidP="000A181C">
      <w:pPr>
        <w:tabs>
          <w:tab w:val="left" w:pos="720"/>
          <w:tab w:val="left" w:pos="540"/>
          <w:tab w:val="left" w:pos="1080"/>
        </w:tabs>
        <w:spacing w:line="360" w:lineRule="auto"/>
        <w:jc w:val="both"/>
        <w:rPr>
          <w:sz w:val="28"/>
          <w:szCs w:val="28"/>
        </w:rPr>
      </w:pPr>
      <w:r w:rsidRPr="000A181C">
        <w:rPr>
          <w:sz w:val="28"/>
          <w:szCs w:val="28"/>
        </w:rPr>
        <w:t xml:space="preserve">Внутренняя система оценки качества образования (далее – ВСОКО)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240621" w:rsidRPr="000A181C" w:rsidRDefault="00240621" w:rsidP="000A181C">
      <w:pPr>
        <w:tabs>
          <w:tab w:val="left" w:pos="1080"/>
        </w:tabs>
        <w:spacing w:line="360" w:lineRule="auto"/>
        <w:jc w:val="both"/>
        <w:rPr>
          <w:sz w:val="28"/>
          <w:szCs w:val="28"/>
        </w:rPr>
      </w:pPr>
      <w:r w:rsidRPr="000A181C">
        <w:rPr>
          <w:color w:val="000000"/>
          <w:sz w:val="28"/>
          <w:szCs w:val="28"/>
        </w:rPr>
        <w:t xml:space="preserve">   Основными пользователями результатов ВСОКО ОО являются:</w:t>
      </w:r>
      <w:r w:rsidR="000A181C">
        <w:rPr>
          <w:color w:val="000000"/>
          <w:sz w:val="28"/>
          <w:szCs w:val="28"/>
        </w:rPr>
        <w:t xml:space="preserve"> </w:t>
      </w:r>
      <w:r w:rsidRPr="000A181C">
        <w:rPr>
          <w:sz w:val="28"/>
          <w:szCs w:val="28"/>
        </w:rPr>
        <w:t>учителя, обучающиеся и их родители, педагогический совет ОО, экспертные комиссии при проведении процедур лицензирования, аккредитации ОО, аттестации работников ОО, Управление образования Зимовниковского района.</w:t>
      </w:r>
    </w:p>
    <w:p w:rsidR="00240621" w:rsidRPr="000A181C" w:rsidRDefault="00240621" w:rsidP="000A181C">
      <w:pPr>
        <w:tabs>
          <w:tab w:val="left" w:pos="1080"/>
        </w:tabs>
        <w:spacing w:line="360" w:lineRule="auto"/>
        <w:jc w:val="both"/>
        <w:rPr>
          <w:sz w:val="28"/>
          <w:szCs w:val="28"/>
        </w:rPr>
      </w:pPr>
      <w:r w:rsidRPr="000A181C">
        <w:rPr>
          <w:sz w:val="28"/>
          <w:szCs w:val="28"/>
        </w:rPr>
        <w:t xml:space="preserve">   ОО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240621" w:rsidRPr="000A181C" w:rsidRDefault="00240621" w:rsidP="000A181C">
      <w:pPr>
        <w:tabs>
          <w:tab w:val="left" w:pos="540"/>
        </w:tabs>
        <w:spacing w:line="360" w:lineRule="auto"/>
        <w:jc w:val="both"/>
        <w:rPr>
          <w:sz w:val="28"/>
          <w:szCs w:val="28"/>
        </w:rPr>
      </w:pPr>
      <w:r w:rsidRPr="000A181C">
        <w:rPr>
          <w:sz w:val="28"/>
          <w:szCs w:val="28"/>
        </w:rPr>
        <w:lastRenderedPageBreak/>
        <w:t>Оценка качества образования осуществляется посредством:</w:t>
      </w:r>
    </w:p>
    <w:p w:rsidR="00240621" w:rsidRPr="000A181C" w:rsidRDefault="00240621" w:rsidP="000A181C">
      <w:pPr>
        <w:tabs>
          <w:tab w:val="left" w:pos="540"/>
        </w:tabs>
        <w:spacing w:line="360" w:lineRule="auto"/>
        <w:jc w:val="both"/>
        <w:rPr>
          <w:sz w:val="28"/>
          <w:szCs w:val="28"/>
        </w:rPr>
      </w:pPr>
      <w:r w:rsidRPr="000A181C">
        <w:rPr>
          <w:sz w:val="28"/>
          <w:szCs w:val="28"/>
        </w:rPr>
        <w:t>- системы внутришкольного контроля;</w:t>
      </w:r>
    </w:p>
    <w:p w:rsidR="00240621" w:rsidRPr="000A181C" w:rsidRDefault="00240621" w:rsidP="000A181C">
      <w:pPr>
        <w:tabs>
          <w:tab w:val="left" w:pos="540"/>
        </w:tabs>
        <w:spacing w:line="360" w:lineRule="auto"/>
        <w:jc w:val="both"/>
        <w:rPr>
          <w:sz w:val="28"/>
          <w:szCs w:val="28"/>
        </w:rPr>
      </w:pPr>
      <w:r w:rsidRPr="000A181C">
        <w:rPr>
          <w:sz w:val="28"/>
          <w:szCs w:val="28"/>
        </w:rPr>
        <w:t>- общественной экспертизы качества образования;</w:t>
      </w:r>
    </w:p>
    <w:p w:rsidR="00240621" w:rsidRPr="000A181C" w:rsidRDefault="00240621" w:rsidP="000A181C">
      <w:pPr>
        <w:tabs>
          <w:tab w:val="left" w:pos="540"/>
        </w:tabs>
        <w:spacing w:line="360" w:lineRule="auto"/>
        <w:rPr>
          <w:sz w:val="28"/>
          <w:szCs w:val="28"/>
        </w:rPr>
      </w:pPr>
      <w:r w:rsidRPr="000A181C">
        <w:rPr>
          <w:sz w:val="28"/>
          <w:szCs w:val="28"/>
        </w:rPr>
        <w:t>- лицензирования;</w:t>
      </w:r>
    </w:p>
    <w:p w:rsidR="00240621" w:rsidRPr="000A181C" w:rsidRDefault="00240621" w:rsidP="000A181C">
      <w:pPr>
        <w:tabs>
          <w:tab w:val="left" w:pos="540"/>
        </w:tabs>
        <w:spacing w:line="360" w:lineRule="auto"/>
        <w:rPr>
          <w:sz w:val="28"/>
          <w:szCs w:val="28"/>
        </w:rPr>
      </w:pPr>
      <w:r w:rsidRPr="000A181C">
        <w:rPr>
          <w:sz w:val="28"/>
          <w:szCs w:val="28"/>
        </w:rPr>
        <w:t>- государственной аккредитации;</w:t>
      </w:r>
    </w:p>
    <w:p w:rsidR="00240621" w:rsidRPr="000A181C" w:rsidRDefault="00240621" w:rsidP="000A181C">
      <w:pPr>
        <w:tabs>
          <w:tab w:val="left" w:pos="540"/>
        </w:tabs>
        <w:spacing w:line="360" w:lineRule="auto"/>
        <w:rPr>
          <w:sz w:val="28"/>
          <w:szCs w:val="28"/>
        </w:rPr>
      </w:pPr>
      <w:r w:rsidRPr="000A181C">
        <w:rPr>
          <w:sz w:val="28"/>
          <w:szCs w:val="28"/>
        </w:rPr>
        <w:t>- государственной итоговой аттестации выпускников;</w:t>
      </w:r>
    </w:p>
    <w:p w:rsidR="00240621" w:rsidRPr="000A181C" w:rsidRDefault="00240621" w:rsidP="000A181C">
      <w:pPr>
        <w:tabs>
          <w:tab w:val="left" w:pos="540"/>
        </w:tabs>
        <w:spacing w:line="360" w:lineRule="auto"/>
        <w:rPr>
          <w:sz w:val="28"/>
          <w:szCs w:val="28"/>
        </w:rPr>
      </w:pPr>
      <w:r w:rsidRPr="000A181C">
        <w:rPr>
          <w:sz w:val="28"/>
          <w:szCs w:val="28"/>
        </w:rPr>
        <w:t>- мониторинга качества образования.</w:t>
      </w:r>
    </w:p>
    <w:p w:rsidR="00240621" w:rsidRPr="000A181C" w:rsidRDefault="00240621" w:rsidP="000A181C">
      <w:pPr>
        <w:tabs>
          <w:tab w:val="left" w:pos="540"/>
        </w:tabs>
        <w:spacing w:line="360" w:lineRule="auto"/>
        <w:rPr>
          <w:sz w:val="28"/>
          <w:szCs w:val="28"/>
        </w:rPr>
      </w:pPr>
      <w:r w:rsidRPr="000A181C">
        <w:rPr>
          <w:sz w:val="28"/>
          <w:szCs w:val="28"/>
        </w:rPr>
        <w:t>В качестве источников  данных для оценки качества образования используются:</w:t>
      </w:r>
    </w:p>
    <w:p w:rsidR="00240621" w:rsidRPr="000A181C" w:rsidRDefault="00240621" w:rsidP="000A181C">
      <w:pPr>
        <w:tabs>
          <w:tab w:val="left" w:pos="540"/>
        </w:tabs>
        <w:spacing w:line="360" w:lineRule="auto"/>
        <w:jc w:val="both"/>
        <w:rPr>
          <w:sz w:val="28"/>
          <w:szCs w:val="28"/>
        </w:rPr>
      </w:pPr>
      <w:r w:rsidRPr="000A181C">
        <w:rPr>
          <w:sz w:val="28"/>
          <w:szCs w:val="28"/>
        </w:rPr>
        <w:t>- образовательная статистика;</w:t>
      </w:r>
    </w:p>
    <w:p w:rsidR="00240621" w:rsidRPr="000A181C" w:rsidRDefault="00240621" w:rsidP="000A181C">
      <w:pPr>
        <w:tabs>
          <w:tab w:val="left" w:pos="540"/>
        </w:tabs>
        <w:spacing w:line="360" w:lineRule="auto"/>
        <w:jc w:val="both"/>
        <w:rPr>
          <w:sz w:val="28"/>
          <w:szCs w:val="28"/>
        </w:rPr>
      </w:pPr>
      <w:r w:rsidRPr="000A181C">
        <w:rPr>
          <w:sz w:val="28"/>
          <w:szCs w:val="28"/>
        </w:rPr>
        <w:t>- промежуточная и итоговая аттестация;</w:t>
      </w:r>
    </w:p>
    <w:p w:rsidR="00240621" w:rsidRPr="000A181C" w:rsidRDefault="00240621" w:rsidP="000A181C">
      <w:pPr>
        <w:tabs>
          <w:tab w:val="left" w:pos="540"/>
        </w:tabs>
        <w:spacing w:line="360" w:lineRule="auto"/>
        <w:jc w:val="both"/>
        <w:rPr>
          <w:sz w:val="28"/>
          <w:szCs w:val="28"/>
        </w:rPr>
      </w:pPr>
      <w:r w:rsidRPr="000A181C">
        <w:rPr>
          <w:sz w:val="28"/>
          <w:szCs w:val="28"/>
        </w:rPr>
        <w:t>- мониторинговые исследования;</w:t>
      </w:r>
    </w:p>
    <w:p w:rsidR="00240621" w:rsidRPr="000A181C" w:rsidRDefault="00240621" w:rsidP="000A181C">
      <w:pPr>
        <w:tabs>
          <w:tab w:val="left" w:pos="540"/>
        </w:tabs>
        <w:spacing w:line="360" w:lineRule="auto"/>
        <w:jc w:val="both"/>
        <w:rPr>
          <w:sz w:val="28"/>
          <w:szCs w:val="28"/>
        </w:rPr>
      </w:pPr>
      <w:r w:rsidRPr="000A181C">
        <w:rPr>
          <w:sz w:val="28"/>
          <w:szCs w:val="28"/>
        </w:rPr>
        <w:t>- социологические опросы;</w:t>
      </w:r>
    </w:p>
    <w:p w:rsidR="00240621" w:rsidRPr="000A181C" w:rsidRDefault="00240621" w:rsidP="000A181C">
      <w:pPr>
        <w:tabs>
          <w:tab w:val="left" w:pos="540"/>
        </w:tabs>
        <w:spacing w:line="360" w:lineRule="auto"/>
        <w:jc w:val="both"/>
        <w:rPr>
          <w:sz w:val="28"/>
          <w:szCs w:val="28"/>
        </w:rPr>
      </w:pPr>
      <w:r w:rsidRPr="000A181C">
        <w:rPr>
          <w:sz w:val="28"/>
          <w:szCs w:val="28"/>
        </w:rPr>
        <w:t>- отчеты работников ОО;</w:t>
      </w:r>
    </w:p>
    <w:p w:rsidR="00240621" w:rsidRPr="000A181C" w:rsidRDefault="00240621" w:rsidP="000A181C">
      <w:pPr>
        <w:tabs>
          <w:tab w:val="left" w:pos="540"/>
        </w:tabs>
        <w:spacing w:line="360" w:lineRule="auto"/>
        <w:jc w:val="both"/>
        <w:rPr>
          <w:sz w:val="28"/>
          <w:szCs w:val="28"/>
        </w:rPr>
      </w:pPr>
      <w:r w:rsidRPr="000A181C">
        <w:rPr>
          <w:sz w:val="28"/>
          <w:szCs w:val="28"/>
        </w:rPr>
        <w:t>- посещение уроков и внеклассных мероприятий.</w:t>
      </w:r>
    </w:p>
    <w:p w:rsidR="00240621" w:rsidRPr="000A181C" w:rsidRDefault="00240621" w:rsidP="000A181C">
      <w:pPr>
        <w:spacing w:line="360" w:lineRule="auto"/>
        <w:jc w:val="both"/>
        <w:rPr>
          <w:sz w:val="28"/>
          <w:szCs w:val="28"/>
        </w:rPr>
      </w:pPr>
    </w:p>
    <w:p w:rsidR="00240621" w:rsidRPr="000A181C" w:rsidRDefault="00240621" w:rsidP="000A181C">
      <w:pPr>
        <w:tabs>
          <w:tab w:val="left" w:pos="420"/>
        </w:tabs>
        <w:spacing w:line="360" w:lineRule="auto"/>
        <w:contextualSpacing/>
        <w:rPr>
          <w:sz w:val="28"/>
          <w:szCs w:val="28"/>
        </w:rPr>
      </w:pPr>
      <w:r w:rsidRPr="000A181C">
        <w:rPr>
          <w:b/>
          <w:sz w:val="28"/>
          <w:szCs w:val="28"/>
        </w:rPr>
        <w:t>Основные цели, задачи и принципы ВСОКО</w:t>
      </w:r>
      <w:r w:rsidRPr="000A181C">
        <w:rPr>
          <w:sz w:val="28"/>
          <w:szCs w:val="28"/>
        </w:rPr>
        <w:t>.</w:t>
      </w:r>
    </w:p>
    <w:p w:rsidR="00240621" w:rsidRPr="000A181C" w:rsidRDefault="00240621" w:rsidP="000A181C">
      <w:pPr>
        <w:spacing w:line="360" w:lineRule="auto"/>
        <w:rPr>
          <w:b/>
          <w:sz w:val="28"/>
          <w:szCs w:val="28"/>
        </w:rPr>
      </w:pPr>
      <w:r w:rsidRPr="000A181C">
        <w:rPr>
          <w:b/>
          <w:sz w:val="28"/>
          <w:szCs w:val="28"/>
        </w:rPr>
        <w:t>Целями  ВСОКО являются:</w:t>
      </w:r>
    </w:p>
    <w:p w:rsidR="00240621" w:rsidRPr="000A181C" w:rsidRDefault="00240621" w:rsidP="000A181C">
      <w:pPr>
        <w:tabs>
          <w:tab w:val="left" w:pos="540"/>
        </w:tabs>
        <w:spacing w:line="360" w:lineRule="auto"/>
        <w:jc w:val="both"/>
        <w:rPr>
          <w:sz w:val="28"/>
          <w:szCs w:val="28"/>
        </w:rPr>
      </w:pPr>
      <w:r w:rsidRPr="000A181C">
        <w:rPr>
          <w:color w:val="000000"/>
          <w:sz w:val="28"/>
          <w:szCs w:val="28"/>
        </w:rPr>
        <w:t>- формирование</w:t>
      </w:r>
      <w:r w:rsidRPr="000A181C">
        <w:rPr>
          <w:sz w:val="28"/>
          <w:szCs w:val="28"/>
        </w:rPr>
        <w:t xml:space="preserve"> единой системы диагностики и контроля состояния образования,</w:t>
      </w:r>
      <w:r w:rsidRPr="000A181C">
        <w:rPr>
          <w:color w:val="000000"/>
          <w:sz w:val="28"/>
          <w:szCs w:val="28"/>
        </w:rPr>
        <w:t xml:space="preserve"> обеспечивающей определение факторов и своевременное выявление изменений, влияющих на качество образования</w:t>
      </w:r>
      <w:r w:rsidRPr="000A181C">
        <w:rPr>
          <w:sz w:val="28"/>
          <w:szCs w:val="28"/>
        </w:rPr>
        <w:t xml:space="preserve"> в  ОО;</w:t>
      </w:r>
    </w:p>
    <w:p w:rsidR="00240621" w:rsidRPr="000A181C" w:rsidRDefault="00240621" w:rsidP="000A181C">
      <w:pPr>
        <w:tabs>
          <w:tab w:val="left" w:pos="540"/>
        </w:tabs>
        <w:spacing w:line="360" w:lineRule="auto"/>
        <w:jc w:val="both"/>
        <w:rPr>
          <w:sz w:val="28"/>
          <w:szCs w:val="28"/>
        </w:rPr>
      </w:pPr>
      <w:r w:rsidRPr="000A181C">
        <w:rPr>
          <w:sz w:val="28"/>
          <w:szCs w:val="28"/>
        </w:rPr>
        <w:t xml:space="preserve">- получение объективной информации о функционировании и развитии системы образования в ОО, </w:t>
      </w:r>
      <w:r w:rsidRPr="000A181C">
        <w:rPr>
          <w:color w:val="000000"/>
          <w:sz w:val="28"/>
          <w:szCs w:val="28"/>
        </w:rPr>
        <w:t>тенденциях его изменения и причинах, влияющих на его уровень</w:t>
      </w:r>
      <w:r w:rsidRPr="000A181C">
        <w:rPr>
          <w:sz w:val="28"/>
          <w:szCs w:val="28"/>
        </w:rPr>
        <w:t>;</w:t>
      </w:r>
    </w:p>
    <w:p w:rsidR="00240621" w:rsidRPr="000A181C" w:rsidRDefault="00240621" w:rsidP="000A181C">
      <w:pPr>
        <w:tabs>
          <w:tab w:val="left" w:pos="540"/>
        </w:tabs>
        <w:spacing w:line="360" w:lineRule="auto"/>
        <w:jc w:val="both"/>
        <w:rPr>
          <w:sz w:val="28"/>
          <w:szCs w:val="28"/>
        </w:rPr>
      </w:pPr>
      <w:r w:rsidRPr="000A181C">
        <w:rPr>
          <w:sz w:val="28"/>
          <w:szCs w:val="28"/>
        </w:rPr>
        <w:t>- предоставления всем участникам образовательного процесса и общественности достоверной информации о качестве образования;</w:t>
      </w:r>
    </w:p>
    <w:p w:rsidR="00240621" w:rsidRPr="000A181C" w:rsidRDefault="00240621" w:rsidP="000A181C">
      <w:pPr>
        <w:tabs>
          <w:tab w:val="left" w:pos="540"/>
        </w:tabs>
        <w:spacing w:line="360" w:lineRule="auto"/>
        <w:jc w:val="both"/>
        <w:rPr>
          <w:sz w:val="28"/>
          <w:szCs w:val="28"/>
        </w:rPr>
      </w:pPr>
      <w:r w:rsidRPr="000A181C">
        <w:rPr>
          <w:sz w:val="28"/>
          <w:szCs w:val="28"/>
        </w:rPr>
        <w:lastRenderedPageBreak/>
        <w:t>- принятие обоснованных и своевременных управленческих решений</w:t>
      </w:r>
      <w:r w:rsidRPr="000A181C">
        <w:rPr>
          <w:color w:val="000000"/>
          <w:sz w:val="28"/>
          <w:szCs w:val="28"/>
        </w:rPr>
        <w:t xml:space="preserve"> по совершенствованию образования и</w:t>
      </w:r>
      <w:r w:rsidRPr="000A181C">
        <w:rPr>
          <w:sz w:val="28"/>
          <w:szCs w:val="28"/>
        </w:rPr>
        <w:t xml:space="preserve"> повышение уровня информированности потребителей образовательных услуг при принятии таких решений</w:t>
      </w:r>
      <w:r w:rsidRPr="000A181C">
        <w:rPr>
          <w:color w:val="000000"/>
          <w:sz w:val="28"/>
          <w:szCs w:val="28"/>
        </w:rPr>
        <w:t>;</w:t>
      </w:r>
    </w:p>
    <w:p w:rsidR="00240621" w:rsidRPr="000A181C" w:rsidRDefault="00240621" w:rsidP="000A181C">
      <w:pPr>
        <w:tabs>
          <w:tab w:val="left" w:pos="540"/>
        </w:tabs>
        <w:spacing w:line="360" w:lineRule="auto"/>
        <w:jc w:val="both"/>
        <w:rPr>
          <w:sz w:val="28"/>
          <w:szCs w:val="28"/>
        </w:rPr>
      </w:pPr>
      <w:r w:rsidRPr="000A181C">
        <w:rPr>
          <w:sz w:val="28"/>
          <w:szCs w:val="28"/>
        </w:rPr>
        <w:t>- прогнозирование развития образовательной системы ОО.</w:t>
      </w:r>
    </w:p>
    <w:p w:rsidR="00240621" w:rsidRPr="000A181C" w:rsidRDefault="00240621" w:rsidP="000A181C">
      <w:pPr>
        <w:tabs>
          <w:tab w:val="left" w:pos="1080"/>
        </w:tabs>
        <w:spacing w:line="360" w:lineRule="auto"/>
        <w:ind w:left="540"/>
        <w:jc w:val="both"/>
        <w:rPr>
          <w:sz w:val="28"/>
          <w:szCs w:val="28"/>
        </w:rPr>
      </w:pPr>
    </w:p>
    <w:p w:rsidR="00240621" w:rsidRPr="000A181C" w:rsidRDefault="00240621" w:rsidP="000A181C">
      <w:pPr>
        <w:tabs>
          <w:tab w:val="left" w:pos="1080"/>
        </w:tabs>
        <w:spacing w:line="360" w:lineRule="auto"/>
        <w:jc w:val="both"/>
        <w:rPr>
          <w:b/>
          <w:sz w:val="28"/>
          <w:szCs w:val="28"/>
        </w:rPr>
      </w:pPr>
      <w:r w:rsidRPr="000A181C">
        <w:rPr>
          <w:b/>
          <w:sz w:val="28"/>
          <w:szCs w:val="28"/>
        </w:rPr>
        <w:t>Задачами построения  ВСОКО являются:</w:t>
      </w:r>
    </w:p>
    <w:p w:rsidR="00240621" w:rsidRPr="000A181C" w:rsidRDefault="00240621" w:rsidP="000A181C">
      <w:pPr>
        <w:tabs>
          <w:tab w:val="left" w:pos="540"/>
        </w:tabs>
        <w:spacing w:line="360" w:lineRule="auto"/>
        <w:jc w:val="both"/>
        <w:rPr>
          <w:sz w:val="28"/>
          <w:szCs w:val="28"/>
        </w:rPr>
      </w:pPr>
      <w:r w:rsidRPr="000A181C">
        <w:rPr>
          <w:sz w:val="28"/>
          <w:szCs w:val="28"/>
        </w:rPr>
        <w:t>- формирование единого понимания  критериев качества образования и подходов к его измерению;</w:t>
      </w:r>
    </w:p>
    <w:p w:rsidR="00240621" w:rsidRPr="000A181C" w:rsidRDefault="000A181C" w:rsidP="000A181C">
      <w:pPr>
        <w:tabs>
          <w:tab w:val="left" w:pos="540"/>
        </w:tabs>
        <w:spacing w:line="360" w:lineRule="auto"/>
        <w:jc w:val="both"/>
        <w:rPr>
          <w:sz w:val="28"/>
          <w:szCs w:val="28"/>
        </w:rPr>
      </w:pPr>
      <w:r>
        <w:rPr>
          <w:sz w:val="28"/>
          <w:szCs w:val="28"/>
        </w:rPr>
        <w:t>-</w:t>
      </w:r>
      <w:r w:rsidR="00240621" w:rsidRPr="000A181C">
        <w:rPr>
          <w:sz w:val="28"/>
          <w:szCs w:val="28"/>
        </w:rPr>
        <w:t>формирование системы аналитических показателей, позволяющей эффективно реализовывать основные цели оценки качества образования;</w:t>
      </w:r>
    </w:p>
    <w:p w:rsidR="00240621" w:rsidRPr="000A181C" w:rsidRDefault="00240621" w:rsidP="000A181C">
      <w:pPr>
        <w:tabs>
          <w:tab w:val="left" w:pos="540"/>
        </w:tabs>
        <w:spacing w:line="360" w:lineRule="auto"/>
        <w:jc w:val="both"/>
        <w:rPr>
          <w:sz w:val="28"/>
          <w:szCs w:val="28"/>
        </w:rPr>
      </w:pPr>
      <w:r w:rsidRPr="000A181C">
        <w:rPr>
          <w:sz w:val="28"/>
          <w:szCs w:val="28"/>
        </w:rPr>
        <w:t>- формирование ресурсной базы и обеспечение функционирования школьной образовательной статистики и мониторинга качества образования;</w:t>
      </w:r>
    </w:p>
    <w:p w:rsidR="00240621" w:rsidRPr="000A181C" w:rsidRDefault="00240621" w:rsidP="000A181C">
      <w:pPr>
        <w:tabs>
          <w:tab w:val="left" w:pos="540"/>
        </w:tabs>
        <w:spacing w:line="360" w:lineRule="auto"/>
        <w:jc w:val="both"/>
        <w:rPr>
          <w:sz w:val="28"/>
          <w:szCs w:val="28"/>
        </w:rPr>
      </w:pPr>
      <w:r w:rsidRPr="000A181C">
        <w:rPr>
          <w:sz w:val="28"/>
          <w:szCs w:val="28"/>
        </w:rPr>
        <w:t>- изучение и самооценка состояния развития и эффективности деятельности ОО;</w:t>
      </w:r>
    </w:p>
    <w:p w:rsidR="00240621" w:rsidRPr="000A181C" w:rsidRDefault="00240621" w:rsidP="000A181C">
      <w:pPr>
        <w:tabs>
          <w:tab w:val="left" w:pos="540"/>
        </w:tabs>
        <w:spacing w:line="360" w:lineRule="auto"/>
        <w:jc w:val="both"/>
        <w:rPr>
          <w:sz w:val="28"/>
          <w:szCs w:val="28"/>
        </w:rPr>
      </w:pPr>
      <w:r w:rsidRPr="000A181C">
        <w:rPr>
          <w:sz w:val="28"/>
          <w:szCs w:val="28"/>
        </w:rPr>
        <w:t>- определение степени соответствия условий осуществления образовательного процесса государственным требованиям;</w:t>
      </w:r>
    </w:p>
    <w:p w:rsidR="00240621" w:rsidRPr="000A181C" w:rsidRDefault="00240621" w:rsidP="000A181C">
      <w:pPr>
        <w:tabs>
          <w:tab w:val="left" w:pos="540"/>
        </w:tabs>
        <w:spacing w:line="360" w:lineRule="auto"/>
        <w:jc w:val="both"/>
        <w:rPr>
          <w:sz w:val="28"/>
          <w:szCs w:val="28"/>
        </w:rPr>
      </w:pPr>
      <w:r w:rsidRPr="000A181C">
        <w:rPr>
          <w:sz w:val="28"/>
          <w:szCs w:val="28"/>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240621" w:rsidRPr="000A181C" w:rsidRDefault="00240621" w:rsidP="000A181C">
      <w:pPr>
        <w:tabs>
          <w:tab w:val="left" w:pos="540"/>
        </w:tabs>
        <w:spacing w:line="360" w:lineRule="auto"/>
        <w:jc w:val="both"/>
        <w:rPr>
          <w:sz w:val="28"/>
          <w:szCs w:val="28"/>
        </w:rPr>
      </w:pPr>
      <w:r w:rsidRPr="000A181C">
        <w:rPr>
          <w:sz w:val="28"/>
          <w:szCs w:val="28"/>
        </w:rPr>
        <w:t>- обеспечение доступности качественного образования;</w:t>
      </w:r>
    </w:p>
    <w:p w:rsidR="00240621" w:rsidRPr="000A181C" w:rsidRDefault="000A181C" w:rsidP="000A181C">
      <w:pPr>
        <w:tabs>
          <w:tab w:val="left" w:pos="540"/>
        </w:tabs>
        <w:spacing w:line="360" w:lineRule="auto"/>
        <w:jc w:val="both"/>
        <w:rPr>
          <w:sz w:val="28"/>
          <w:szCs w:val="28"/>
        </w:rPr>
      </w:pPr>
      <w:r>
        <w:rPr>
          <w:sz w:val="28"/>
          <w:szCs w:val="28"/>
        </w:rPr>
        <w:t>-</w:t>
      </w:r>
      <w:r w:rsidR="00240621" w:rsidRPr="000A181C">
        <w:rPr>
          <w:sz w:val="28"/>
          <w:szCs w:val="28"/>
        </w:rPr>
        <w:t>оценка уровня индивидуальных образовательных достижений обучающихся;</w:t>
      </w:r>
    </w:p>
    <w:p w:rsidR="00240621" w:rsidRPr="000A181C" w:rsidRDefault="00240621" w:rsidP="000A181C">
      <w:pPr>
        <w:tabs>
          <w:tab w:val="left" w:pos="540"/>
        </w:tabs>
        <w:spacing w:line="360" w:lineRule="auto"/>
        <w:jc w:val="both"/>
        <w:rPr>
          <w:sz w:val="28"/>
          <w:szCs w:val="28"/>
        </w:rPr>
      </w:pPr>
      <w:r w:rsidRPr="000A181C">
        <w:rPr>
          <w:sz w:val="28"/>
          <w:szCs w:val="28"/>
        </w:rPr>
        <w:t>- определение степени соответствия качества образования на различных уровнях обучения в рамках мониторинговых исследований качества образования государственным и социальным стандартам;</w:t>
      </w:r>
    </w:p>
    <w:p w:rsidR="00240621" w:rsidRPr="000A181C" w:rsidRDefault="00240621" w:rsidP="000A181C">
      <w:pPr>
        <w:tabs>
          <w:tab w:val="left" w:pos="540"/>
        </w:tabs>
        <w:spacing w:line="360" w:lineRule="auto"/>
        <w:jc w:val="both"/>
        <w:rPr>
          <w:sz w:val="28"/>
          <w:szCs w:val="28"/>
        </w:rPr>
      </w:pPr>
      <w:r w:rsidRPr="000A181C">
        <w:rPr>
          <w:sz w:val="28"/>
          <w:szCs w:val="28"/>
        </w:rPr>
        <w:t>- выявление факторов, влияющих на качество образования;</w:t>
      </w:r>
    </w:p>
    <w:p w:rsidR="00240621" w:rsidRPr="000A181C" w:rsidRDefault="00240621" w:rsidP="000A181C">
      <w:pPr>
        <w:tabs>
          <w:tab w:val="left" w:pos="540"/>
        </w:tabs>
        <w:spacing w:line="360" w:lineRule="auto"/>
        <w:jc w:val="both"/>
        <w:rPr>
          <w:sz w:val="28"/>
          <w:szCs w:val="28"/>
        </w:rPr>
      </w:pPr>
      <w:r w:rsidRPr="000A181C">
        <w:rPr>
          <w:sz w:val="28"/>
          <w:szCs w:val="28"/>
        </w:rPr>
        <w:t xml:space="preserve">-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w:t>
      </w:r>
      <w:r w:rsidRPr="000A181C">
        <w:rPr>
          <w:sz w:val="28"/>
          <w:szCs w:val="28"/>
        </w:rPr>
        <w:lastRenderedPageBreak/>
        <w:t xml:space="preserve">касающимся требований к аттестации педагогов, индивидуальным достижениям обучающихся; </w:t>
      </w:r>
    </w:p>
    <w:p w:rsidR="00240621" w:rsidRPr="000A181C" w:rsidRDefault="00240621" w:rsidP="000A181C">
      <w:pPr>
        <w:tabs>
          <w:tab w:val="left" w:pos="540"/>
        </w:tabs>
        <w:spacing w:line="360" w:lineRule="auto"/>
        <w:jc w:val="both"/>
        <w:rPr>
          <w:sz w:val="28"/>
          <w:szCs w:val="28"/>
        </w:rPr>
      </w:pPr>
      <w:r w:rsidRPr="000A181C">
        <w:rPr>
          <w:sz w:val="28"/>
          <w:szCs w:val="28"/>
        </w:rPr>
        <w:t>- определение рейтинга и стимулирующих доплат педагогам;</w:t>
      </w:r>
    </w:p>
    <w:p w:rsidR="00240621" w:rsidRPr="000A181C" w:rsidRDefault="00240621" w:rsidP="000A181C">
      <w:pPr>
        <w:tabs>
          <w:tab w:val="left" w:pos="540"/>
        </w:tabs>
        <w:spacing w:line="360" w:lineRule="auto"/>
        <w:jc w:val="both"/>
        <w:rPr>
          <w:sz w:val="28"/>
          <w:szCs w:val="28"/>
        </w:rPr>
      </w:pPr>
      <w:r w:rsidRPr="000A181C">
        <w:rPr>
          <w:sz w:val="28"/>
          <w:szCs w:val="28"/>
        </w:rPr>
        <w:t>- расширение общественного участия в управлении образованием в ОО.</w:t>
      </w:r>
    </w:p>
    <w:p w:rsidR="00240621" w:rsidRPr="000A181C" w:rsidRDefault="00240621" w:rsidP="000A181C">
      <w:pPr>
        <w:tabs>
          <w:tab w:val="left" w:pos="540"/>
        </w:tabs>
        <w:spacing w:line="360" w:lineRule="auto"/>
        <w:ind w:left="540"/>
        <w:jc w:val="both"/>
        <w:rPr>
          <w:sz w:val="28"/>
          <w:szCs w:val="28"/>
        </w:rPr>
      </w:pPr>
    </w:p>
    <w:p w:rsidR="00240621" w:rsidRPr="000A181C" w:rsidRDefault="00240621" w:rsidP="000A181C">
      <w:pPr>
        <w:tabs>
          <w:tab w:val="left" w:pos="540"/>
        </w:tabs>
        <w:spacing w:line="360" w:lineRule="auto"/>
        <w:jc w:val="both"/>
        <w:rPr>
          <w:b/>
          <w:sz w:val="28"/>
          <w:szCs w:val="28"/>
        </w:rPr>
      </w:pPr>
      <w:r w:rsidRPr="000A181C">
        <w:rPr>
          <w:b/>
          <w:sz w:val="28"/>
          <w:szCs w:val="28"/>
        </w:rPr>
        <w:t>В основу  ВСОКО положены следующие принципы:</w:t>
      </w:r>
    </w:p>
    <w:p w:rsidR="00240621" w:rsidRPr="000A181C" w:rsidRDefault="00240621" w:rsidP="000A181C">
      <w:pPr>
        <w:tabs>
          <w:tab w:val="left" w:pos="540"/>
        </w:tabs>
        <w:spacing w:line="360" w:lineRule="auto"/>
        <w:jc w:val="both"/>
        <w:rPr>
          <w:sz w:val="28"/>
          <w:szCs w:val="28"/>
        </w:rPr>
      </w:pPr>
      <w:r w:rsidRPr="000A181C">
        <w:rPr>
          <w:sz w:val="28"/>
          <w:szCs w:val="28"/>
        </w:rPr>
        <w:t>- объективности, достоверности, полноты и системности информации о качестве образования;</w:t>
      </w:r>
    </w:p>
    <w:p w:rsidR="00240621" w:rsidRPr="000A181C" w:rsidRDefault="00240621" w:rsidP="000A181C">
      <w:pPr>
        <w:tabs>
          <w:tab w:val="left" w:pos="540"/>
        </w:tabs>
        <w:spacing w:line="360" w:lineRule="auto"/>
        <w:jc w:val="both"/>
        <w:rPr>
          <w:sz w:val="28"/>
          <w:szCs w:val="28"/>
        </w:rPr>
      </w:pPr>
      <w:r w:rsidRPr="000A181C">
        <w:rPr>
          <w:sz w:val="28"/>
          <w:szCs w:val="28"/>
        </w:rPr>
        <w:t>- 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240621" w:rsidRPr="000A181C" w:rsidRDefault="00240621" w:rsidP="000A181C">
      <w:pPr>
        <w:tabs>
          <w:tab w:val="left" w:pos="540"/>
        </w:tabs>
        <w:spacing w:line="360" w:lineRule="auto"/>
        <w:jc w:val="both"/>
        <w:rPr>
          <w:sz w:val="28"/>
          <w:szCs w:val="28"/>
        </w:rPr>
      </w:pPr>
      <w:r w:rsidRPr="000A181C">
        <w:rPr>
          <w:sz w:val="28"/>
          <w:szCs w:val="28"/>
        </w:rPr>
        <w:t xml:space="preserve">- открытости, прозрачности процедур оценки качества образования; преемственности в образовательной политике, </w:t>
      </w:r>
      <w:r w:rsidRPr="000A181C">
        <w:rPr>
          <w:color w:val="000000"/>
          <w:sz w:val="28"/>
          <w:szCs w:val="28"/>
        </w:rPr>
        <w:t>интеграции в общероссийскую систему оценки качества образования;</w:t>
      </w:r>
    </w:p>
    <w:p w:rsidR="00240621" w:rsidRPr="000A181C" w:rsidRDefault="00240621" w:rsidP="000A181C">
      <w:pPr>
        <w:tabs>
          <w:tab w:val="left" w:pos="540"/>
        </w:tabs>
        <w:spacing w:line="360" w:lineRule="auto"/>
        <w:jc w:val="both"/>
        <w:rPr>
          <w:sz w:val="28"/>
          <w:szCs w:val="28"/>
        </w:rPr>
      </w:pPr>
      <w:r w:rsidRPr="000A181C">
        <w:rPr>
          <w:sz w:val="28"/>
          <w:szCs w:val="28"/>
        </w:rPr>
        <w:t>- рефлективности, реализуемый через включение педагогов в критериальный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240621" w:rsidRPr="000A181C" w:rsidRDefault="00240621" w:rsidP="000A181C">
      <w:pPr>
        <w:tabs>
          <w:tab w:val="left" w:pos="540"/>
        </w:tabs>
        <w:spacing w:line="360" w:lineRule="auto"/>
        <w:jc w:val="both"/>
        <w:rPr>
          <w:sz w:val="28"/>
          <w:szCs w:val="28"/>
        </w:rPr>
      </w:pPr>
      <w:r w:rsidRPr="000A181C">
        <w:rPr>
          <w:sz w:val="28"/>
          <w:szCs w:val="28"/>
        </w:rPr>
        <w:t>- 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240621" w:rsidRPr="000A181C" w:rsidRDefault="00240621" w:rsidP="000A181C">
      <w:pPr>
        <w:tabs>
          <w:tab w:val="left" w:pos="540"/>
        </w:tabs>
        <w:spacing w:line="360" w:lineRule="auto"/>
        <w:jc w:val="both"/>
        <w:rPr>
          <w:sz w:val="28"/>
          <w:szCs w:val="28"/>
        </w:rPr>
      </w:pPr>
      <w:r w:rsidRPr="000A181C">
        <w:rPr>
          <w:color w:val="000000"/>
          <w:sz w:val="28"/>
          <w:szCs w:val="28"/>
        </w:rPr>
        <w:t>- инструментальности и технологичности используемых  показателей (с учетом существующих возможностей сбора данных, методик измерений, анализа данных);</w:t>
      </w:r>
    </w:p>
    <w:p w:rsidR="00240621" w:rsidRPr="000A181C" w:rsidRDefault="00240621" w:rsidP="000A181C">
      <w:pPr>
        <w:tabs>
          <w:tab w:val="left" w:pos="540"/>
        </w:tabs>
        <w:spacing w:line="360" w:lineRule="auto"/>
        <w:jc w:val="both"/>
        <w:rPr>
          <w:sz w:val="28"/>
          <w:szCs w:val="28"/>
        </w:rPr>
      </w:pPr>
      <w:r w:rsidRPr="000A181C">
        <w:rPr>
          <w:sz w:val="28"/>
          <w:szCs w:val="28"/>
        </w:rPr>
        <w:t>-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240621" w:rsidRPr="000A181C" w:rsidRDefault="00240621" w:rsidP="000A181C">
      <w:pPr>
        <w:tabs>
          <w:tab w:val="left" w:pos="540"/>
        </w:tabs>
        <w:spacing w:line="360" w:lineRule="auto"/>
        <w:jc w:val="both"/>
        <w:rPr>
          <w:sz w:val="28"/>
          <w:szCs w:val="28"/>
        </w:rPr>
      </w:pPr>
      <w:r w:rsidRPr="000A181C">
        <w:rPr>
          <w:sz w:val="28"/>
          <w:szCs w:val="28"/>
        </w:rPr>
        <w:lastRenderedPageBreak/>
        <w:t>-соблюдения морально-этических норм при проведении процедур оценки качества образования в школе.</w:t>
      </w:r>
    </w:p>
    <w:p w:rsidR="00240621" w:rsidRPr="000A181C" w:rsidRDefault="00240621" w:rsidP="000A181C">
      <w:pPr>
        <w:spacing w:line="360" w:lineRule="auto"/>
        <w:jc w:val="both"/>
        <w:rPr>
          <w:sz w:val="28"/>
          <w:szCs w:val="28"/>
        </w:rPr>
      </w:pPr>
    </w:p>
    <w:p w:rsidR="00240621" w:rsidRPr="000A181C" w:rsidRDefault="00240621" w:rsidP="000A181C">
      <w:pPr>
        <w:tabs>
          <w:tab w:val="left" w:pos="720"/>
          <w:tab w:val="left" w:pos="1440"/>
        </w:tabs>
        <w:spacing w:line="360" w:lineRule="auto"/>
        <w:rPr>
          <w:b/>
          <w:sz w:val="28"/>
          <w:szCs w:val="28"/>
        </w:rPr>
      </w:pPr>
      <w:r w:rsidRPr="000A181C">
        <w:rPr>
          <w:b/>
          <w:sz w:val="28"/>
          <w:szCs w:val="28"/>
        </w:rPr>
        <w:t>Организационная  и функциональная ВСОКО.</w:t>
      </w:r>
    </w:p>
    <w:p w:rsidR="00240621" w:rsidRPr="000A181C" w:rsidRDefault="00240621" w:rsidP="000A181C">
      <w:pPr>
        <w:tabs>
          <w:tab w:val="left" w:pos="720"/>
          <w:tab w:val="left" w:pos="1440"/>
        </w:tabs>
        <w:spacing w:line="360" w:lineRule="auto"/>
        <w:rPr>
          <w:sz w:val="28"/>
          <w:szCs w:val="28"/>
        </w:rPr>
      </w:pPr>
      <w:r w:rsidRPr="000A181C">
        <w:rPr>
          <w:sz w:val="28"/>
          <w:szCs w:val="28"/>
        </w:rPr>
        <w:t>Организационная структура, занимающаяся ВСОКО,  экспертизой качества образования и интерпретацией полученных результатов, включает в себя: администрацию ОО, педагогический совет, Методический совет ОО, методические объединения учителей-предметников, временные структуры (педагогический консилиум, комиссии и др.). </w:t>
      </w:r>
    </w:p>
    <w:p w:rsidR="00240621" w:rsidRPr="000A181C" w:rsidRDefault="00240621" w:rsidP="000A181C">
      <w:pPr>
        <w:spacing w:line="360" w:lineRule="auto"/>
        <w:jc w:val="both"/>
        <w:rPr>
          <w:sz w:val="28"/>
          <w:szCs w:val="28"/>
        </w:rPr>
      </w:pPr>
      <w:r w:rsidRPr="000A181C">
        <w:rPr>
          <w:sz w:val="28"/>
          <w:szCs w:val="28"/>
        </w:rPr>
        <w:t>Администрация  ОО:</w:t>
      </w:r>
    </w:p>
    <w:p w:rsidR="00240621" w:rsidRPr="000A181C" w:rsidRDefault="00240621" w:rsidP="000A181C">
      <w:pPr>
        <w:tabs>
          <w:tab w:val="left" w:pos="540"/>
        </w:tabs>
        <w:spacing w:line="360" w:lineRule="auto"/>
        <w:jc w:val="both"/>
        <w:rPr>
          <w:sz w:val="28"/>
          <w:szCs w:val="28"/>
        </w:rPr>
      </w:pPr>
      <w:r w:rsidRPr="000A181C">
        <w:rPr>
          <w:sz w:val="28"/>
          <w:szCs w:val="28"/>
        </w:rPr>
        <w:t xml:space="preserve">- формирует блок локальных актов, регулирующих функционирование системы оценки качества образования ОО и приложений к ним, утверждает приказом директора  ОО и контролирует их исполнение; </w:t>
      </w:r>
    </w:p>
    <w:p w:rsidR="00240621" w:rsidRPr="000A181C" w:rsidRDefault="00240621" w:rsidP="000A181C">
      <w:pPr>
        <w:tabs>
          <w:tab w:val="left" w:pos="540"/>
        </w:tabs>
        <w:spacing w:line="360" w:lineRule="auto"/>
        <w:jc w:val="both"/>
        <w:rPr>
          <w:sz w:val="28"/>
          <w:szCs w:val="28"/>
        </w:rPr>
      </w:pPr>
      <w:r w:rsidRPr="000A181C">
        <w:rPr>
          <w:color w:val="000000"/>
          <w:sz w:val="28"/>
          <w:szCs w:val="28"/>
        </w:rPr>
        <w:t xml:space="preserve">- разрабатывает мероприятия и готовит предложения, направленные на совершенствование </w:t>
      </w:r>
      <w:r w:rsidRPr="000A181C">
        <w:rPr>
          <w:sz w:val="28"/>
          <w:szCs w:val="28"/>
        </w:rPr>
        <w:t xml:space="preserve"> ВСОКО </w:t>
      </w:r>
      <w:r w:rsidRPr="000A181C">
        <w:rPr>
          <w:color w:val="000000"/>
          <w:sz w:val="28"/>
          <w:szCs w:val="28"/>
        </w:rPr>
        <w:t xml:space="preserve"> ОО,  участвует в этих мероприятиях;</w:t>
      </w:r>
      <w:r w:rsidRPr="000A181C">
        <w:rPr>
          <w:sz w:val="28"/>
          <w:szCs w:val="28"/>
        </w:rPr>
        <w:t xml:space="preserve">  </w:t>
      </w:r>
    </w:p>
    <w:p w:rsidR="00240621" w:rsidRPr="000A181C" w:rsidRDefault="00240621" w:rsidP="000A181C">
      <w:pPr>
        <w:tabs>
          <w:tab w:val="left" w:pos="540"/>
        </w:tabs>
        <w:spacing w:line="360" w:lineRule="auto"/>
        <w:jc w:val="both"/>
        <w:rPr>
          <w:sz w:val="28"/>
          <w:szCs w:val="28"/>
        </w:rPr>
      </w:pPr>
      <w:r w:rsidRPr="000A181C">
        <w:rPr>
          <w:sz w:val="28"/>
          <w:szCs w:val="28"/>
        </w:rPr>
        <w:t>- обеспечивает на основе образовательной программы проведение в ОО контрольно-оценочных процедур, мониторинговых, социологических и статистических исследований по вопросам качества образования;</w:t>
      </w:r>
    </w:p>
    <w:p w:rsidR="00240621" w:rsidRPr="00DC5165" w:rsidRDefault="00240621" w:rsidP="000A181C">
      <w:pPr>
        <w:tabs>
          <w:tab w:val="left" w:pos="540"/>
        </w:tabs>
        <w:spacing w:line="360" w:lineRule="auto"/>
        <w:jc w:val="both"/>
        <w:rPr>
          <w:sz w:val="28"/>
        </w:rPr>
      </w:pPr>
      <w:r w:rsidRPr="000A181C">
        <w:rPr>
          <w:sz w:val="28"/>
          <w:szCs w:val="28"/>
        </w:rPr>
        <w:t>-организует систему мониторинга качества образования в ОО, осуществляет сбор, обработку, хранение и представление информации</w:t>
      </w:r>
      <w:r w:rsidRPr="00DC5165">
        <w:rPr>
          <w:sz w:val="28"/>
        </w:rPr>
        <w:t xml:space="preserve"> о состоянии и динамике развития; анализирует результаты оценки качества образования на уровне ОО;</w:t>
      </w:r>
    </w:p>
    <w:p w:rsidR="00240621" w:rsidRPr="00DC5165" w:rsidRDefault="00240621" w:rsidP="000A181C">
      <w:pPr>
        <w:tabs>
          <w:tab w:val="left" w:pos="540"/>
        </w:tabs>
        <w:spacing w:line="360" w:lineRule="auto"/>
        <w:jc w:val="both"/>
        <w:rPr>
          <w:sz w:val="28"/>
        </w:rPr>
      </w:pPr>
      <w:r w:rsidRPr="00DC5165">
        <w:rPr>
          <w:sz w:val="28"/>
        </w:rPr>
        <w:t xml:space="preserve">- обеспечивает условия для подготовки работников ОО и общественных экспертов по осуществлению контрольно-оценочных процедур; </w:t>
      </w:r>
    </w:p>
    <w:p w:rsidR="00240621" w:rsidRPr="00DC5165" w:rsidRDefault="00240621" w:rsidP="000A181C">
      <w:pPr>
        <w:tabs>
          <w:tab w:val="left" w:pos="540"/>
        </w:tabs>
        <w:spacing w:line="360" w:lineRule="auto"/>
        <w:jc w:val="both"/>
        <w:rPr>
          <w:sz w:val="28"/>
        </w:rPr>
      </w:pPr>
      <w:r w:rsidRPr="00DC5165">
        <w:rPr>
          <w:sz w:val="28"/>
        </w:rPr>
        <w:t xml:space="preserve">- обеспечивает предоставление информации о качестве образования на муниципальный и региональный уровни системы оценки качества образования; </w:t>
      </w:r>
    </w:p>
    <w:p w:rsidR="00240621" w:rsidRPr="00DC5165" w:rsidRDefault="00240621" w:rsidP="000A181C">
      <w:pPr>
        <w:tabs>
          <w:tab w:val="left" w:pos="540"/>
        </w:tabs>
        <w:spacing w:line="360" w:lineRule="auto"/>
        <w:jc w:val="both"/>
        <w:rPr>
          <w:sz w:val="28"/>
        </w:rPr>
      </w:pPr>
      <w:r w:rsidRPr="00DC5165">
        <w:rPr>
          <w:sz w:val="28"/>
        </w:rPr>
        <w:lastRenderedPageBreak/>
        <w:t>- формирует информационно – аналитические материалы по результатам оценки качества образования (анализ работы ОО за учебный год, публичный доклад директора ОО);</w:t>
      </w:r>
    </w:p>
    <w:p w:rsidR="00240621" w:rsidRPr="00DC5165" w:rsidRDefault="00240621" w:rsidP="000A181C">
      <w:pPr>
        <w:tabs>
          <w:tab w:val="left" w:pos="540"/>
        </w:tabs>
        <w:spacing w:line="360" w:lineRule="auto"/>
        <w:jc w:val="both"/>
        <w:rPr>
          <w:sz w:val="28"/>
        </w:rPr>
      </w:pPr>
      <w:r w:rsidRPr="00DC5165">
        <w:rPr>
          <w:sz w:val="28"/>
        </w:rPr>
        <w:t>- принимает управленческие решения по развитию качества образования на основе анализа результатов, полученных в процессе реализации системы оценки качества образования .</w:t>
      </w:r>
    </w:p>
    <w:p w:rsidR="00240621" w:rsidRPr="00DC5165" w:rsidRDefault="00240621" w:rsidP="000A181C">
      <w:pPr>
        <w:spacing w:line="360" w:lineRule="auto"/>
        <w:jc w:val="both"/>
        <w:rPr>
          <w:sz w:val="28"/>
        </w:rPr>
      </w:pPr>
      <w:r w:rsidRPr="00DC5165">
        <w:rPr>
          <w:sz w:val="28"/>
        </w:rPr>
        <w:t xml:space="preserve">Методический совет ОО и методические объединения учителей-предметников: </w:t>
      </w:r>
    </w:p>
    <w:p w:rsidR="00240621" w:rsidRPr="00DC5165" w:rsidRDefault="00240621" w:rsidP="000A181C">
      <w:pPr>
        <w:numPr>
          <w:ilvl w:val="0"/>
          <w:numId w:val="8"/>
        </w:numPr>
        <w:tabs>
          <w:tab w:val="left" w:pos="540"/>
        </w:tabs>
        <w:spacing w:line="360" w:lineRule="auto"/>
        <w:ind w:left="0" w:firstLine="0"/>
        <w:contextualSpacing/>
        <w:jc w:val="both"/>
        <w:rPr>
          <w:sz w:val="28"/>
        </w:rPr>
      </w:pPr>
      <w:r w:rsidRPr="00DC5165">
        <w:rPr>
          <w:sz w:val="28"/>
        </w:rPr>
        <w:t xml:space="preserve">участвуют в разработке методики оценки качества образования; </w:t>
      </w:r>
    </w:p>
    <w:p w:rsidR="00240621" w:rsidRPr="00DC5165" w:rsidRDefault="00240621" w:rsidP="000A181C">
      <w:pPr>
        <w:numPr>
          <w:ilvl w:val="0"/>
          <w:numId w:val="8"/>
        </w:numPr>
        <w:tabs>
          <w:tab w:val="left" w:pos="540"/>
        </w:tabs>
        <w:spacing w:line="360" w:lineRule="auto"/>
        <w:ind w:left="0" w:firstLine="0"/>
        <w:contextualSpacing/>
        <w:jc w:val="both"/>
        <w:rPr>
          <w:sz w:val="28"/>
        </w:rPr>
      </w:pPr>
      <w:r w:rsidRPr="00DC5165">
        <w:rPr>
          <w:sz w:val="28"/>
        </w:rPr>
        <w:t xml:space="preserve">участвуют в разработке системы показателей, характеризующих состояние и динамику развития ОО; </w:t>
      </w:r>
    </w:p>
    <w:p w:rsidR="00240621" w:rsidRPr="00DC5165" w:rsidRDefault="00240621" w:rsidP="000A181C">
      <w:pPr>
        <w:numPr>
          <w:ilvl w:val="0"/>
          <w:numId w:val="8"/>
        </w:numPr>
        <w:tabs>
          <w:tab w:val="left" w:pos="540"/>
        </w:tabs>
        <w:spacing w:line="360" w:lineRule="auto"/>
        <w:ind w:left="0" w:firstLine="0"/>
        <w:contextualSpacing/>
        <w:jc w:val="both"/>
        <w:rPr>
          <w:sz w:val="28"/>
        </w:rPr>
      </w:pPr>
      <w:r w:rsidRPr="00DC5165">
        <w:rPr>
          <w:sz w:val="28"/>
        </w:rPr>
        <w:t xml:space="preserve">участвуют в разработке критериев оценки результативности профессиональной  деятельности педагогов ОО; </w:t>
      </w:r>
    </w:p>
    <w:p w:rsidR="00240621" w:rsidRPr="00DC5165" w:rsidRDefault="00240621" w:rsidP="000A181C">
      <w:pPr>
        <w:numPr>
          <w:ilvl w:val="0"/>
          <w:numId w:val="8"/>
        </w:numPr>
        <w:tabs>
          <w:tab w:val="left" w:pos="540"/>
        </w:tabs>
        <w:spacing w:line="360" w:lineRule="auto"/>
        <w:ind w:left="0" w:firstLine="0"/>
        <w:contextualSpacing/>
        <w:jc w:val="both"/>
        <w:rPr>
          <w:sz w:val="28"/>
        </w:rPr>
      </w:pPr>
      <w:r w:rsidRPr="00DC5165">
        <w:rPr>
          <w:sz w:val="28"/>
        </w:rPr>
        <w:t>содействуют проведению подготовки работников ОО и общественных экспертов по осуществлению контрольно-оценочных процедур;</w:t>
      </w:r>
    </w:p>
    <w:p w:rsidR="00240621" w:rsidRPr="00DC5165" w:rsidRDefault="00240621" w:rsidP="000A181C">
      <w:pPr>
        <w:numPr>
          <w:ilvl w:val="0"/>
          <w:numId w:val="8"/>
        </w:numPr>
        <w:tabs>
          <w:tab w:val="left" w:pos="540"/>
        </w:tabs>
        <w:spacing w:line="360" w:lineRule="auto"/>
        <w:ind w:left="0" w:firstLine="0"/>
        <w:contextualSpacing/>
        <w:jc w:val="both"/>
        <w:rPr>
          <w:sz w:val="28"/>
        </w:rPr>
      </w:pPr>
      <w:r w:rsidRPr="00DC5165">
        <w:rPr>
          <w:sz w:val="28"/>
        </w:rPr>
        <w:t xml:space="preserve">  проводят экспертизу организации, содержания и результатов  аттестации обучающихся  и формируют предложения по их совершенствованию; </w:t>
      </w:r>
    </w:p>
    <w:p w:rsidR="00240621" w:rsidRPr="00DC5165" w:rsidRDefault="00240621" w:rsidP="000A181C">
      <w:pPr>
        <w:numPr>
          <w:ilvl w:val="0"/>
          <w:numId w:val="8"/>
        </w:numPr>
        <w:tabs>
          <w:tab w:val="left" w:pos="540"/>
        </w:tabs>
        <w:spacing w:line="360" w:lineRule="auto"/>
        <w:ind w:left="0" w:firstLine="0"/>
        <w:contextualSpacing/>
        <w:jc w:val="both"/>
        <w:rPr>
          <w:sz w:val="28"/>
        </w:rPr>
      </w:pPr>
      <w:r w:rsidRPr="00DC5165">
        <w:rPr>
          <w:sz w:val="28"/>
        </w:rPr>
        <w:t xml:space="preserve">  готовят предложения для администрации по выработке управленческих решений по результатам оценки качества образования на уровне ОО. </w:t>
      </w:r>
    </w:p>
    <w:p w:rsidR="00240621" w:rsidRPr="00DC5165" w:rsidRDefault="00240621" w:rsidP="000A181C">
      <w:pPr>
        <w:spacing w:line="360" w:lineRule="auto"/>
        <w:ind w:firstLine="540"/>
        <w:jc w:val="both"/>
        <w:rPr>
          <w:sz w:val="28"/>
        </w:rPr>
      </w:pPr>
      <w:r w:rsidRPr="00DC5165">
        <w:rPr>
          <w:sz w:val="28"/>
        </w:rPr>
        <w:t> </w:t>
      </w:r>
    </w:p>
    <w:p w:rsidR="00240621" w:rsidRPr="00DC5165" w:rsidRDefault="00240621" w:rsidP="000A181C">
      <w:pPr>
        <w:spacing w:line="360" w:lineRule="auto"/>
        <w:jc w:val="both"/>
        <w:rPr>
          <w:sz w:val="28"/>
        </w:rPr>
      </w:pPr>
      <w:r w:rsidRPr="00DC5165">
        <w:rPr>
          <w:sz w:val="28"/>
        </w:rPr>
        <w:t>Педагогический совет ОО:</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 xml:space="preserve"> содействует определению стратегических направлений развития системы образования в ОО; </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 xml:space="preserve">содействует реализации принципа общественного участия в управлении образованием в ОО; </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lastRenderedPageBreak/>
        <w:t xml:space="preserve">инициирует и участвует в организации конкурсов образовательных программ, конкурсов педагогического мастерства, образовательных технологий; </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 xml:space="preserve">принимает участие в формировании информационных запросов основных пользователей системы внутришкольной оценки качества образования ОО; </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принимает участие в обсуждении системы показателей, характеризующих состояние и динамику развития системы образования;</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принимает участие в экспертизе качества образовательных результатов, условий организации учебного процесса в ОО;</w:t>
      </w:r>
    </w:p>
    <w:p w:rsidR="00240621" w:rsidRPr="00DC5165" w:rsidRDefault="00240621" w:rsidP="000A181C">
      <w:pPr>
        <w:numPr>
          <w:ilvl w:val="0"/>
          <w:numId w:val="9"/>
        </w:numPr>
        <w:tabs>
          <w:tab w:val="left" w:pos="0"/>
          <w:tab w:val="left" w:pos="540"/>
        </w:tabs>
        <w:spacing w:line="360" w:lineRule="auto"/>
        <w:ind w:left="0" w:right="203" w:firstLine="0"/>
        <w:contextualSpacing/>
        <w:jc w:val="both"/>
        <w:rPr>
          <w:sz w:val="28"/>
        </w:rPr>
      </w:pPr>
      <w:r w:rsidRPr="00DC5165">
        <w:rPr>
          <w:sz w:val="28"/>
        </w:rPr>
        <w:t>участие в оценке качества и результативности труда работников ОО, распределении выплат стимулирующего характера работникам и согласовании их распределения в порядке, устанавливаемом локальными актами ОО;</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 xml:space="preserve"> содействует организации работы по повышению квалификации педагогических работников, развитию их творческих инициатив;</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принимает участие в обсуждении системы показателей, характеризующих состояние и динамику развития системы образования в ОО;</w:t>
      </w:r>
    </w:p>
    <w:p w:rsidR="00240621" w:rsidRPr="00DC5165" w:rsidRDefault="00240621" w:rsidP="000A181C">
      <w:pPr>
        <w:numPr>
          <w:ilvl w:val="0"/>
          <w:numId w:val="9"/>
        </w:numPr>
        <w:tabs>
          <w:tab w:val="left" w:pos="540"/>
        </w:tabs>
        <w:spacing w:line="360" w:lineRule="auto"/>
        <w:ind w:left="0" w:firstLine="0"/>
        <w:contextualSpacing/>
        <w:jc w:val="both"/>
        <w:rPr>
          <w:sz w:val="28"/>
        </w:rPr>
      </w:pPr>
      <w:r w:rsidRPr="00DC5165">
        <w:rPr>
          <w:sz w:val="28"/>
        </w:rPr>
        <w:t>заслушивает информацию и отчеты педагогических работников, доклады представителей организаций и учреждений, взаимодействующих с ОО по вопросам образования и воспитания подрастающего поколения, в том числе сообщения о проверке соблюдения санитарно-гигиенического режима в ОО, об охране труда, здоровья и жизни, обучающихся и другие вопросы образовательной деятельности ОО .</w:t>
      </w:r>
    </w:p>
    <w:p w:rsidR="00240621" w:rsidRPr="00DC5165" w:rsidRDefault="00240621" w:rsidP="000A181C">
      <w:pPr>
        <w:spacing w:line="360" w:lineRule="auto"/>
        <w:rPr>
          <w:b/>
          <w:sz w:val="28"/>
        </w:rPr>
      </w:pPr>
    </w:p>
    <w:p w:rsidR="00240621" w:rsidRPr="000A181C" w:rsidRDefault="00240621" w:rsidP="000A181C">
      <w:pPr>
        <w:tabs>
          <w:tab w:val="left" w:pos="0"/>
        </w:tabs>
        <w:spacing w:line="360" w:lineRule="auto"/>
        <w:rPr>
          <w:b/>
          <w:sz w:val="28"/>
        </w:rPr>
      </w:pPr>
      <w:r w:rsidRPr="000A181C">
        <w:rPr>
          <w:b/>
          <w:sz w:val="28"/>
        </w:rPr>
        <w:t xml:space="preserve">Реализация ВСОКО. </w:t>
      </w:r>
    </w:p>
    <w:p w:rsidR="00240621" w:rsidRPr="00DC5165" w:rsidRDefault="00240621" w:rsidP="000A181C">
      <w:pPr>
        <w:spacing w:line="360" w:lineRule="auto"/>
        <w:jc w:val="both"/>
        <w:rPr>
          <w:sz w:val="28"/>
        </w:rPr>
      </w:pPr>
      <w:r w:rsidRPr="00DC5165">
        <w:rPr>
          <w:sz w:val="28"/>
        </w:rPr>
        <w:lastRenderedPageBreak/>
        <w:t>Реализация ВСОКО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240621" w:rsidRPr="00DC5165" w:rsidRDefault="00240621" w:rsidP="000A181C">
      <w:pPr>
        <w:spacing w:line="360" w:lineRule="auto"/>
        <w:jc w:val="both"/>
        <w:rPr>
          <w:sz w:val="28"/>
        </w:rPr>
      </w:pPr>
      <w:r w:rsidRPr="00DC5165">
        <w:rPr>
          <w:sz w:val="28"/>
        </w:rPr>
        <w:t>Мероприятия по реализации целей и задач ВСОКО  планируются и осуществляются на основе проблемного анализа образовательного процесса ОО, определения методологии, технологии и инструментария оценки качества образования.</w:t>
      </w:r>
    </w:p>
    <w:p w:rsidR="00240621" w:rsidRPr="00DC5165" w:rsidRDefault="00240621" w:rsidP="000A181C">
      <w:pPr>
        <w:spacing w:line="360" w:lineRule="auto"/>
        <w:jc w:val="both"/>
        <w:rPr>
          <w:sz w:val="28"/>
        </w:rPr>
      </w:pPr>
      <w:r w:rsidRPr="00DC5165">
        <w:rPr>
          <w:sz w:val="28"/>
        </w:rPr>
        <w:t xml:space="preserve">Предметом  ВСОКО  являются: </w:t>
      </w:r>
    </w:p>
    <w:p w:rsidR="00240621" w:rsidRPr="00DC5165" w:rsidRDefault="00240621" w:rsidP="000A181C">
      <w:pPr>
        <w:tabs>
          <w:tab w:val="left" w:pos="540"/>
        </w:tabs>
        <w:spacing w:line="360" w:lineRule="auto"/>
        <w:jc w:val="both"/>
        <w:rPr>
          <w:sz w:val="28"/>
        </w:rPr>
      </w:pPr>
      <w:r w:rsidRPr="00DC5165">
        <w:rPr>
          <w:sz w:val="28"/>
        </w:rPr>
        <w:t>- 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240621" w:rsidRPr="00DC5165" w:rsidRDefault="00240621" w:rsidP="000A181C">
      <w:pPr>
        <w:tabs>
          <w:tab w:val="left" w:pos="540"/>
        </w:tabs>
        <w:spacing w:line="360" w:lineRule="auto"/>
        <w:jc w:val="both"/>
        <w:rPr>
          <w:sz w:val="28"/>
        </w:rPr>
      </w:pPr>
      <w:r w:rsidRPr="00DC5165">
        <w:rPr>
          <w:sz w:val="28"/>
        </w:rPr>
        <w:t>-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240621" w:rsidRPr="00DC5165" w:rsidRDefault="00240621" w:rsidP="000A181C">
      <w:pPr>
        <w:tabs>
          <w:tab w:val="left" w:pos="540"/>
        </w:tabs>
        <w:spacing w:line="360" w:lineRule="auto"/>
        <w:jc w:val="both"/>
        <w:rPr>
          <w:sz w:val="28"/>
        </w:rPr>
      </w:pPr>
      <w:r w:rsidRPr="00DC5165">
        <w:rPr>
          <w:sz w:val="28"/>
        </w:rPr>
        <w:t>- качество основных образовательных программ, принятых и реализуемых в ОО, условия их реализации;</w:t>
      </w:r>
    </w:p>
    <w:p w:rsidR="00240621" w:rsidRPr="00DC5165" w:rsidRDefault="00240621" w:rsidP="000A181C">
      <w:pPr>
        <w:tabs>
          <w:tab w:val="left" w:pos="540"/>
        </w:tabs>
        <w:spacing w:line="360" w:lineRule="auto"/>
        <w:jc w:val="both"/>
        <w:rPr>
          <w:sz w:val="28"/>
        </w:rPr>
      </w:pPr>
      <w:r w:rsidRPr="00DC5165">
        <w:rPr>
          <w:sz w:val="28"/>
        </w:rPr>
        <w:t>- воспитательная работа;</w:t>
      </w:r>
    </w:p>
    <w:p w:rsidR="00240621" w:rsidRPr="00DC5165" w:rsidRDefault="00240621" w:rsidP="000A181C">
      <w:pPr>
        <w:tabs>
          <w:tab w:val="left" w:pos="540"/>
        </w:tabs>
        <w:spacing w:line="360" w:lineRule="auto"/>
        <w:jc w:val="both"/>
        <w:rPr>
          <w:sz w:val="28"/>
        </w:rPr>
      </w:pPr>
      <w:r w:rsidRPr="00DC5165">
        <w:rPr>
          <w:sz w:val="28"/>
        </w:rPr>
        <w:t xml:space="preserve">- профессиональная компетентность педагогов, их деятельность по обеспечению требуемого качества результатов образования; </w:t>
      </w:r>
    </w:p>
    <w:p w:rsidR="00240621" w:rsidRPr="00DC5165" w:rsidRDefault="00240621" w:rsidP="000A181C">
      <w:pPr>
        <w:tabs>
          <w:tab w:val="left" w:pos="540"/>
        </w:tabs>
        <w:spacing w:line="360" w:lineRule="auto"/>
        <w:jc w:val="both"/>
        <w:rPr>
          <w:sz w:val="28"/>
        </w:rPr>
      </w:pPr>
      <w:r w:rsidRPr="00DC5165">
        <w:rPr>
          <w:sz w:val="28"/>
        </w:rPr>
        <w:t>-эффективность управления качеством образования и открытость деятельности ОО;</w:t>
      </w:r>
    </w:p>
    <w:p w:rsidR="00240621" w:rsidRPr="00DC5165" w:rsidRDefault="00240621" w:rsidP="000A181C">
      <w:pPr>
        <w:tabs>
          <w:tab w:val="left" w:pos="540"/>
        </w:tabs>
        <w:spacing w:line="360" w:lineRule="auto"/>
        <w:jc w:val="both"/>
        <w:rPr>
          <w:sz w:val="28"/>
        </w:rPr>
      </w:pPr>
      <w:r w:rsidRPr="00DC5165">
        <w:rPr>
          <w:sz w:val="28"/>
        </w:rPr>
        <w:t>- состояние здоровья обучающихся.</w:t>
      </w:r>
    </w:p>
    <w:p w:rsidR="00240621" w:rsidRPr="00DC5165" w:rsidRDefault="00240621" w:rsidP="000A181C">
      <w:pPr>
        <w:spacing w:line="360" w:lineRule="auto"/>
        <w:jc w:val="both"/>
        <w:rPr>
          <w:sz w:val="28"/>
        </w:rPr>
      </w:pPr>
      <w:r w:rsidRPr="00DC5165">
        <w:rPr>
          <w:sz w:val="28"/>
        </w:rPr>
        <w:t>Реализация ВСОКО осуществляется посредством существующих процедур и экспертной оценки качества образования.</w:t>
      </w:r>
    </w:p>
    <w:p w:rsidR="00240621" w:rsidRPr="00DC5165" w:rsidRDefault="00240621" w:rsidP="000A181C">
      <w:pPr>
        <w:spacing w:line="360" w:lineRule="auto"/>
        <w:jc w:val="both"/>
        <w:rPr>
          <w:sz w:val="28"/>
        </w:rPr>
      </w:pPr>
      <w:r w:rsidRPr="00DC5165">
        <w:rPr>
          <w:sz w:val="28"/>
        </w:rPr>
        <w:t>Содержание процедуры оценки качества образовательных результатов обучающихся включает в себя:</w:t>
      </w:r>
    </w:p>
    <w:p w:rsidR="00240621" w:rsidRPr="00DC5165" w:rsidRDefault="00240621" w:rsidP="000A181C">
      <w:pPr>
        <w:spacing w:line="360" w:lineRule="auto"/>
        <w:jc w:val="both"/>
        <w:rPr>
          <w:sz w:val="28"/>
        </w:rPr>
      </w:pPr>
      <w:r>
        <w:rPr>
          <w:sz w:val="28"/>
        </w:rPr>
        <w:lastRenderedPageBreak/>
        <w:t xml:space="preserve">- </w:t>
      </w:r>
      <w:r w:rsidRPr="00DC5165">
        <w:rPr>
          <w:sz w:val="28"/>
        </w:rPr>
        <w:t xml:space="preserve">государственную итоговую аттестацию по образовательным программам основного общего и среднего общего образования; </w:t>
      </w:r>
    </w:p>
    <w:p w:rsidR="00240621" w:rsidRPr="00DC5165" w:rsidRDefault="00240621" w:rsidP="000A181C">
      <w:pPr>
        <w:tabs>
          <w:tab w:val="left" w:pos="540"/>
        </w:tabs>
        <w:spacing w:line="360" w:lineRule="auto"/>
        <w:jc w:val="both"/>
        <w:rPr>
          <w:sz w:val="28"/>
        </w:rPr>
      </w:pPr>
      <w:r w:rsidRPr="00DC5165">
        <w:rPr>
          <w:sz w:val="28"/>
        </w:rPr>
        <w:t>- промежуточную аттестацию и текущий контроль обучающихся;</w:t>
      </w:r>
    </w:p>
    <w:p w:rsidR="00240621" w:rsidRPr="00DC5165" w:rsidRDefault="00240621" w:rsidP="000A181C">
      <w:pPr>
        <w:tabs>
          <w:tab w:val="left" w:pos="540"/>
        </w:tabs>
        <w:spacing w:line="360" w:lineRule="auto"/>
        <w:jc w:val="both"/>
        <w:rPr>
          <w:sz w:val="28"/>
        </w:rPr>
      </w:pPr>
      <w:r w:rsidRPr="00DC5165">
        <w:rPr>
          <w:sz w:val="28"/>
        </w:rPr>
        <w:t>- мониторинговые исследования качества знаний по общеобразовательным  предметам;</w:t>
      </w:r>
    </w:p>
    <w:p w:rsidR="00240621" w:rsidRPr="00DC5165" w:rsidRDefault="00240621" w:rsidP="000A181C">
      <w:pPr>
        <w:tabs>
          <w:tab w:val="left" w:pos="540"/>
        </w:tabs>
        <w:spacing w:line="360" w:lineRule="auto"/>
        <w:jc w:val="both"/>
        <w:rPr>
          <w:sz w:val="28"/>
        </w:rPr>
      </w:pPr>
      <w:r w:rsidRPr="00DC5165">
        <w:rPr>
          <w:sz w:val="28"/>
        </w:rPr>
        <w:t>- участие и результативность в школьных, районных предметных олимпиадах, конкурсах, соревнованиях;</w:t>
      </w:r>
    </w:p>
    <w:p w:rsidR="00240621" w:rsidRPr="00DC5165" w:rsidRDefault="00240621" w:rsidP="000A181C">
      <w:pPr>
        <w:tabs>
          <w:tab w:val="left" w:pos="540"/>
        </w:tabs>
        <w:spacing w:line="360" w:lineRule="auto"/>
        <w:jc w:val="both"/>
        <w:rPr>
          <w:sz w:val="28"/>
        </w:rPr>
      </w:pPr>
      <w:r w:rsidRPr="00DC5165">
        <w:rPr>
          <w:sz w:val="28"/>
        </w:rPr>
        <w:t>- мониторинговое исследование обучающихся 1, 5, 10 классов «Готовность к обучению и адаптация»;</w:t>
      </w:r>
    </w:p>
    <w:p w:rsidR="00240621" w:rsidRPr="00DC5165" w:rsidRDefault="00240621" w:rsidP="00327907">
      <w:pPr>
        <w:spacing w:line="360" w:lineRule="auto"/>
        <w:ind w:firstLine="567"/>
        <w:jc w:val="both"/>
        <w:rPr>
          <w:b/>
          <w:sz w:val="28"/>
        </w:rPr>
      </w:pPr>
    </w:p>
    <w:p w:rsidR="00240621" w:rsidRPr="00DC5165" w:rsidRDefault="00240621" w:rsidP="00327907">
      <w:pPr>
        <w:spacing w:line="360" w:lineRule="auto"/>
        <w:jc w:val="both"/>
        <w:rPr>
          <w:sz w:val="28"/>
        </w:rPr>
      </w:pPr>
      <w:r w:rsidRPr="00DC5165">
        <w:rPr>
          <w:sz w:val="28"/>
        </w:rPr>
        <w:t>Содержание процедуры оценки качества организации образовательного процесса включает в себя:</w:t>
      </w:r>
    </w:p>
    <w:p w:rsidR="00240621" w:rsidRPr="00DC5165" w:rsidRDefault="00240621" w:rsidP="00327907">
      <w:pPr>
        <w:tabs>
          <w:tab w:val="left" w:pos="540"/>
        </w:tabs>
        <w:spacing w:line="360" w:lineRule="auto"/>
        <w:jc w:val="both"/>
        <w:rPr>
          <w:sz w:val="28"/>
        </w:rPr>
      </w:pPr>
      <w:r w:rsidRPr="00DC5165">
        <w:rPr>
          <w:sz w:val="28"/>
        </w:rPr>
        <w:t>- результаты лицензирования и государственной аккредитации;</w:t>
      </w:r>
    </w:p>
    <w:p w:rsidR="00240621" w:rsidRPr="00DC5165" w:rsidRDefault="00240621" w:rsidP="00327907">
      <w:pPr>
        <w:tabs>
          <w:tab w:val="left" w:pos="540"/>
        </w:tabs>
        <w:spacing w:line="360" w:lineRule="auto"/>
        <w:jc w:val="both"/>
        <w:rPr>
          <w:sz w:val="28"/>
        </w:rPr>
      </w:pPr>
      <w:r w:rsidRPr="00DC5165">
        <w:rPr>
          <w:sz w:val="28"/>
        </w:rPr>
        <w:t>- эффективность механизмов самооценки и внешней оценки деятельности путем анализа ежегодных публичных докладов;</w:t>
      </w:r>
    </w:p>
    <w:p w:rsidR="00240621" w:rsidRPr="00DC5165" w:rsidRDefault="00240621" w:rsidP="00327907">
      <w:pPr>
        <w:tabs>
          <w:tab w:val="left" w:pos="540"/>
        </w:tabs>
        <w:spacing w:line="360" w:lineRule="auto"/>
        <w:jc w:val="both"/>
        <w:rPr>
          <w:sz w:val="28"/>
        </w:rPr>
      </w:pPr>
      <w:r w:rsidRPr="00DC5165">
        <w:rPr>
          <w:sz w:val="28"/>
        </w:rPr>
        <w:t>-программно-информационное обеспечение, наличие Интернета, эффективность его использования в учебном процессе;</w:t>
      </w:r>
    </w:p>
    <w:p w:rsidR="00240621" w:rsidRPr="00DC5165" w:rsidRDefault="00240621" w:rsidP="00327907">
      <w:pPr>
        <w:tabs>
          <w:tab w:val="left" w:pos="540"/>
        </w:tabs>
        <w:spacing w:line="360" w:lineRule="auto"/>
        <w:jc w:val="both"/>
        <w:rPr>
          <w:sz w:val="28"/>
        </w:rPr>
      </w:pPr>
      <w:r w:rsidRPr="00DC5165">
        <w:rPr>
          <w:sz w:val="28"/>
        </w:rPr>
        <w:t>- оснащенность учебных кабинетов современным оборудованием, средствами обучения и мебелью;</w:t>
      </w:r>
    </w:p>
    <w:p w:rsidR="00240621" w:rsidRPr="00DC5165" w:rsidRDefault="00240621" w:rsidP="00327907">
      <w:pPr>
        <w:tabs>
          <w:tab w:val="left" w:pos="540"/>
        </w:tabs>
        <w:spacing w:line="360" w:lineRule="auto"/>
        <w:jc w:val="both"/>
        <w:rPr>
          <w:sz w:val="28"/>
        </w:rPr>
      </w:pPr>
      <w:r w:rsidRPr="00DC5165">
        <w:rPr>
          <w:sz w:val="28"/>
        </w:rPr>
        <w:t>- обеспеченность методической и учебной литературой;</w:t>
      </w:r>
    </w:p>
    <w:p w:rsidR="00240621" w:rsidRPr="00DC5165" w:rsidRDefault="00240621" w:rsidP="00327907">
      <w:pPr>
        <w:tabs>
          <w:tab w:val="left" w:pos="540"/>
        </w:tabs>
        <w:spacing w:line="360" w:lineRule="auto"/>
        <w:jc w:val="both"/>
        <w:rPr>
          <w:sz w:val="28"/>
        </w:rPr>
      </w:pPr>
      <w:r w:rsidRPr="00DC5165">
        <w:rPr>
          <w:sz w:val="28"/>
        </w:rPr>
        <w:t xml:space="preserve">- оценку соответствия службы охраны труда и обеспечение </w:t>
      </w:r>
    </w:p>
    <w:p w:rsidR="00240621" w:rsidRPr="00DC5165" w:rsidRDefault="00240621" w:rsidP="00327907">
      <w:pPr>
        <w:tabs>
          <w:tab w:val="left" w:pos="540"/>
        </w:tabs>
        <w:spacing w:line="360" w:lineRule="auto"/>
        <w:jc w:val="both"/>
        <w:rPr>
          <w:sz w:val="28"/>
        </w:rPr>
      </w:pPr>
      <w:r w:rsidRPr="00DC5165">
        <w:rPr>
          <w:sz w:val="28"/>
        </w:rPr>
        <w:t>- оценку состояния условий обучения нормативам и требованиям СанПиН;</w:t>
      </w:r>
    </w:p>
    <w:p w:rsidR="00240621" w:rsidRPr="00DC5165" w:rsidRDefault="00240621" w:rsidP="00327907">
      <w:pPr>
        <w:tabs>
          <w:tab w:val="left" w:pos="540"/>
        </w:tabs>
        <w:spacing w:line="360" w:lineRule="auto"/>
        <w:jc w:val="both"/>
        <w:rPr>
          <w:sz w:val="28"/>
        </w:rPr>
      </w:pPr>
      <w:r w:rsidRPr="00DC5165">
        <w:rPr>
          <w:sz w:val="28"/>
        </w:rPr>
        <w:t>- анализ результатов дальнейшего трудоустройства выпускников;</w:t>
      </w:r>
    </w:p>
    <w:p w:rsidR="00240621" w:rsidRPr="00DC5165" w:rsidRDefault="00240621" w:rsidP="00327907">
      <w:pPr>
        <w:tabs>
          <w:tab w:val="left" w:pos="540"/>
        </w:tabs>
        <w:spacing w:line="360" w:lineRule="auto"/>
        <w:jc w:val="both"/>
        <w:rPr>
          <w:sz w:val="28"/>
        </w:rPr>
      </w:pPr>
      <w:r w:rsidRPr="00DC5165">
        <w:rPr>
          <w:sz w:val="28"/>
        </w:rPr>
        <w:t>- оценку открытости ОО для родителей и общественных организаций анкетирование  родителей.</w:t>
      </w:r>
    </w:p>
    <w:p w:rsidR="00240621" w:rsidRPr="00DC5165" w:rsidRDefault="00240621" w:rsidP="00327907">
      <w:pPr>
        <w:spacing w:line="360" w:lineRule="auto"/>
        <w:ind w:firstLine="540"/>
        <w:jc w:val="both"/>
        <w:rPr>
          <w:b/>
          <w:sz w:val="28"/>
        </w:rPr>
      </w:pPr>
    </w:p>
    <w:p w:rsidR="00240621" w:rsidRPr="00DC5165" w:rsidRDefault="00240621" w:rsidP="00327907">
      <w:pPr>
        <w:spacing w:line="360" w:lineRule="auto"/>
        <w:jc w:val="both"/>
        <w:rPr>
          <w:sz w:val="28"/>
        </w:rPr>
      </w:pPr>
      <w:r w:rsidRPr="00DC5165">
        <w:rPr>
          <w:sz w:val="28"/>
        </w:rPr>
        <w:t>Содержание процедуры оценки качества воспитательной работы включает в себя:</w:t>
      </w:r>
    </w:p>
    <w:p w:rsidR="00240621" w:rsidRPr="00DC5165" w:rsidRDefault="00240621" w:rsidP="00327907">
      <w:pPr>
        <w:tabs>
          <w:tab w:val="left" w:pos="540"/>
        </w:tabs>
        <w:spacing w:line="360" w:lineRule="auto"/>
        <w:jc w:val="both"/>
        <w:rPr>
          <w:sz w:val="28"/>
        </w:rPr>
      </w:pPr>
      <w:r w:rsidRPr="00DC5165">
        <w:rPr>
          <w:sz w:val="28"/>
        </w:rPr>
        <w:lastRenderedPageBreak/>
        <w:t>- степень вовлеченности в воспитательный процесс педагогического коллектива и родителей;</w:t>
      </w:r>
    </w:p>
    <w:p w:rsidR="00240621" w:rsidRPr="00DC5165" w:rsidRDefault="00240621" w:rsidP="00327907">
      <w:pPr>
        <w:tabs>
          <w:tab w:val="left" w:pos="540"/>
        </w:tabs>
        <w:spacing w:line="360" w:lineRule="auto"/>
        <w:jc w:val="both"/>
        <w:rPr>
          <w:sz w:val="28"/>
        </w:rPr>
      </w:pPr>
      <w:r w:rsidRPr="00DC5165">
        <w:rPr>
          <w:sz w:val="28"/>
        </w:rPr>
        <w:t>- качество планирования воспитательной работы;</w:t>
      </w:r>
    </w:p>
    <w:p w:rsidR="00240621" w:rsidRPr="00DC5165" w:rsidRDefault="00240621" w:rsidP="00327907">
      <w:pPr>
        <w:tabs>
          <w:tab w:val="left" w:pos="540"/>
        </w:tabs>
        <w:spacing w:line="360" w:lineRule="auto"/>
        <w:jc w:val="both"/>
        <w:rPr>
          <w:sz w:val="28"/>
        </w:rPr>
      </w:pPr>
      <w:r w:rsidRPr="00DC5165">
        <w:rPr>
          <w:sz w:val="28"/>
        </w:rPr>
        <w:t>- охват обучающихся таким содержанием деятельности, которая соответствует их интересам и потребностям;</w:t>
      </w:r>
    </w:p>
    <w:p w:rsidR="00240621" w:rsidRPr="00DC5165" w:rsidRDefault="00240621" w:rsidP="00327907">
      <w:pPr>
        <w:tabs>
          <w:tab w:val="left" w:pos="540"/>
        </w:tabs>
        <w:spacing w:line="360" w:lineRule="auto"/>
        <w:jc w:val="both"/>
        <w:rPr>
          <w:sz w:val="28"/>
        </w:rPr>
      </w:pPr>
      <w:r w:rsidRPr="00DC5165">
        <w:rPr>
          <w:sz w:val="28"/>
        </w:rPr>
        <w:t>- наличие детского самоуправления;</w:t>
      </w:r>
    </w:p>
    <w:p w:rsidR="00240621" w:rsidRPr="00DC5165" w:rsidRDefault="00240621" w:rsidP="00327907">
      <w:pPr>
        <w:tabs>
          <w:tab w:val="left" w:pos="540"/>
        </w:tabs>
        <w:spacing w:line="360" w:lineRule="auto"/>
        <w:jc w:val="both"/>
        <w:rPr>
          <w:sz w:val="28"/>
        </w:rPr>
      </w:pPr>
      <w:r w:rsidRPr="00DC5165">
        <w:rPr>
          <w:sz w:val="28"/>
        </w:rPr>
        <w:t>- исследование уровня воспитанности обучающихся;</w:t>
      </w:r>
    </w:p>
    <w:p w:rsidR="00240621" w:rsidRPr="00DC5165" w:rsidRDefault="00240621" w:rsidP="00327907">
      <w:pPr>
        <w:tabs>
          <w:tab w:val="left" w:pos="540"/>
        </w:tabs>
        <w:spacing w:line="360" w:lineRule="auto"/>
        <w:jc w:val="both"/>
        <w:rPr>
          <w:sz w:val="28"/>
        </w:rPr>
      </w:pPr>
      <w:r w:rsidRPr="00DC5165">
        <w:rPr>
          <w:sz w:val="28"/>
        </w:rPr>
        <w:t>- положительная динамика количества правонарушений и преступлений обучающихся.</w:t>
      </w:r>
    </w:p>
    <w:p w:rsidR="00240621" w:rsidRPr="00DC5165" w:rsidRDefault="00240621" w:rsidP="00327907">
      <w:pPr>
        <w:tabs>
          <w:tab w:val="left" w:pos="540"/>
        </w:tabs>
        <w:spacing w:line="360" w:lineRule="auto"/>
        <w:ind w:firstLine="540"/>
        <w:jc w:val="both"/>
        <w:rPr>
          <w:b/>
          <w:sz w:val="28"/>
        </w:rPr>
      </w:pPr>
    </w:p>
    <w:p w:rsidR="00240621" w:rsidRPr="00DC5165" w:rsidRDefault="00240621" w:rsidP="00327907">
      <w:pPr>
        <w:tabs>
          <w:tab w:val="left" w:pos="540"/>
        </w:tabs>
        <w:spacing w:line="360" w:lineRule="auto"/>
        <w:jc w:val="both"/>
        <w:rPr>
          <w:sz w:val="28"/>
        </w:rPr>
      </w:pPr>
      <w:r w:rsidRPr="00DC5165">
        <w:rPr>
          <w:sz w:val="28"/>
        </w:rPr>
        <w:t>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240621" w:rsidRPr="00DC5165" w:rsidRDefault="00240621" w:rsidP="00327907">
      <w:pPr>
        <w:tabs>
          <w:tab w:val="left" w:pos="540"/>
        </w:tabs>
        <w:spacing w:line="360" w:lineRule="auto"/>
        <w:jc w:val="both"/>
        <w:rPr>
          <w:sz w:val="28"/>
        </w:rPr>
      </w:pPr>
      <w:r w:rsidRPr="00DC5165">
        <w:rPr>
          <w:sz w:val="28"/>
        </w:rPr>
        <w:t>- аттестация педагогов;</w:t>
      </w:r>
    </w:p>
    <w:p w:rsidR="00240621" w:rsidRPr="00DC5165" w:rsidRDefault="00240621" w:rsidP="00327907">
      <w:pPr>
        <w:tabs>
          <w:tab w:val="left" w:pos="540"/>
        </w:tabs>
        <w:spacing w:line="360" w:lineRule="auto"/>
        <w:jc w:val="both"/>
        <w:rPr>
          <w:sz w:val="28"/>
        </w:rPr>
      </w:pPr>
      <w:r w:rsidRPr="00DC5165">
        <w:rPr>
          <w:sz w:val="28"/>
        </w:rPr>
        <w:t>- отношение и готовность к повышению педагогического мастерства (систематичность прохождения курсов, участие в работе школьных методических объединений );</w:t>
      </w:r>
    </w:p>
    <w:p w:rsidR="00240621" w:rsidRPr="00DC5165" w:rsidRDefault="00240621" w:rsidP="00327907">
      <w:pPr>
        <w:tabs>
          <w:tab w:val="left" w:pos="540"/>
        </w:tabs>
        <w:spacing w:line="360" w:lineRule="auto"/>
        <w:jc w:val="both"/>
        <w:rPr>
          <w:sz w:val="28"/>
        </w:rPr>
      </w:pPr>
      <w:r w:rsidRPr="00DC5165">
        <w:rPr>
          <w:sz w:val="28"/>
        </w:rPr>
        <w:t>- знание и использование современных педагогических методик и технологий;</w:t>
      </w:r>
    </w:p>
    <w:p w:rsidR="00240621" w:rsidRPr="00DC5165" w:rsidRDefault="00240621" w:rsidP="00327907">
      <w:pPr>
        <w:tabs>
          <w:tab w:val="left" w:pos="540"/>
        </w:tabs>
        <w:spacing w:line="360" w:lineRule="auto"/>
        <w:jc w:val="both"/>
        <w:rPr>
          <w:sz w:val="28"/>
        </w:rPr>
      </w:pPr>
      <w:r w:rsidRPr="00DC5165">
        <w:rPr>
          <w:sz w:val="28"/>
        </w:rPr>
        <w:t>- подготовку и участие в качестве экспертов территориальных предметных комиссий;</w:t>
      </w:r>
    </w:p>
    <w:p w:rsidR="00240621" w:rsidRDefault="00240621" w:rsidP="00327907">
      <w:pPr>
        <w:tabs>
          <w:tab w:val="left" w:pos="540"/>
        </w:tabs>
        <w:spacing w:line="360" w:lineRule="auto"/>
        <w:jc w:val="both"/>
        <w:rPr>
          <w:sz w:val="28"/>
        </w:rPr>
      </w:pPr>
      <w:r w:rsidRPr="00DC5165">
        <w:rPr>
          <w:sz w:val="28"/>
        </w:rPr>
        <w:t>- участие в профессиональных конкурсах разного уровня.</w:t>
      </w:r>
    </w:p>
    <w:p w:rsidR="00240621" w:rsidRPr="00DC5165" w:rsidRDefault="00240621" w:rsidP="00327907">
      <w:pPr>
        <w:tabs>
          <w:tab w:val="left" w:pos="540"/>
        </w:tabs>
        <w:spacing w:line="360" w:lineRule="auto"/>
        <w:jc w:val="both"/>
        <w:rPr>
          <w:sz w:val="28"/>
        </w:rPr>
      </w:pPr>
    </w:p>
    <w:p w:rsidR="00240621" w:rsidRPr="00DC5165" w:rsidRDefault="00240621" w:rsidP="00327907">
      <w:pPr>
        <w:spacing w:line="360" w:lineRule="auto"/>
        <w:jc w:val="both"/>
        <w:rPr>
          <w:sz w:val="28"/>
        </w:rPr>
      </w:pPr>
      <w:r w:rsidRPr="00DC5165">
        <w:rPr>
          <w:sz w:val="28"/>
        </w:rPr>
        <w:t>Содержание процедуры оценки здоровья обучающихся включает в себя:</w:t>
      </w:r>
    </w:p>
    <w:p w:rsidR="00240621" w:rsidRPr="00DC5165" w:rsidRDefault="00240621" w:rsidP="00327907">
      <w:pPr>
        <w:tabs>
          <w:tab w:val="left" w:pos="540"/>
        </w:tabs>
        <w:spacing w:line="360" w:lineRule="auto"/>
        <w:jc w:val="both"/>
        <w:rPr>
          <w:sz w:val="28"/>
        </w:rPr>
      </w:pPr>
      <w:r w:rsidRPr="00DC5165">
        <w:rPr>
          <w:sz w:val="28"/>
        </w:rPr>
        <w:t>- регулярность и качество проведения санитарно-эпидемиологических профилактических мероприятий;</w:t>
      </w:r>
    </w:p>
    <w:p w:rsidR="00240621" w:rsidRPr="00DC5165" w:rsidRDefault="00240621" w:rsidP="00327907">
      <w:pPr>
        <w:tabs>
          <w:tab w:val="left" w:pos="540"/>
        </w:tabs>
        <w:spacing w:line="360" w:lineRule="auto"/>
        <w:jc w:val="both"/>
        <w:rPr>
          <w:sz w:val="28"/>
        </w:rPr>
      </w:pPr>
      <w:r w:rsidRPr="00DC5165">
        <w:rPr>
          <w:sz w:val="28"/>
        </w:rPr>
        <w:t>- оценку заболеваемости обучающихся, педагогических и других работников;</w:t>
      </w:r>
    </w:p>
    <w:p w:rsidR="00240621" w:rsidRPr="00DC5165" w:rsidRDefault="00240621" w:rsidP="00327907">
      <w:pPr>
        <w:tabs>
          <w:tab w:val="left" w:pos="540"/>
        </w:tabs>
        <w:spacing w:line="360" w:lineRule="auto"/>
        <w:jc w:val="both"/>
        <w:rPr>
          <w:sz w:val="28"/>
        </w:rPr>
      </w:pPr>
      <w:r w:rsidRPr="00DC5165">
        <w:rPr>
          <w:sz w:val="28"/>
        </w:rPr>
        <w:lastRenderedPageBreak/>
        <w:t>- оценку эффективности оздоровительной работы (применение в образовательном и воспитательном процессах здоровьесберегающих технологий, режим дня, организация отдыха и оздоровления детей в каникулярное время);</w:t>
      </w:r>
    </w:p>
    <w:p w:rsidR="00240621" w:rsidRPr="00DC5165" w:rsidRDefault="00240621" w:rsidP="00327907">
      <w:pPr>
        <w:tabs>
          <w:tab w:val="left" w:pos="540"/>
        </w:tabs>
        <w:spacing w:line="360" w:lineRule="auto"/>
        <w:jc w:val="both"/>
        <w:rPr>
          <w:sz w:val="28"/>
        </w:rPr>
      </w:pPr>
      <w:r w:rsidRPr="00DC5165">
        <w:rPr>
          <w:sz w:val="28"/>
        </w:rPr>
        <w:t>- оценку состояния физкультурно-оздоровительной работы;</w:t>
      </w:r>
    </w:p>
    <w:p w:rsidR="00240621" w:rsidRPr="00DC5165" w:rsidRDefault="00240621" w:rsidP="00327907">
      <w:pPr>
        <w:tabs>
          <w:tab w:val="left" w:pos="540"/>
        </w:tabs>
        <w:spacing w:line="360" w:lineRule="auto"/>
        <w:jc w:val="both"/>
        <w:rPr>
          <w:sz w:val="28"/>
        </w:rPr>
      </w:pPr>
      <w:r w:rsidRPr="00DC5165">
        <w:rPr>
          <w:sz w:val="28"/>
        </w:rPr>
        <w:t>- диагностика состояния здоровья обучающихся.</w:t>
      </w:r>
    </w:p>
    <w:p w:rsidR="00240621" w:rsidRPr="00DC5165" w:rsidRDefault="00240621" w:rsidP="00327907">
      <w:pPr>
        <w:spacing w:line="360" w:lineRule="auto"/>
        <w:jc w:val="both"/>
        <w:rPr>
          <w:sz w:val="28"/>
        </w:rPr>
      </w:pPr>
      <w:r w:rsidRPr="00DC5165">
        <w:rPr>
          <w:sz w:val="28"/>
        </w:rPr>
        <w:t xml:space="preserve">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ОО. </w:t>
      </w:r>
    </w:p>
    <w:p w:rsidR="00240621" w:rsidRPr="00DC5165" w:rsidRDefault="00240621" w:rsidP="00327907">
      <w:pPr>
        <w:spacing w:line="360" w:lineRule="auto"/>
        <w:jc w:val="both"/>
        <w:rPr>
          <w:sz w:val="28"/>
        </w:rPr>
      </w:pPr>
      <w:r w:rsidRPr="00DC5165">
        <w:rPr>
          <w:sz w:val="28"/>
        </w:rPr>
        <w:t>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240621" w:rsidRPr="00DC5165" w:rsidRDefault="00240621" w:rsidP="00327907">
      <w:pPr>
        <w:spacing w:line="360" w:lineRule="auto"/>
        <w:ind w:firstLine="540"/>
        <w:jc w:val="both"/>
        <w:rPr>
          <w:sz w:val="28"/>
        </w:rPr>
      </w:pPr>
    </w:p>
    <w:tbl>
      <w:tblPr>
        <w:tblStyle w:val="19"/>
        <w:tblW w:w="0" w:type="auto"/>
        <w:tblInd w:w="-176" w:type="dxa"/>
        <w:tblLook w:val="04A0"/>
      </w:tblPr>
      <w:tblGrid>
        <w:gridCol w:w="710"/>
        <w:gridCol w:w="3685"/>
        <w:gridCol w:w="5352"/>
      </w:tblGrid>
      <w:tr w:rsidR="00240621" w:rsidRPr="00DC5165" w:rsidTr="00F20EF1">
        <w:tc>
          <w:tcPr>
            <w:tcW w:w="710" w:type="dxa"/>
          </w:tcPr>
          <w:p w:rsidR="00240621" w:rsidRPr="00DC5165" w:rsidRDefault="00240621" w:rsidP="00F20EF1">
            <w:pPr>
              <w:jc w:val="center"/>
              <w:rPr>
                <w:sz w:val="24"/>
                <w:szCs w:val="24"/>
              </w:rPr>
            </w:pPr>
            <w:r w:rsidRPr="00DC5165">
              <w:rPr>
                <w:sz w:val="24"/>
                <w:szCs w:val="24"/>
              </w:rPr>
              <w:t>№ п/п</w:t>
            </w:r>
          </w:p>
        </w:tc>
        <w:tc>
          <w:tcPr>
            <w:tcW w:w="3685" w:type="dxa"/>
          </w:tcPr>
          <w:p w:rsidR="00240621" w:rsidRPr="00DC5165" w:rsidRDefault="00240621" w:rsidP="00F20EF1">
            <w:pPr>
              <w:jc w:val="center"/>
              <w:rPr>
                <w:sz w:val="24"/>
                <w:szCs w:val="24"/>
              </w:rPr>
            </w:pPr>
            <w:r w:rsidRPr="00DC5165">
              <w:rPr>
                <w:sz w:val="24"/>
                <w:szCs w:val="24"/>
              </w:rPr>
              <w:t>Критерии</w:t>
            </w:r>
          </w:p>
        </w:tc>
        <w:tc>
          <w:tcPr>
            <w:tcW w:w="5352" w:type="dxa"/>
          </w:tcPr>
          <w:p w:rsidR="00240621" w:rsidRPr="00DC5165" w:rsidRDefault="00240621" w:rsidP="00F20EF1">
            <w:pPr>
              <w:jc w:val="center"/>
              <w:rPr>
                <w:sz w:val="24"/>
                <w:szCs w:val="24"/>
              </w:rPr>
            </w:pPr>
            <w:r w:rsidRPr="00DC5165">
              <w:rPr>
                <w:sz w:val="24"/>
                <w:szCs w:val="24"/>
              </w:rPr>
              <w:t>Показатели</w:t>
            </w:r>
          </w:p>
          <w:p w:rsidR="00240621" w:rsidRPr="00DC5165" w:rsidRDefault="00240621" w:rsidP="00F20EF1">
            <w:pPr>
              <w:jc w:val="center"/>
              <w:rPr>
                <w:rFonts w:eastAsia="Calibri"/>
                <w:sz w:val="24"/>
                <w:szCs w:val="24"/>
              </w:rPr>
            </w:pPr>
          </w:p>
        </w:tc>
      </w:tr>
      <w:tr w:rsidR="00240621" w:rsidRPr="00DC5165" w:rsidTr="00F20EF1">
        <w:tc>
          <w:tcPr>
            <w:tcW w:w="710" w:type="dxa"/>
          </w:tcPr>
          <w:p w:rsidR="00240621" w:rsidRPr="00DC5165" w:rsidRDefault="00240621" w:rsidP="00F20EF1">
            <w:pPr>
              <w:jc w:val="center"/>
              <w:rPr>
                <w:rFonts w:eastAsia="Calibri"/>
                <w:sz w:val="24"/>
                <w:szCs w:val="24"/>
              </w:rPr>
            </w:pPr>
            <w:r w:rsidRPr="00DC5165">
              <w:rPr>
                <w:rFonts w:eastAsia="Calibri"/>
                <w:sz w:val="24"/>
                <w:szCs w:val="24"/>
              </w:rPr>
              <w:t>1.</w:t>
            </w:r>
          </w:p>
        </w:tc>
        <w:tc>
          <w:tcPr>
            <w:tcW w:w="3685" w:type="dxa"/>
          </w:tcPr>
          <w:p w:rsidR="00240621" w:rsidRPr="00DC5165" w:rsidRDefault="00240621" w:rsidP="00F20EF1">
            <w:pPr>
              <w:rPr>
                <w:rFonts w:eastAsia="Calibri"/>
                <w:sz w:val="24"/>
                <w:szCs w:val="24"/>
              </w:rPr>
            </w:pPr>
            <w:r w:rsidRPr="00DC5165">
              <w:rPr>
                <w:rFonts w:eastAsia="Calibri"/>
                <w:sz w:val="24"/>
                <w:szCs w:val="24"/>
              </w:rPr>
              <w:t>Здоровье обучающихся</w:t>
            </w:r>
          </w:p>
        </w:tc>
        <w:tc>
          <w:tcPr>
            <w:tcW w:w="5352" w:type="dxa"/>
          </w:tcPr>
          <w:p w:rsidR="00240621" w:rsidRPr="00DC5165" w:rsidRDefault="00240621" w:rsidP="00F20EF1">
            <w:pPr>
              <w:rPr>
                <w:sz w:val="24"/>
                <w:szCs w:val="24"/>
              </w:rPr>
            </w:pPr>
            <w:r w:rsidRPr="00DC5165">
              <w:rPr>
                <w:rFonts w:eastAsia="Calibri"/>
                <w:sz w:val="24"/>
                <w:szCs w:val="24"/>
              </w:rPr>
              <w:t xml:space="preserve">Динамика в доле обучающихся, имеющих отклонение в здоровье. </w:t>
            </w:r>
          </w:p>
          <w:p w:rsidR="00240621" w:rsidRPr="00DC5165" w:rsidRDefault="00240621" w:rsidP="00F20EF1">
            <w:pPr>
              <w:rPr>
                <w:rFonts w:eastAsia="Calibri"/>
                <w:sz w:val="24"/>
                <w:szCs w:val="24"/>
              </w:rPr>
            </w:pPr>
            <w:r w:rsidRPr="00DC5165">
              <w:rPr>
                <w:rFonts w:eastAsia="Calibri"/>
                <w:sz w:val="24"/>
                <w:szCs w:val="24"/>
              </w:rPr>
              <w:t xml:space="preserve">Доля обучающихся, которые занимаются спортом. </w:t>
            </w:r>
          </w:p>
          <w:p w:rsidR="00240621" w:rsidRPr="00DC5165" w:rsidRDefault="00240621" w:rsidP="00F20EF1">
            <w:pPr>
              <w:rPr>
                <w:rFonts w:eastAsia="Calibri"/>
                <w:sz w:val="24"/>
                <w:szCs w:val="24"/>
              </w:rPr>
            </w:pPr>
            <w:r w:rsidRPr="00DC5165">
              <w:rPr>
                <w:rFonts w:eastAsia="Calibri"/>
                <w:sz w:val="24"/>
                <w:szCs w:val="24"/>
              </w:rPr>
              <w:t>Процент пропусков уроков по болезни.</w:t>
            </w:r>
          </w:p>
        </w:tc>
      </w:tr>
      <w:tr w:rsidR="00240621" w:rsidRPr="00DC5165" w:rsidTr="00F20EF1">
        <w:tc>
          <w:tcPr>
            <w:tcW w:w="710" w:type="dxa"/>
            <w:vMerge w:val="restart"/>
          </w:tcPr>
          <w:p w:rsidR="00240621" w:rsidRPr="00DC5165" w:rsidRDefault="00240621" w:rsidP="00F20EF1">
            <w:pPr>
              <w:jc w:val="center"/>
              <w:rPr>
                <w:rFonts w:eastAsia="Calibri"/>
                <w:sz w:val="24"/>
                <w:szCs w:val="24"/>
              </w:rPr>
            </w:pPr>
            <w:r w:rsidRPr="00DC5165">
              <w:rPr>
                <w:rFonts w:eastAsia="Calibri"/>
                <w:sz w:val="24"/>
                <w:szCs w:val="24"/>
              </w:rPr>
              <w:t>2.</w:t>
            </w:r>
          </w:p>
        </w:tc>
        <w:tc>
          <w:tcPr>
            <w:tcW w:w="3685" w:type="dxa"/>
            <w:vMerge w:val="restart"/>
          </w:tcPr>
          <w:p w:rsidR="00240621" w:rsidRPr="00DC5165" w:rsidRDefault="00240621" w:rsidP="00F20EF1">
            <w:pPr>
              <w:rPr>
                <w:rFonts w:eastAsia="Calibri"/>
                <w:sz w:val="24"/>
                <w:szCs w:val="24"/>
              </w:rPr>
            </w:pPr>
            <w:r w:rsidRPr="00DC5165">
              <w:rPr>
                <w:rFonts w:eastAsia="Calibri"/>
                <w:sz w:val="24"/>
                <w:szCs w:val="24"/>
              </w:rPr>
              <w:t xml:space="preserve">Предметные образовательные результаты </w:t>
            </w:r>
          </w:p>
        </w:tc>
        <w:tc>
          <w:tcPr>
            <w:tcW w:w="5352" w:type="dxa"/>
          </w:tcPr>
          <w:p w:rsidR="00240621" w:rsidRPr="00DC5165" w:rsidRDefault="00240621" w:rsidP="00F20EF1">
            <w:pPr>
              <w:rPr>
                <w:sz w:val="24"/>
                <w:szCs w:val="24"/>
              </w:rPr>
            </w:pPr>
            <w:r w:rsidRPr="00DC5165">
              <w:rPr>
                <w:rFonts w:eastAsia="Calibri"/>
                <w:sz w:val="24"/>
                <w:szCs w:val="24"/>
              </w:rPr>
              <w:t>Качество и динамика обученности</w:t>
            </w:r>
          </w:p>
          <w:p w:rsidR="00240621" w:rsidRPr="00DC5165" w:rsidRDefault="00240621" w:rsidP="00F20EF1">
            <w:pPr>
              <w:rPr>
                <w:rFonts w:eastAsia="Calibri"/>
                <w:sz w:val="24"/>
                <w:szCs w:val="24"/>
              </w:rPr>
            </w:pPr>
            <w:r w:rsidRPr="00DC5165">
              <w:rPr>
                <w:rFonts w:eastAsia="Calibri"/>
                <w:sz w:val="24"/>
                <w:szCs w:val="24"/>
              </w:rPr>
              <w:t>Результаты ГИА</w:t>
            </w:r>
          </w:p>
        </w:tc>
      </w:tr>
      <w:tr w:rsidR="00240621" w:rsidRPr="00DC5165" w:rsidTr="00F20EF1">
        <w:tc>
          <w:tcPr>
            <w:tcW w:w="710" w:type="dxa"/>
            <w:vMerge/>
          </w:tcPr>
          <w:p w:rsidR="00240621" w:rsidRPr="00DC5165" w:rsidRDefault="00240621" w:rsidP="00F20EF1">
            <w:pP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Уровень обучаемости</w:t>
            </w:r>
          </w:p>
        </w:tc>
      </w:tr>
      <w:tr w:rsidR="00240621" w:rsidRPr="00DC5165" w:rsidTr="00F20EF1">
        <w:tc>
          <w:tcPr>
            <w:tcW w:w="710" w:type="dxa"/>
            <w:vMerge/>
          </w:tcPr>
          <w:p w:rsidR="00240621" w:rsidRPr="00DC5165" w:rsidRDefault="00240621" w:rsidP="00F20EF1">
            <w:pP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 xml:space="preserve">Достижения обучающихся на интеллектуальных и творческих конкурсах, предметных олимпиадах  и соревнованиях. </w:t>
            </w:r>
          </w:p>
        </w:tc>
      </w:tr>
      <w:tr w:rsidR="00240621" w:rsidRPr="00DC5165" w:rsidTr="00F20EF1">
        <w:tc>
          <w:tcPr>
            <w:tcW w:w="710" w:type="dxa"/>
          </w:tcPr>
          <w:p w:rsidR="00240621" w:rsidRPr="00DC5165" w:rsidRDefault="00240621" w:rsidP="00F20EF1">
            <w:pPr>
              <w:jc w:val="center"/>
              <w:rPr>
                <w:rFonts w:eastAsia="Calibri"/>
                <w:sz w:val="24"/>
                <w:szCs w:val="24"/>
              </w:rPr>
            </w:pPr>
            <w:r w:rsidRPr="00DC5165">
              <w:rPr>
                <w:rFonts w:eastAsia="Calibri"/>
                <w:sz w:val="24"/>
                <w:szCs w:val="24"/>
              </w:rPr>
              <w:t>3.</w:t>
            </w:r>
          </w:p>
        </w:tc>
        <w:tc>
          <w:tcPr>
            <w:tcW w:w="3685" w:type="dxa"/>
          </w:tcPr>
          <w:p w:rsidR="00240621" w:rsidRPr="00DC5165" w:rsidRDefault="00240621" w:rsidP="00F20EF1">
            <w:pPr>
              <w:rPr>
                <w:rFonts w:eastAsia="Calibri"/>
                <w:sz w:val="24"/>
                <w:szCs w:val="24"/>
              </w:rPr>
            </w:pPr>
            <w:r w:rsidRPr="00DC5165">
              <w:rPr>
                <w:rFonts w:eastAsia="Calibri"/>
                <w:sz w:val="24"/>
                <w:szCs w:val="24"/>
              </w:rPr>
              <w:t>Метапредметные результаты</w:t>
            </w:r>
          </w:p>
        </w:tc>
        <w:tc>
          <w:tcPr>
            <w:tcW w:w="5352" w:type="dxa"/>
          </w:tcPr>
          <w:p w:rsidR="00240621" w:rsidRPr="00DC5165" w:rsidRDefault="00240621" w:rsidP="00F20EF1">
            <w:pPr>
              <w:rPr>
                <w:rFonts w:eastAsia="Calibri"/>
                <w:sz w:val="24"/>
                <w:szCs w:val="24"/>
              </w:rPr>
            </w:pPr>
            <w:r w:rsidRPr="00DC5165">
              <w:rPr>
                <w:rFonts w:eastAsia="Calibri"/>
                <w:sz w:val="24"/>
                <w:szCs w:val="24"/>
              </w:rPr>
              <w:t>Познавательные;</w:t>
            </w:r>
          </w:p>
          <w:p w:rsidR="00240621" w:rsidRPr="00DC5165" w:rsidRDefault="00240621" w:rsidP="00F20EF1">
            <w:pPr>
              <w:rPr>
                <w:rFonts w:eastAsia="Calibri"/>
                <w:sz w:val="24"/>
                <w:szCs w:val="24"/>
              </w:rPr>
            </w:pPr>
            <w:r w:rsidRPr="00DC5165">
              <w:rPr>
                <w:rFonts w:eastAsia="Calibri"/>
                <w:sz w:val="24"/>
                <w:szCs w:val="24"/>
              </w:rPr>
              <w:t>коммуникативные;</w:t>
            </w:r>
          </w:p>
          <w:p w:rsidR="00240621" w:rsidRPr="00DC5165" w:rsidRDefault="00240621" w:rsidP="00F20EF1">
            <w:pPr>
              <w:rPr>
                <w:rFonts w:eastAsia="Calibri"/>
                <w:sz w:val="24"/>
                <w:szCs w:val="24"/>
              </w:rPr>
            </w:pPr>
            <w:r w:rsidRPr="00DC5165">
              <w:rPr>
                <w:rFonts w:eastAsia="Calibri"/>
                <w:sz w:val="24"/>
                <w:szCs w:val="24"/>
              </w:rPr>
              <w:t>регулятивные.</w:t>
            </w:r>
          </w:p>
        </w:tc>
      </w:tr>
      <w:tr w:rsidR="00240621" w:rsidRPr="00DC5165" w:rsidTr="00F20EF1">
        <w:tc>
          <w:tcPr>
            <w:tcW w:w="710" w:type="dxa"/>
          </w:tcPr>
          <w:p w:rsidR="00240621" w:rsidRPr="00DC5165" w:rsidRDefault="00240621" w:rsidP="00F20EF1">
            <w:pPr>
              <w:jc w:val="center"/>
              <w:rPr>
                <w:rFonts w:eastAsia="Calibri"/>
                <w:sz w:val="24"/>
                <w:szCs w:val="24"/>
              </w:rPr>
            </w:pPr>
            <w:r w:rsidRPr="00DC5165">
              <w:rPr>
                <w:rFonts w:eastAsia="Calibri"/>
                <w:sz w:val="24"/>
                <w:szCs w:val="24"/>
              </w:rPr>
              <w:t>4.</w:t>
            </w:r>
          </w:p>
        </w:tc>
        <w:tc>
          <w:tcPr>
            <w:tcW w:w="3685" w:type="dxa"/>
          </w:tcPr>
          <w:p w:rsidR="00240621" w:rsidRPr="00DC5165" w:rsidRDefault="00240621" w:rsidP="00F20EF1">
            <w:pPr>
              <w:rPr>
                <w:rFonts w:eastAsia="Calibri"/>
                <w:sz w:val="24"/>
                <w:szCs w:val="24"/>
              </w:rPr>
            </w:pPr>
            <w:r w:rsidRPr="00DC5165">
              <w:rPr>
                <w:rFonts w:eastAsia="Calibri"/>
                <w:sz w:val="24"/>
                <w:szCs w:val="24"/>
              </w:rPr>
              <w:t>Результаты участия обучающихся в предметных  олимпиадах, творческих конкурсах.соревнованиях</w:t>
            </w:r>
          </w:p>
        </w:tc>
        <w:tc>
          <w:tcPr>
            <w:tcW w:w="5352" w:type="dxa"/>
          </w:tcPr>
          <w:p w:rsidR="00240621" w:rsidRPr="00DC5165" w:rsidRDefault="00240621" w:rsidP="00F20EF1">
            <w:pPr>
              <w:rPr>
                <w:rFonts w:eastAsia="Calibri"/>
                <w:sz w:val="24"/>
                <w:szCs w:val="24"/>
              </w:rPr>
            </w:pPr>
            <w:r w:rsidRPr="00DC5165">
              <w:rPr>
                <w:rFonts w:eastAsia="Calibri"/>
                <w:sz w:val="24"/>
                <w:szCs w:val="24"/>
              </w:rPr>
              <w:t>Достижения обучающихся на интеллектуальных и творческих конкурсах, предметных олимпиадах  и соревнованиях.</w:t>
            </w:r>
          </w:p>
        </w:tc>
      </w:tr>
      <w:tr w:rsidR="00240621" w:rsidRPr="00DC5165" w:rsidTr="00F20EF1">
        <w:tc>
          <w:tcPr>
            <w:tcW w:w="710" w:type="dxa"/>
            <w:vMerge w:val="restart"/>
          </w:tcPr>
          <w:p w:rsidR="00240621" w:rsidRPr="00DC5165" w:rsidRDefault="00240621" w:rsidP="00F20EF1">
            <w:pPr>
              <w:jc w:val="center"/>
              <w:rPr>
                <w:rFonts w:eastAsia="Calibri"/>
                <w:sz w:val="24"/>
                <w:szCs w:val="24"/>
              </w:rPr>
            </w:pPr>
            <w:r w:rsidRPr="00DC5165">
              <w:rPr>
                <w:rFonts w:eastAsia="Calibri"/>
                <w:sz w:val="24"/>
                <w:szCs w:val="24"/>
              </w:rPr>
              <w:t>5.</w:t>
            </w:r>
          </w:p>
        </w:tc>
        <w:tc>
          <w:tcPr>
            <w:tcW w:w="3685" w:type="dxa"/>
            <w:vMerge w:val="restart"/>
          </w:tcPr>
          <w:p w:rsidR="00240621" w:rsidRPr="00DC5165" w:rsidRDefault="00240621" w:rsidP="00F20EF1">
            <w:pPr>
              <w:rPr>
                <w:rFonts w:eastAsia="Calibri"/>
                <w:sz w:val="24"/>
                <w:szCs w:val="24"/>
              </w:rPr>
            </w:pPr>
            <w:r w:rsidRPr="00DC5165">
              <w:rPr>
                <w:rFonts w:eastAsia="Calibri"/>
                <w:sz w:val="24"/>
                <w:szCs w:val="24"/>
              </w:rPr>
              <w:t>Качество обучающей предметной деятельности</w:t>
            </w:r>
          </w:p>
        </w:tc>
        <w:tc>
          <w:tcPr>
            <w:tcW w:w="5352" w:type="dxa"/>
          </w:tcPr>
          <w:p w:rsidR="00240621" w:rsidRPr="00DC5165" w:rsidRDefault="00240621" w:rsidP="00F20EF1">
            <w:pPr>
              <w:rPr>
                <w:rFonts w:eastAsia="Calibri"/>
                <w:sz w:val="24"/>
                <w:szCs w:val="24"/>
              </w:rPr>
            </w:pPr>
            <w:r w:rsidRPr="00DC5165">
              <w:rPr>
                <w:rFonts w:eastAsia="Calibri"/>
                <w:sz w:val="24"/>
                <w:szCs w:val="24"/>
              </w:rPr>
              <w:t>Уровень организации уроков с  эффективным использованием  современных педтехнологий на деятельностной основе  и средств ИКТ.</w:t>
            </w:r>
          </w:p>
        </w:tc>
      </w:tr>
      <w:tr w:rsidR="00240621" w:rsidRPr="00DC5165" w:rsidTr="00F20EF1">
        <w:tc>
          <w:tcPr>
            <w:tcW w:w="710" w:type="dxa"/>
            <w:vMerge/>
          </w:tcPr>
          <w:p w:rsidR="00240621" w:rsidRPr="00DC5165" w:rsidRDefault="00240621" w:rsidP="00F20EF1">
            <w:pPr>
              <w:rPr>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 xml:space="preserve">Качество деятельности по реализации требований по сохранению здоровья </w:t>
            </w:r>
            <w:r w:rsidRPr="00DC5165">
              <w:rPr>
                <w:rFonts w:eastAsia="Calibri"/>
                <w:sz w:val="24"/>
                <w:szCs w:val="24"/>
              </w:rPr>
              <w:lastRenderedPageBreak/>
              <w:t>обучающихся в учебном</w:t>
            </w:r>
          </w:p>
          <w:p w:rsidR="00240621" w:rsidRPr="00DC5165" w:rsidRDefault="00240621" w:rsidP="00F20EF1">
            <w:pPr>
              <w:rPr>
                <w:sz w:val="24"/>
                <w:szCs w:val="24"/>
              </w:rPr>
            </w:pPr>
            <w:r w:rsidRPr="00DC5165">
              <w:rPr>
                <w:rFonts w:eastAsia="Calibri"/>
                <w:sz w:val="24"/>
                <w:szCs w:val="24"/>
              </w:rPr>
              <w:t>процессе.</w:t>
            </w:r>
          </w:p>
          <w:p w:rsidR="00240621" w:rsidRPr="00DC5165" w:rsidRDefault="00240621" w:rsidP="00F20EF1">
            <w:pPr>
              <w:rPr>
                <w:rFonts w:eastAsia="Calibri"/>
                <w:sz w:val="24"/>
                <w:szCs w:val="24"/>
              </w:rPr>
            </w:pPr>
            <w:r w:rsidRPr="00DC5165">
              <w:rPr>
                <w:rFonts w:eastAsia="Calibri"/>
                <w:sz w:val="24"/>
                <w:szCs w:val="24"/>
              </w:rPr>
              <w:t>Наличие положительного эмоционального микроклимата.</w:t>
            </w:r>
          </w:p>
        </w:tc>
      </w:tr>
      <w:tr w:rsidR="00240621" w:rsidRPr="00DC5165" w:rsidTr="00F20EF1">
        <w:tc>
          <w:tcPr>
            <w:tcW w:w="710" w:type="dxa"/>
            <w:vMerge/>
          </w:tcPr>
          <w:p w:rsidR="00240621" w:rsidRPr="00DC5165" w:rsidRDefault="00240621" w:rsidP="00F20EF1">
            <w:pPr>
              <w:jc w:val="cente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Уровень использования дифференцированного подхода к обучающимся в процессе обучения.</w:t>
            </w:r>
          </w:p>
        </w:tc>
      </w:tr>
      <w:tr w:rsidR="00240621" w:rsidRPr="00DC5165" w:rsidTr="00F20EF1">
        <w:tc>
          <w:tcPr>
            <w:tcW w:w="710" w:type="dxa"/>
            <w:vMerge/>
          </w:tcPr>
          <w:p w:rsidR="00240621" w:rsidRPr="00DC5165" w:rsidRDefault="00240621" w:rsidP="00F20EF1">
            <w:pPr>
              <w:jc w:val="cente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Использование педагогом эффективных способов текущей диагностики своей деятельности и деятельности обучающихся.</w:t>
            </w:r>
          </w:p>
        </w:tc>
      </w:tr>
      <w:tr w:rsidR="00240621" w:rsidRPr="00DC5165" w:rsidTr="00F20EF1">
        <w:tc>
          <w:tcPr>
            <w:tcW w:w="710" w:type="dxa"/>
          </w:tcPr>
          <w:p w:rsidR="00240621" w:rsidRPr="00DC5165" w:rsidRDefault="00240621" w:rsidP="00F20EF1">
            <w:pPr>
              <w:rPr>
                <w:sz w:val="24"/>
                <w:szCs w:val="24"/>
              </w:rPr>
            </w:pPr>
            <w:r w:rsidRPr="00DC5165">
              <w:rPr>
                <w:sz w:val="24"/>
                <w:szCs w:val="24"/>
              </w:rPr>
              <w:t>6.</w:t>
            </w:r>
          </w:p>
        </w:tc>
        <w:tc>
          <w:tcPr>
            <w:tcW w:w="3685" w:type="dxa"/>
          </w:tcPr>
          <w:p w:rsidR="00240621" w:rsidRPr="00DC5165" w:rsidRDefault="00240621" w:rsidP="00F20EF1">
            <w:pPr>
              <w:rPr>
                <w:rFonts w:eastAsia="Calibri"/>
                <w:sz w:val="24"/>
                <w:szCs w:val="24"/>
              </w:rPr>
            </w:pPr>
            <w:r w:rsidRPr="00DC5165">
              <w:rPr>
                <w:sz w:val="24"/>
                <w:szCs w:val="24"/>
              </w:rPr>
              <w:t>Инновационный потенциал учителей</w:t>
            </w:r>
          </w:p>
        </w:tc>
        <w:tc>
          <w:tcPr>
            <w:tcW w:w="5352" w:type="dxa"/>
          </w:tcPr>
          <w:p w:rsidR="00240621" w:rsidRPr="00DC5165" w:rsidRDefault="00240621" w:rsidP="00F20EF1">
            <w:pPr>
              <w:rPr>
                <w:sz w:val="24"/>
                <w:szCs w:val="24"/>
              </w:rPr>
            </w:pPr>
            <w:r w:rsidRPr="00DC5165">
              <w:rPr>
                <w:sz w:val="24"/>
                <w:szCs w:val="24"/>
              </w:rPr>
              <w:t>Доля учителей, которые используют современные педагогические технологии.</w:t>
            </w:r>
          </w:p>
          <w:p w:rsidR="00240621" w:rsidRPr="00DC5165" w:rsidRDefault="00240621" w:rsidP="00F20EF1">
            <w:pPr>
              <w:rPr>
                <w:sz w:val="24"/>
                <w:szCs w:val="24"/>
              </w:rPr>
            </w:pPr>
            <w:r w:rsidRPr="00DC5165">
              <w:rPr>
                <w:sz w:val="24"/>
                <w:szCs w:val="24"/>
              </w:rPr>
              <w:t>Доля учителей, которые используют ИКТ на уроках.</w:t>
            </w:r>
          </w:p>
          <w:p w:rsidR="00240621" w:rsidRPr="00DC5165" w:rsidRDefault="00240621" w:rsidP="00F20EF1">
            <w:pPr>
              <w:jc w:val="both"/>
              <w:rPr>
                <w:sz w:val="24"/>
                <w:szCs w:val="24"/>
              </w:rPr>
            </w:pPr>
            <w:r w:rsidRPr="00DC5165">
              <w:rPr>
                <w:sz w:val="24"/>
                <w:szCs w:val="24"/>
              </w:rPr>
              <w:t xml:space="preserve">Доля педагогических работников, имеющих первую квалификационную категорию </w:t>
            </w:r>
          </w:p>
          <w:p w:rsidR="00240621" w:rsidRPr="00DC5165" w:rsidRDefault="00240621" w:rsidP="00F20EF1">
            <w:pPr>
              <w:jc w:val="both"/>
              <w:rPr>
                <w:sz w:val="24"/>
                <w:szCs w:val="24"/>
              </w:rPr>
            </w:pPr>
            <w:r w:rsidRPr="00DC5165">
              <w:rPr>
                <w:sz w:val="24"/>
                <w:szCs w:val="24"/>
              </w:rPr>
              <w:t xml:space="preserve">Доля педагогических работников, имеющих высшую квалификационную категорию </w:t>
            </w:r>
          </w:p>
          <w:p w:rsidR="00240621" w:rsidRPr="00DC5165" w:rsidRDefault="00240621" w:rsidP="00F20EF1">
            <w:pPr>
              <w:jc w:val="both"/>
              <w:rPr>
                <w:sz w:val="24"/>
                <w:szCs w:val="24"/>
              </w:rPr>
            </w:pPr>
            <w:r w:rsidRPr="00DC5165">
              <w:rPr>
                <w:sz w:val="24"/>
                <w:szCs w:val="24"/>
              </w:rPr>
              <w:t xml:space="preserve">Доля педагогических работников, прошедших курсы повышения квалификации </w:t>
            </w:r>
          </w:p>
          <w:p w:rsidR="00240621" w:rsidRPr="00DC5165" w:rsidRDefault="00240621" w:rsidP="00F20EF1">
            <w:pPr>
              <w:rPr>
                <w:sz w:val="24"/>
                <w:szCs w:val="24"/>
              </w:rPr>
            </w:pPr>
            <w:r w:rsidRPr="00DC5165">
              <w:rPr>
                <w:sz w:val="24"/>
                <w:szCs w:val="24"/>
              </w:rPr>
              <w:t xml:space="preserve">Доля педагогических работников, выступавших на РМО </w:t>
            </w:r>
          </w:p>
          <w:p w:rsidR="00240621" w:rsidRPr="00DC5165" w:rsidRDefault="00240621" w:rsidP="00F20EF1">
            <w:pPr>
              <w:rPr>
                <w:rFonts w:eastAsia="Calibri"/>
                <w:sz w:val="24"/>
                <w:szCs w:val="24"/>
              </w:rPr>
            </w:pPr>
            <w:r w:rsidRPr="00DC5165">
              <w:rPr>
                <w:sz w:val="24"/>
                <w:szCs w:val="24"/>
              </w:rPr>
              <w:t xml:space="preserve">Доля педагогических работников, принимавших участие в конкурсах «Учитель года». </w:t>
            </w:r>
          </w:p>
        </w:tc>
      </w:tr>
      <w:tr w:rsidR="00240621" w:rsidRPr="00DC5165" w:rsidTr="00F20EF1">
        <w:tc>
          <w:tcPr>
            <w:tcW w:w="710" w:type="dxa"/>
          </w:tcPr>
          <w:p w:rsidR="00240621" w:rsidRPr="00DC5165" w:rsidRDefault="00240621" w:rsidP="00F20EF1">
            <w:pPr>
              <w:jc w:val="center"/>
              <w:rPr>
                <w:rFonts w:eastAsia="Calibri"/>
                <w:sz w:val="24"/>
                <w:szCs w:val="24"/>
              </w:rPr>
            </w:pPr>
            <w:r w:rsidRPr="00DC5165">
              <w:rPr>
                <w:rFonts w:eastAsia="Calibri"/>
                <w:sz w:val="24"/>
                <w:szCs w:val="24"/>
              </w:rPr>
              <w:t>7.</w:t>
            </w:r>
          </w:p>
        </w:tc>
        <w:tc>
          <w:tcPr>
            <w:tcW w:w="3685" w:type="dxa"/>
          </w:tcPr>
          <w:p w:rsidR="00240621" w:rsidRPr="00DC5165" w:rsidRDefault="00240621" w:rsidP="00F20EF1">
            <w:pPr>
              <w:rPr>
                <w:sz w:val="24"/>
                <w:szCs w:val="24"/>
              </w:rPr>
            </w:pPr>
            <w:r w:rsidRPr="00DC5165">
              <w:rPr>
                <w:rFonts w:eastAsia="Calibri"/>
                <w:sz w:val="24"/>
                <w:szCs w:val="24"/>
              </w:rPr>
              <w:t>Качество деятельности педагогического коллектива по организации внеурочной деятельности как ресурса реализации требований к «портрету выпускника»</w:t>
            </w:r>
          </w:p>
        </w:tc>
        <w:tc>
          <w:tcPr>
            <w:tcW w:w="5352" w:type="dxa"/>
          </w:tcPr>
          <w:p w:rsidR="00240621" w:rsidRPr="00DC5165" w:rsidRDefault="00240621" w:rsidP="00F20EF1">
            <w:pPr>
              <w:rPr>
                <w:sz w:val="24"/>
                <w:szCs w:val="24"/>
              </w:rPr>
            </w:pPr>
            <w:r w:rsidRPr="00DC5165">
              <w:rPr>
                <w:rFonts w:eastAsia="Calibri"/>
                <w:sz w:val="24"/>
                <w:szCs w:val="24"/>
              </w:rPr>
              <w:t>Уровень вовлечённостиобучающихся во внеурочную образовательную деятельность, как на базе школы, так и вне ОО.</w:t>
            </w:r>
          </w:p>
          <w:p w:rsidR="00240621" w:rsidRPr="00DC5165" w:rsidRDefault="00240621" w:rsidP="00F20EF1">
            <w:pPr>
              <w:rPr>
                <w:rFonts w:eastAsia="Calibri"/>
                <w:sz w:val="24"/>
                <w:szCs w:val="24"/>
              </w:rPr>
            </w:pPr>
            <w:r w:rsidRPr="00DC5165">
              <w:rPr>
                <w:rFonts w:eastAsia="Calibri"/>
                <w:sz w:val="24"/>
                <w:szCs w:val="24"/>
              </w:rPr>
              <w:t>Динамика развития  личностных результатов обучающихся.</w:t>
            </w:r>
          </w:p>
          <w:p w:rsidR="00240621" w:rsidRPr="00DC5165" w:rsidRDefault="00240621" w:rsidP="00F20EF1">
            <w:pPr>
              <w:rPr>
                <w:rFonts w:eastAsia="Calibri"/>
                <w:sz w:val="24"/>
                <w:szCs w:val="24"/>
              </w:rPr>
            </w:pPr>
            <w:r w:rsidRPr="00DC5165">
              <w:rPr>
                <w:rFonts w:eastAsia="Calibri"/>
                <w:sz w:val="24"/>
                <w:szCs w:val="24"/>
              </w:rPr>
              <w:t>Продуктивность деятельности (анализ содержания «Портфолио достижений обучающегося»).</w:t>
            </w:r>
          </w:p>
          <w:p w:rsidR="00240621" w:rsidRPr="00DC5165" w:rsidRDefault="00240621" w:rsidP="00F20EF1">
            <w:pPr>
              <w:rPr>
                <w:rFonts w:eastAsia="Calibri"/>
                <w:sz w:val="24"/>
                <w:szCs w:val="24"/>
              </w:rPr>
            </w:pPr>
            <w:r w:rsidRPr="00DC5165">
              <w:rPr>
                <w:rFonts w:eastAsia="Calibri"/>
                <w:sz w:val="24"/>
                <w:szCs w:val="24"/>
              </w:rPr>
              <w:t>Удовлетворённость обучающихся, их родителей, педагогов организацией внеурочной деятельности и её результатами.</w:t>
            </w:r>
          </w:p>
        </w:tc>
      </w:tr>
      <w:tr w:rsidR="00240621" w:rsidRPr="00DC5165" w:rsidTr="00F20EF1">
        <w:tc>
          <w:tcPr>
            <w:tcW w:w="710" w:type="dxa"/>
            <w:vMerge w:val="restart"/>
          </w:tcPr>
          <w:p w:rsidR="00240621" w:rsidRPr="00DC5165" w:rsidRDefault="00240621" w:rsidP="00F20EF1">
            <w:pPr>
              <w:jc w:val="center"/>
              <w:rPr>
                <w:rFonts w:eastAsia="Calibri"/>
                <w:sz w:val="24"/>
                <w:szCs w:val="24"/>
              </w:rPr>
            </w:pPr>
            <w:r w:rsidRPr="00DC5165">
              <w:rPr>
                <w:rFonts w:eastAsia="Calibri"/>
                <w:sz w:val="24"/>
                <w:szCs w:val="24"/>
              </w:rPr>
              <w:t>8.</w:t>
            </w:r>
          </w:p>
        </w:tc>
        <w:tc>
          <w:tcPr>
            <w:tcW w:w="3685" w:type="dxa"/>
            <w:vMerge w:val="restart"/>
          </w:tcPr>
          <w:p w:rsidR="00240621" w:rsidRPr="00DC5165" w:rsidRDefault="00240621" w:rsidP="00F20EF1">
            <w:pPr>
              <w:rPr>
                <w:rFonts w:eastAsia="Calibri"/>
                <w:sz w:val="24"/>
                <w:szCs w:val="24"/>
              </w:rPr>
            </w:pPr>
            <w:r w:rsidRPr="00DC5165">
              <w:rPr>
                <w:rFonts w:eastAsia="Calibri"/>
                <w:sz w:val="24"/>
                <w:szCs w:val="24"/>
              </w:rPr>
              <w:t>Качество реализации системы воспитательной работы</w:t>
            </w:r>
          </w:p>
        </w:tc>
        <w:tc>
          <w:tcPr>
            <w:tcW w:w="5352" w:type="dxa"/>
          </w:tcPr>
          <w:p w:rsidR="00240621" w:rsidRPr="00DC5165" w:rsidRDefault="00240621" w:rsidP="00F20EF1">
            <w:pPr>
              <w:rPr>
                <w:rFonts w:eastAsia="Calibri"/>
                <w:sz w:val="24"/>
                <w:szCs w:val="24"/>
              </w:rPr>
            </w:pPr>
            <w:r w:rsidRPr="00DC5165">
              <w:rPr>
                <w:rFonts w:eastAsia="Calibri"/>
                <w:sz w:val="24"/>
                <w:szCs w:val="24"/>
              </w:rPr>
              <w:t>Уровень сформированности, развития и сплочения ученического коллектива, характер межличностных отношений</w:t>
            </w:r>
          </w:p>
        </w:tc>
      </w:tr>
      <w:tr w:rsidR="00240621" w:rsidRPr="00DC5165" w:rsidTr="00F20EF1">
        <w:tc>
          <w:tcPr>
            <w:tcW w:w="710" w:type="dxa"/>
            <w:vMerge/>
          </w:tcPr>
          <w:p w:rsidR="00240621" w:rsidRPr="00DC5165" w:rsidRDefault="00240621" w:rsidP="00F20EF1">
            <w:pP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Качество деятельности педагогов-предметников по организации предметных событий в ОО и вне ОО.</w:t>
            </w:r>
          </w:p>
        </w:tc>
      </w:tr>
      <w:tr w:rsidR="00240621" w:rsidRPr="00DC5165" w:rsidTr="00F20EF1">
        <w:tc>
          <w:tcPr>
            <w:tcW w:w="710" w:type="dxa"/>
            <w:vMerge/>
          </w:tcPr>
          <w:p w:rsidR="00240621" w:rsidRPr="00DC5165" w:rsidRDefault="00240621" w:rsidP="00F20EF1">
            <w:pP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sz w:val="24"/>
                <w:szCs w:val="24"/>
              </w:rPr>
            </w:pPr>
            <w:r w:rsidRPr="00DC5165">
              <w:rPr>
                <w:rFonts w:eastAsia="Calibri"/>
                <w:sz w:val="24"/>
                <w:szCs w:val="24"/>
              </w:rPr>
              <w:t xml:space="preserve">Качество дополнительного образования: </w:t>
            </w:r>
          </w:p>
          <w:p w:rsidR="00240621" w:rsidRPr="00DC5165" w:rsidRDefault="00240621" w:rsidP="00F20EF1">
            <w:pPr>
              <w:rPr>
                <w:rFonts w:eastAsia="Calibri"/>
                <w:sz w:val="24"/>
                <w:szCs w:val="24"/>
              </w:rPr>
            </w:pPr>
            <w:r w:rsidRPr="00DC5165">
              <w:rPr>
                <w:rFonts w:eastAsia="Calibri"/>
                <w:sz w:val="24"/>
                <w:szCs w:val="24"/>
              </w:rPr>
              <w:t>сохранность контингента всех направлений дополнительного образования; динамика уровня социальной активности и инициативы обучающихся; результативность участия обучающихся в программах, проектах, конкурсах, фестивалях разного уровня.</w:t>
            </w:r>
          </w:p>
        </w:tc>
      </w:tr>
      <w:tr w:rsidR="00240621" w:rsidRPr="00DC5165" w:rsidTr="00F20EF1">
        <w:tc>
          <w:tcPr>
            <w:tcW w:w="710" w:type="dxa"/>
            <w:vMerge/>
          </w:tcPr>
          <w:p w:rsidR="00240621" w:rsidRPr="00DC5165" w:rsidRDefault="00240621" w:rsidP="00F20EF1">
            <w:pP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 xml:space="preserve">Удовлетворённость обучающихся, их родителей, </w:t>
            </w:r>
            <w:r w:rsidRPr="00DC5165">
              <w:rPr>
                <w:rFonts w:eastAsia="Calibri"/>
                <w:sz w:val="24"/>
                <w:szCs w:val="24"/>
              </w:rPr>
              <w:lastRenderedPageBreak/>
              <w:t>педагогов воспитательными мероприятиями.</w:t>
            </w:r>
          </w:p>
        </w:tc>
      </w:tr>
      <w:tr w:rsidR="00240621" w:rsidRPr="00DC5165" w:rsidTr="00F20EF1">
        <w:tc>
          <w:tcPr>
            <w:tcW w:w="710" w:type="dxa"/>
            <w:vMerge w:val="restart"/>
          </w:tcPr>
          <w:p w:rsidR="00240621" w:rsidRPr="00DC5165" w:rsidRDefault="00240621" w:rsidP="00F20EF1">
            <w:pPr>
              <w:jc w:val="center"/>
              <w:rPr>
                <w:rFonts w:eastAsia="Calibri"/>
                <w:sz w:val="24"/>
                <w:szCs w:val="24"/>
              </w:rPr>
            </w:pPr>
            <w:r w:rsidRPr="00DC5165">
              <w:rPr>
                <w:rFonts w:eastAsia="Calibri"/>
                <w:sz w:val="24"/>
                <w:szCs w:val="24"/>
              </w:rPr>
              <w:lastRenderedPageBreak/>
              <w:t>9.</w:t>
            </w:r>
          </w:p>
        </w:tc>
        <w:tc>
          <w:tcPr>
            <w:tcW w:w="3685" w:type="dxa"/>
            <w:vMerge w:val="restart"/>
          </w:tcPr>
          <w:p w:rsidR="00240621" w:rsidRPr="00DC5165" w:rsidRDefault="00240621" w:rsidP="00F20EF1">
            <w:pPr>
              <w:rPr>
                <w:rFonts w:eastAsia="Calibri"/>
                <w:sz w:val="24"/>
                <w:szCs w:val="24"/>
              </w:rPr>
            </w:pPr>
            <w:r w:rsidRPr="00DC5165">
              <w:rPr>
                <w:rFonts w:eastAsia="Calibri"/>
                <w:sz w:val="24"/>
                <w:szCs w:val="24"/>
              </w:rPr>
              <w:t>Качество методического сопровождения образовательного процесса</w:t>
            </w:r>
          </w:p>
        </w:tc>
        <w:tc>
          <w:tcPr>
            <w:tcW w:w="5352" w:type="dxa"/>
          </w:tcPr>
          <w:p w:rsidR="00240621" w:rsidRPr="00DC5165" w:rsidRDefault="00240621" w:rsidP="00F20EF1">
            <w:pPr>
              <w:rPr>
                <w:rFonts w:eastAsia="Calibri"/>
                <w:sz w:val="24"/>
                <w:szCs w:val="24"/>
              </w:rPr>
            </w:pPr>
            <w:r w:rsidRPr="00DC5165">
              <w:rPr>
                <w:rFonts w:eastAsia="Calibri"/>
                <w:sz w:val="24"/>
                <w:szCs w:val="24"/>
              </w:rPr>
              <w:t>Динамика роста уровня профессиональной компетентности учителя.</w:t>
            </w:r>
          </w:p>
        </w:tc>
      </w:tr>
      <w:tr w:rsidR="00240621" w:rsidRPr="00DC5165" w:rsidTr="00F20EF1">
        <w:tc>
          <w:tcPr>
            <w:tcW w:w="710" w:type="dxa"/>
            <w:vMerge/>
          </w:tcPr>
          <w:p w:rsidR="00240621" w:rsidRPr="00DC5165" w:rsidRDefault="00240621" w:rsidP="00F20EF1">
            <w:pPr>
              <w:jc w:val="cente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Качество методической деятельности методических объединений ОО.</w:t>
            </w:r>
          </w:p>
        </w:tc>
      </w:tr>
      <w:tr w:rsidR="00240621" w:rsidRPr="00DC5165" w:rsidTr="00F20EF1">
        <w:tc>
          <w:tcPr>
            <w:tcW w:w="710" w:type="dxa"/>
            <w:vMerge/>
          </w:tcPr>
          <w:p w:rsidR="00240621" w:rsidRPr="00DC5165" w:rsidRDefault="00240621" w:rsidP="00F20EF1">
            <w:pPr>
              <w:jc w:val="cente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Качество работы библиотеки.</w:t>
            </w:r>
          </w:p>
        </w:tc>
      </w:tr>
      <w:tr w:rsidR="00240621" w:rsidRPr="00DC5165" w:rsidTr="00F20EF1">
        <w:tc>
          <w:tcPr>
            <w:tcW w:w="710" w:type="dxa"/>
            <w:vMerge/>
          </w:tcPr>
          <w:p w:rsidR="00240621" w:rsidRPr="00DC5165" w:rsidRDefault="00240621" w:rsidP="00F20EF1">
            <w:pPr>
              <w:jc w:val="cente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highlight w:val="yellow"/>
              </w:rPr>
            </w:pPr>
            <w:r w:rsidRPr="00DC5165">
              <w:rPr>
                <w:rFonts w:eastAsia="Calibri"/>
                <w:sz w:val="24"/>
                <w:szCs w:val="24"/>
              </w:rPr>
              <w:t>Качество деятельности психологической службы.</w:t>
            </w:r>
          </w:p>
        </w:tc>
      </w:tr>
      <w:tr w:rsidR="00240621" w:rsidRPr="00DC5165" w:rsidTr="00F20EF1">
        <w:tc>
          <w:tcPr>
            <w:tcW w:w="710" w:type="dxa"/>
          </w:tcPr>
          <w:p w:rsidR="00240621" w:rsidRPr="00DC5165" w:rsidRDefault="00240621" w:rsidP="00F20EF1">
            <w:pPr>
              <w:jc w:val="center"/>
              <w:rPr>
                <w:sz w:val="24"/>
                <w:szCs w:val="24"/>
              </w:rPr>
            </w:pPr>
            <w:r w:rsidRPr="00DC5165">
              <w:rPr>
                <w:sz w:val="24"/>
                <w:szCs w:val="24"/>
              </w:rPr>
              <w:t>10</w:t>
            </w:r>
          </w:p>
        </w:tc>
        <w:tc>
          <w:tcPr>
            <w:tcW w:w="3685" w:type="dxa"/>
          </w:tcPr>
          <w:p w:rsidR="00240621" w:rsidRPr="00DC5165" w:rsidRDefault="00240621" w:rsidP="00F20EF1">
            <w:pPr>
              <w:rPr>
                <w:rFonts w:eastAsia="Calibri"/>
                <w:sz w:val="24"/>
                <w:szCs w:val="24"/>
              </w:rPr>
            </w:pPr>
            <w:r w:rsidRPr="00DC5165">
              <w:rPr>
                <w:sz w:val="24"/>
                <w:szCs w:val="24"/>
              </w:rPr>
              <w:t>Соответствие требованиям к условиям обучения</w:t>
            </w:r>
          </w:p>
        </w:tc>
        <w:tc>
          <w:tcPr>
            <w:tcW w:w="5352" w:type="dxa"/>
          </w:tcPr>
          <w:p w:rsidR="00240621" w:rsidRPr="00DC5165" w:rsidRDefault="00240621" w:rsidP="00F20EF1">
            <w:pPr>
              <w:rPr>
                <w:sz w:val="24"/>
                <w:szCs w:val="24"/>
              </w:rPr>
            </w:pPr>
            <w:r w:rsidRPr="00DC5165">
              <w:rPr>
                <w:sz w:val="24"/>
                <w:szCs w:val="24"/>
              </w:rPr>
              <w:t>Укомплектованность         педагогическими     кадрами,  имеющими необходимую квалификацию, по каждому из предметов учебного плана.</w:t>
            </w:r>
          </w:p>
          <w:p w:rsidR="00240621" w:rsidRPr="00DC5165" w:rsidRDefault="00240621" w:rsidP="00F20EF1">
            <w:pPr>
              <w:tabs>
                <w:tab w:val="left" w:pos="540"/>
              </w:tabs>
              <w:jc w:val="both"/>
              <w:rPr>
                <w:sz w:val="24"/>
                <w:szCs w:val="24"/>
              </w:rPr>
            </w:pPr>
            <w:r w:rsidRPr="00DC5165">
              <w:rPr>
                <w:sz w:val="24"/>
                <w:szCs w:val="24"/>
              </w:rPr>
              <w:t xml:space="preserve">Соответствие   нормам и требованиям СанПиН </w:t>
            </w:r>
          </w:p>
          <w:p w:rsidR="00240621" w:rsidRPr="00DC5165" w:rsidRDefault="00240621" w:rsidP="00F20EF1">
            <w:pPr>
              <w:jc w:val="both"/>
              <w:rPr>
                <w:sz w:val="24"/>
                <w:szCs w:val="24"/>
              </w:rPr>
            </w:pPr>
            <w:r w:rsidRPr="00DC5165">
              <w:rPr>
                <w:sz w:val="24"/>
                <w:szCs w:val="24"/>
              </w:rPr>
              <w:t>Наличие столовой для организации горячего питания в соответствии с утвержденными нормами.</w:t>
            </w:r>
          </w:p>
          <w:p w:rsidR="00240621" w:rsidRPr="00DC5165" w:rsidRDefault="00240621" w:rsidP="00F20EF1">
            <w:pPr>
              <w:jc w:val="both"/>
              <w:rPr>
                <w:rFonts w:eastAsia="Calibri"/>
                <w:sz w:val="24"/>
                <w:szCs w:val="24"/>
              </w:rPr>
            </w:pPr>
          </w:p>
        </w:tc>
      </w:tr>
      <w:tr w:rsidR="00240621" w:rsidRPr="00DC5165" w:rsidTr="00F20EF1">
        <w:tc>
          <w:tcPr>
            <w:tcW w:w="9747" w:type="dxa"/>
            <w:gridSpan w:val="3"/>
          </w:tcPr>
          <w:p w:rsidR="00240621" w:rsidRPr="00DC5165" w:rsidRDefault="00240621" w:rsidP="00F20EF1">
            <w:pPr>
              <w:jc w:val="center"/>
              <w:rPr>
                <w:rFonts w:eastAsia="Calibri"/>
                <w:sz w:val="24"/>
                <w:szCs w:val="24"/>
              </w:rPr>
            </w:pPr>
            <w:r w:rsidRPr="00DC5165">
              <w:rPr>
                <w:rFonts w:eastAsia="Calibri"/>
                <w:b/>
                <w:sz w:val="24"/>
                <w:szCs w:val="24"/>
                <w:lang w:val="en-US"/>
              </w:rPr>
              <w:t>II</w:t>
            </w:r>
            <w:r w:rsidRPr="00DC5165">
              <w:rPr>
                <w:rFonts w:eastAsia="Calibri"/>
                <w:b/>
                <w:sz w:val="24"/>
                <w:szCs w:val="24"/>
              </w:rPr>
              <w:t>. Контроль  качества  системы  управления.</w:t>
            </w:r>
          </w:p>
        </w:tc>
      </w:tr>
      <w:tr w:rsidR="00240621" w:rsidRPr="00DC5165" w:rsidTr="00F20EF1">
        <w:tc>
          <w:tcPr>
            <w:tcW w:w="710" w:type="dxa"/>
            <w:vMerge w:val="restart"/>
          </w:tcPr>
          <w:p w:rsidR="00240621" w:rsidRPr="00DC5165" w:rsidRDefault="00240621" w:rsidP="00F20EF1">
            <w:pPr>
              <w:jc w:val="center"/>
              <w:rPr>
                <w:rFonts w:eastAsia="Calibri"/>
                <w:sz w:val="24"/>
                <w:szCs w:val="24"/>
              </w:rPr>
            </w:pPr>
            <w:r w:rsidRPr="00DC5165">
              <w:rPr>
                <w:rFonts w:eastAsia="Calibri"/>
                <w:sz w:val="24"/>
                <w:szCs w:val="24"/>
              </w:rPr>
              <w:t>1.</w:t>
            </w:r>
          </w:p>
        </w:tc>
        <w:tc>
          <w:tcPr>
            <w:tcW w:w="3685" w:type="dxa"/>
            <w:vMerge w:val="restart"/>
          </w:tcPr>
          <w:p w:rsidR="00240621" w:rsidRPr="00DC5165" w:rsidRDefault="00240621" w:rsidP="00F20EF1">
            <w:pPr>
              <w:rPr>
                <w:rFonts w:eastAsia="Calibri"/>
                <w:sz w:val="24"/>
                <w:szCs w:val="24"/>
              </w:rPr>
            </w:pPr>
            <w:r w:rsidRPr="00DC5165">
              <w:rPr>
                <w:rFonts w:eastAsia="Calibri"/>
                <w:sz w:val="24"/>
                <w:szCs w:val="24"/>
              </w:rPr>
              <w:t>Качество образовательных  программ школы</w:t>
            </w:r>
          </w:p>
        </w:tc>
        <w:tc>
          <w:tcPr>
            <w:tcW w:w="5352" w:type="dxa"/>
          </w:tcPr>
          <w:p w:rsidR="00240621" w:rsidRPr="00DC5165" w:rsidRDefault="00240621" w:rsidP="00F20EF1">
            <w:pPr>
              <w:rPr>
                <w:rFonts w:eastAsia="Calibri"/>
                <w:sz w:val="24"/>
                <w:szCs w:val="24"/>
              </w:rPr>
            </w:pPr>
            <w:r w:rsidRPr="00DC5165">
              <w:rPr>
                <w:rFonts w:eastAsia="Calibri"/>
                <w:sz w:val="24"/>
                <w:szCs w:val="24"/>
              </w:rPr>
              <w:t>Структура программы, содержание и механизмы ее реализации</w:t>
            </w:r>
          </w:p>
        </w:tc>
      </w:tr>
      <w:tr w:rsidR="00240621" w:rsidRPr="00DC5165" w:rsidTr="00F20EF1">
        <w:tc>
          <w:tcPr>
            <w:tcW w:w="710" w:type="dxa"/>
            <w:vMerge/>
          </w:tcPr>
          <w:p w:rsidR="00240621" w:rsidRPr="00DC5165" w:rsidRDefault="00240621" w:rsidP="00F20EF1">
            <w:pPr>
              <w:rPr>
                <w:rFonts w:eastAsia="Calibri"/>
                <w:sz w:val="24"/>
                <w:szCs w:val="24"/>
              </w:rPr>
            </w:pPr>
          </w:p>
        </w:tc>
        <w:tc>
          <w:tcPr>
            <w:tcW w:w="3685" w:type="dxa"/>
            <w:vMerge/>
          </w:tcPr>
          <w:p w:rsidR="00240621" w:rsidRPr="00DC5165" w:rsidRDefault="00240621" w:rsidP="00F20EF1">
            <w:pPr>
              <w:rPr>
                <w:rFonts w:eastAsia="Calibri"/>
                <w:sz w:val="24"/>
                <w:szCs w:val="24"/>
              </w:rPr>
            </w:pPr>
          </w:p>
        </w:tc>
        <w:tc>
          <w:tcPr>
            <w:tcW w:w="5352" w:type="dxa"/>
          </w:tcPr>
          <w:p w:rsidR="00240621" w:rsidRPr="00DC5165" w:rsidRDefault="00240621" w:rsidP="00F20EF1">
            <w:pPr>
              <w:rPr>
                <w:rFonts w:eastAsia="Calibri"/>
                <w:sz w:val="24"/>
                <w:szCs w:val="24"/>
              </w:rPr>
            </w:pPr>
            <w:r w:rsidRPr="00DC5165">
              <w:rPr>
                <w:rFonts w:eastAsia="Calibri"/>
                <w:sz w:val="24"/>
                <w:szCs w:val="24"/>
              </w:rPr>
              <w:t>Реализация программ в соответствии   ФГОС, Федеральному компоненту ГОС и контингенту обучающихся.</w:t>
            </w:r>
          </w:p>
        </w:tc>
      </w:tr>
      <w:tr w:rsidR="00240621" w:rsidRPr="00DC5165" w:rsidTr="00F20EF1">
        <w:tc>
          <w:tcPr>
            <w:tcW w:w="710" w:type="dxa"/>
          </w:tcPr>
          <w:p w:rsidR="00240621" w:rsidRPr="00DC5165" w:rsidRDefault="00240621" w:rsidP="00F20EF1">
            <w:pPr>
              <w:jc w:val="center"/>
              <w:rPr>
                <w:rFonts w:eastAsia="Calibri"/>
                <w:sz w:val="24"/>
                <w:szCs w:val="24"/>
              </w:rPr>
            </w:pPr>
            <w:r w:rsidRPr="00DC5165">
              <w:rPr>
                <w:rFonts w:eastAsia="Calibri"/>
                <w:sz w:val="24"/>
                <w:szCs w:val="24"/>
              </w:rPr>
              <w:t>2.</w:t>
            </w:r>
          </w:p>
        </w:tc>
        <w:tc>
          <w:tcPr>
            <w:tcW w:w="3685" w:type="dxa"/>
          </w:tcPr>
          <w:p w:rsidR="00240621" w:rsidRPr="00DC5165" w:rsidRDefault="00240621" w:rsidP="00F20EF1">
            <w:pPr>
              <w:rPr>
                <w:rFonts w:eastAsia="Calibri"/>
                <w:sz w:val="24"/>
                <w:szCs w:val="24"/>
              </w:rPr>
            </w:pPr>
            <w:r w:rsidRPr="00DC5165">
              <w:rPr>
                <w:rFonts w:eastAsia="Calibri"/>
                <w:sz w:val="24"/>
                <w:szCs w:val="24"/>
              </w:rPr>
              <w:t>Качество управления образовательным процессом</w:t>
            </w:r>
          </w:p>
        </w:tc>
        <w:tc>
          <w:tcPr>
            <w:tcW w:w="5352" w:type="dxa"/>
          </w:tcPr>
          <w:p w:rsidR="00240621" w:rsidRPr="00DC5165" w:rsidRDefault="00240621" w:rsidP="00F20EF1">
            <w:pPr>
              <w:rPr>
                <w:rFonts w:eastAsia="Calibri"/>
                <w:sz w:val="24"/>
                <w:szCs w:val="24"/>
              </w:rPr>
            </w:pPr>
            <w:r w:rsidRPr="00DC5165">
              <w:rPr>
                <w:rFonts w:eastAsia="Calibri"/>
                <w:sz w:val="24"/>
                <w:szCs w:val="24"/>
              </w:rPr>
              <w:t>Качество процесса реализации  ВСОКО  как ресурса управления.</w:t>
            </w:r>
          </w:p>
        </w:tc>
      </w:tr>
      <w:tr w:rsidR="00240621" w:rsidRPr="00DC5165" w:rsidTr="00F20EF1">
        <w:tc>
          <w:tcPr>
            <w:tcW w:w="710" w:type="dxa"/>
          </w:tcPr>
          <w:p w:rsidR="00240621" w:rsidRPr="00DC5165" w:rsidRDefault="00240621" w:rsidP="00F20EF1">
            <w:pPr>
              <w:jc w:val="center"/>
              <w:rPr>
                <w:rFonts w:eastAsia="Calibri"/>
                <w:sz w:val="24"/>
                <w:szCs w:val="24"/>
              </w:rPr>
            </w:pPr>
            <w:r w:rsidRPr="00DC5165">
              <w:rPr>
                <w:rFonts w:eastAsia="Calibri"/>
                <w:sz w:val="24"/>
                <w:szCs w:val="24"/>
              </w:rPr>
              <w:t>3.</w:t>
            </w:r>
          </w:p>
          <w:p w:rsidR="00240621" w:rsidRPr="00DC5165" w:rsidRDefault="00240621" w:rsidP="00F20EF1">
            <w:pPr>
              <w:jc w:val="center"/>
              <w:rPr>
                <w:rFonts w:eastAsia="Calibri"/>
                <w:sz w:val="24"/>
                <w:szCs w:val="24"/>
              </w:rPr>
            </w:pPr>
          </w:p>
          <w:p w:rsidR="00240621" w:rsidRPr="00DC5165" w:rsidRDefault="00240621" w:rsidP="00F20EF1">
            <w:pPr>
              <w:jc w:val="center"/>
              <w:rPr>
                <w:rFonts w:eastAsia="Calibri"/>
                <w:sz w:val="24"/>
                <w:szCs w:val="24"/>
              </w:rPr>
            </w:pPr>
          </w:p>
        </w:tc>
        <w:tc>
          <w:tcPr>
            <w:tcW w:w="3685" w:type="dxa"/>
          </w:tcPr>
          <w:p w:rsidR="00240621" w:rsidRPr="00DC5165" w:rsidRDefault="00240621" w:rsidP="00F20EF1">
            <w:pPr>
              <w:rPr>
                <w:rFonts w:eastAsia="Calibri"/>
                <w:sz w:val="24"/>
                <w:szCs w:val="24"/>
              </w:rPr>
            </w:pPr>
            <w:r w:rsidRPr="00DC5165">
              <w:rPr>
                <w:rFonts w:eastAsia="Calibri"/>
                <w:sz w:val="24"/>
                <w:szCs w:val="24"/>
              </w:rPr>
              <w:t>Качество управления реализацией требований государственных документов</w:t>
            </w:r>
          </w:p>
        </w:tc>
        <w:tc>
          <w:tcPr>
            <w:tcW w:w="5352" w:type="dxa"/>
          </w:tcPr>
          <w:p w:rsidR="00240621" w:rsidRPr="00DC5165" w:rsidRDefault="00240621" w:rsidP="00F20EF1">
            <w:pPr>
              <w:rPr>
                <w:rFonts w:eastAsia="Calibri"/>
                <w:sz w:val="24"/>
                <w:szCs w:val="24"/>
              </w:rPr>
            </w:pPr>
            <w:r w:rsidRPr="00DC5165">
              <w:rPr>
                <w:rFonts w:eastAsia="Calibri"/>
                <w:sz w:val="24"/>
                <w:szCs w:val="24"/>
              </w:rPr>
              <w:t xml:space="preserve">Выполнение СанПиН, ГОСТ, требований противопожарной безопасности </w:t>
            </w:r>
          </w:p>
        </w:tc>
      </w:tr>
      <w:tr w:rsidR="00240621" w:rsidRPr="00DC5165" w:rsidTr="00F20EF1">
        <w:tc>
          <w:tcPr>
            <w:tcW w:w="710" w:type="dxa"/>
          </w:tcPr>
          <w:p w:rsidR="00240621" w:rsidRPr="00DC5165" w:rsidRDefault="00240621" w:rsidP="00F20EF1">
            <w:pPr>
              <w:jc w:val="center"/>
              <w:rPr>
                <w:rFonts w:eastAsia="Calibri"/>
                <w:sz w:val="24"/>
                <w:szCs w:val="24"/>
              </w:rPr>
            </w:pPr>
            <w:r w:rsidRPr="00DC5165">
              <w:rPr>
                <w:rFonts w:eastAsia="Calibri"/>
                <w:sz w:val="24"/>
                <w:szCs w:val="24"/>
              </w:rPr>
              <w:t>4.</w:t>
            </w:r>
          </w:p>
        </w:tc>
        <w:tc>
          <w:tcPr>
            <w:tcW w:w="3685" w:type="dxa"/>
          </w:tcPr>
          <w:p w:rsidR="00240621" w:rsidRPr="00DC5165" w:rsidRDefault="00240621" w:rsidP="00F20EF1">
            <w:pPr>
              <w:rPr>
                <w:rFonts w:eastAsia="Calibri"/>
                <w:sz w:val="24"/>
                <w:szCs w:val="24"/>
              </w:rPr>
            </w:pPr>
            <w:r w:rsidRPr="00DC5165">
              <w:rPr>
                <w:rFonts w:eastAsia="Calibri"/>
                <w:sz w:val="24"/>
                <w:szCs w:val="24"/>
              </w:rPr>
              <w:t>Качество управления материально-технической базой образовательного процесса</w:t>
            </w:r>
          </w:p>
        </w:tc>
        <w:tc>
          <w:tcPr>
            <w:tcW w:w="5352" w:type="dxa"/>
          </w:tcPr>
          <w:p w:rsidR="00240621" w:rsidRPr="00DC5165" w:rsidRDefault="00240621" w:rsidP="00F20EF1">
            <w:pPr>
              <w:rPr>
                <w:rFonts w:eastAsia="Calibri"/>
                <w:sz w:val="24"/>
                <w:szCs w:val="24"/>
              </w:rPr>
            </w:pPr>
            <w:r w:rsidRPr="00DC5165">
              <w:rPr>
                <w:rFonts w:eastAsia="Calibri"/>
                <w:sz w:val="24"/>
                <w:szCs w:val="24"/>
              </w:rPr>
              <w:t>Достаточность и качество оснащения образовательной среды школы</w:t>
            </w:r>
          </w:p>
        </w:tc>
      </w:tr>
    </w:tbl>
    <w:p w:rsidR="00240621" w:rsidRPr="00DC5165" w:rsidRDefault="00240621" w:rsidP="00240621">
      <w:pPr>
        <w:tabs>
          <w:tab w:val="left" w:pos="540"/>
        </w:tabs>
        <w:jc w:val="both"/>
        <w:rPr>
          <w:sz w:val="28"/>
        </w:rPr>
      </w:pPr>
    </w:p>
    <w:p w:rsidR="00240621" w:rsidRDefault="00240621" w:rsidP="00240621">
      <w:pPr>
        <w:pStyle w:val="ae"/>
        <w:spacing w:after="0" w:line="240" w:lineRule="auto"/>
        <w:ind w:left="450"/>
        <w:rPr>
          <w:rFonts w:ascii="Times New Roman" w:eastAsia="Calibri" w:hAnsi="Times New Roman"/>
          <w:b/>
          <w:color w:val="000000"/>
          <w:sz w:val="28"/>
          <w:szCs w:val="28"/>
        </w:rPr>
      </w:pPr>
    </w:p>
    <w:p w:rsidR="00240621" w:rsidRDefault="00240621" w:rsidP="00240621">
      <w:pPr>
        <w:pStyle w:val="ae"/>
        <w:spacing w:after="0" w:line="240" w:lineRule="auto"/>
        <w:ind w:left="450"/>
        <w:rPr>
          <w:rFonts w:ascii="Times New Roman" w:eastAsia="Calibri" w:hAnsi="Times New Roman"/>
          <w:b/>
          <w:color w:val="000000"/>
          <w:sz w:val="28"/>
          <w:szCs w:val="28"/>
        </w:rPr>
      </w:pPr>
    </w:p>
    <w:p w:rsidR="00AA7A8D" w:rsidRPr="00AA7A8D" w:rsidRDefault="00AA7A8D" w:rsidP="00AA7A8D">
      <w:pPr>
        <w:spacing w:line="360" w:lineRule="auto"/>
        <w:jc w:val="center"/>
        <w:rPr>
          <w:rFonts w:eastAsia="Calibri"/>
          <w:b/>
          <w:sz w:val="28"/>
          <w:szCs w:val="28"/>
          <w:lang w:eastAsia="en-US"/>
        </w:rPr>
      </w:pPr>
      <w:r>
        <w:rPr>
          <w:rFonts w:eastAsia="Calibri"/>
          <w:b/>
          <w:sz w:val="28"/>
          <w:szCs w:val="28"/>
          <w:lang w:eastAsia="en-US"/>
        </w:rPr>
        <w:t>7</w:t>
      </w:r>
      <w:r w:rsidRPr="00AA7A8D">
        <w:rPr>
          <w:rFonts w:eastAsia="Calibri"/>
          <w:b/>
          <w:sz w:val="28"/>
          <w:szCs w:val="28"/>
          <w:lang w:eastAsia="en-US"/>
        </w:rPr>
        <w:t>.Работа с  одарёнными  детьми.</w:t>
      </w:r>
    </w:p>
    <w:p w:rsidR="00AA7A8D" w:rsidRPr="00AA7A8D" w:rsidRDefault="00AA7A8D" w:rsidP="00AA7A8D">
      <w:pPr>
        <w:spacing w:line="360" w:lineRule="auto"/>
        <w:ind w:firstLine="567"/>
        <w:jc w:val="both"/>
        <w:rPr>
          <w:rFonts w:eastAsia="Calibri"/>
          <w:sz w:val="28"/>
          <w:szCs w:val="28"/>
          <w:lang w:eastAsia="en-US"/>
        </w:rPr>
      </w:pPr>
      <w:r w:rsidRPr="00AA7A8D">
        <w:rPr>
          <w:rFonts w:eastAsia="Calibri"/>
          <w:sz w:val="28"/>
          <w:szCs w:val="28"/>
          <w:lang w:eastAsia="en-US"/>
        </w:rPr>
        <w:t xml:space="preserve">В наши дни проблема выявления, развития и обучения одаренных  является весьма актуальной. Термин «одаренность» многозначен. Узкое его значение – обозначение любого ребенка, чьи интеллектуальные способности и достижения значительно превышают нормы, характерные для его возраста. Более широкое значение: одаренный –  ребенок, обладающий специальными способностями в любой области человеческой деятельности, представляющими </w:t>
      </w:r>
      <w:hyperlink r:id="rId10" w:history="1">
        <w:r w:rsidRPr="00AA7A8D">
          <w:rPr>
            <w:rFonts w:eastAsia="Calibri"/>
            <w:sz w:val="28"/>
            <w:szCs w:val="28"/>
            <w:lang w:eastAsia="en-US"/>
          </w:rPr>
          <w:t>ценность</w:t>
        </w:r>
      </w:hyperlink>
      <w:r w:rsidRPr="00AA7A8D">
        <w:rPr>
          <w:rFonts w:eastAsia="Calibri"/>
          <w:sz w:val="28"/>
          <w:szCs w:val="28"/>
          <w:lang w:eastAsia="en-US"/>
        </w:rPr>
        <w:t xml:space="preserve"> для общества.</w:t>
      </w:r>
    </w:p>
    <w:p w:rsidR="00AA7A8D" w:rsidRPr="00AA7A8D" w:rsidRDefault="00AA7A8D" w:rsidP="00AA7A8D">
      <w:pPr>
        <w:spacing w:line="360" w:lineRule="auto"/>
        <w:ind w:firstLine="567"/>
        <w:jc w:val="both"/>
        <w:rPr>
          <w:rFonts w:eastAsia="Calibri"/>
          <w:sz w:val="28"/>
          <w:szCs w:val="28"/>
          <w:lang w:eastAsia="en-US"/>
        </w:rPr>
      </w:pPr>
      <w:r w:rsidRPr="00AA7A8D">
        <w:rPr>
          <w:rFonts w:eastAsia="Calibri"/>
          <w:sz w:val="28"/>
          <w:szCs w:val="28"/>
          <w:lang w:eastAsia="en-US"/>
        </w:rPr>
        <w:lastRenderedPageBreak/>
        <w:t xml:space="preserve">Таким образом, одаренность –  это системное, развивающееся в течение жизни </w:t>
      </w:r>
      <w:hyperlink r:id="rId11" w:history="1">
        <w:r w:rsidRPr="00AA7A8D">
          <w:rPr>
            <w:rFonts w:eastAsia="Calibri"/>
            <w:sz w:val="28"/>
            <w:szCs w:val="28"/>
            <w:lang w:eastAsia="en-US"/>
          </w:rPr>
          <w:t>качество</w:t>
        </w:r>
      </w:hyperlink>
      <w:r w:rsidRPr="00AA7A8D">
        <w:rPr>
          <w:rFonts w:eastAsia="Calibri"/>
          <w:sz w:val="28"/>
          <w:szCs w:val="28"/>
          <w:lang w:eastAsia="en-US"/>
        </w:rPr>
        <w:t xml:space="preserve"> психики, которое определяет возможность достижения человеком более высоких</w:t>
      </w:r>
      <w:r w:rsidRPr="00803E33">
        <w:rPr>
          <w:rFonts w:eastAsia="Calibri"/>
          <w:lang w:eastAsia="en-US"/>
        </w:rPr>
        <w:t xml:space="preserve"> </w:t>
      </w:r>
      <w:r w:rsidRPr="00AA7A8D">
        <w:rPr>
          <w:rFonts w:eastAsia="Calibri"/>
          <w:sz w:val="28"/>
          <w:szCs w:val="28"/>
          <w:lang w:eastAsia="en-US"/>
        </w:rPr>
        <w:t>(необычных, незаурядных) результатов в одном или нескольких видах деятельности по сравнению с другими людьми.</w:t>
      </w:r>
    </w:p>
    <w:p w:rsidR="00AA7A8D" w:rsidRPr="00AA7A8D" w:rsidRDefault="00AA7A8D" w:rsidP="00AA7A8D">
      <w:pPr>
        <w:spacing w:line="360" w:lineRule="auto"/>
        <w:ind w:firstLine="567"/>
        <w:jc w:val="both"/>
        <w:rPr>
          <w:rFonts w:eastAsia="Calibri"/>
          <w:sz w:val="28"/>
          <w:szCs w:val="28"/>
          <w:lang w:eastAsia="en-US"/>
        </w:rPr>
      </w:pPr>
      <w:r w:rsidRPr="00AA7A8D">
        <w:rPr>
          <w:rFonts w:eastAsia="Calibri"/>
          <w:sz w:val="28"/>
          <w:szCs w:val="28"/>
          <w:lang w:eastAsia="en-US"/>
        </w:rPr>
        <w:t xml:space="preserve"> Современными научными исследованиями доказано существование особого вида одаренности –  творческой, т. е. способности к творческой самореализации в различных областях жизнедеятельности. Творческая одаренность не связана однозначно с интеллектом.</w:t>
      </w:r>
    </w:p>
    <w:p w:rsidR="00AA7A8D" w:rsidRPr="00AA7A8D" w:rsidRDefault="00AA7A8D" w:rsidP="00AA7A8D">
      <w:pPr>
        <w:spacing w:line="360" w:lineRule="auto"/>
        <w:ind w:firstLine="567"/>
        <w:jc w:val="both"/>
        <w:rPr>
          <w:color w:val="000000"/>
          <w:sz w:val="28"/>
          <w:szCs w:val="28"/>
        </w:rPr>
      </w:pPr>
      <w:r w:rsidRPr="00AA7A8D">
        <w:rPr>
          <w:color w:val="000000"/>
          <w:sz w:val="28"/>
          <w:szCs w:val="28"/>
        </w:rPr>
        <w:t>Выявление одаренных детей должно начинаться уже с детского сада на основе наблюдения, изучения психологических особенностей, речи, памяти, логического мышления. Работа с одаренными и способными детьми, их поиск, выявление и развитие должны стать одним из важнейших аспектов деятельности школы.</w:t>
      </w:r>
    </w:p>
    <w:p w:rsidR="00AA7A8D" w:rsidRPr="00AA7A8D" w:rsidRDefault="00AA7A8D" w:rsidP="00AA7A8D">
      <w:pPr>
        <w:spacing w:line="360" w:lineRule="auto"/>
        <w:ind w:firstLine="567"/>
        <w:jc w:val="both"/>
        <w:rPr>
          <w:color w:val="000000"/>
          <w:sz w:val="28"/>
          <w:szCs w:val="28"/>
        </w:rPr>
      </w:pPr>
      <w:r w:rsidRPr="00AA7A8D">
        <w:rPr>
          <w:b/>
          <w:bCs/>
          <w:iCs/>
          <w:color w:val="000000"/>
          <w:sz w:val="28"/>
          <w:szCs w:val="28"/>
        </w:rPr>
        <w:t>Условно можно выделить следующие категории одаренных детей:</w:t>
      </w:r>
    </w:p>
    <w:p w:rsidR="00AA7A8D" w:rsidRPr="00AA7A8D" w:rsidRDefault="00AA7A8D" w:rsidP="00AA7A8D">
      <w:pPr>
        <w:numPr>
          <w:ilvl w:val="0"/>
          <w:numId w:val="13"/>
        </w:numPr>
        <w:tabs>
          <w:tab w:val="left" w:pos="709"/>
        </w:tabs>
        <w:spacing w:after="200" w:line="360" w:lineRule="auto"/>
        <w:ind w:left="709" w:hanging="425"/>
        <w:jc w:val="both"/>
        <w:rPr>
          <w:color w:val="000000"/>
          <w:sz w:val="28"/>
          <w:szCs w:val="28"/>
        </w:rPr>
      </w:pPr>
      <w:r w:rsidRPr="00AA7A8D">
        <w:rPr>
          <w:color w:val="000000"/>
          <w:sz w:val="28"/>
          <w:szCs w:val="28"/>
        </w:rPr>
        <w:t>Дети с необыкновенно высокими общими интеллектуальными способностями.</w:t>
      </w:r>
    </w:p>
    <w:p w:rsidR="00AA7A8D" w:rsidRPr="00AA7A8D" w:rsidRDefault="00AA7A8D" w:rsidP="00AA7A8D">
      <w:pPr>
        <w:numPr>
          <w:ilvl w:val="0"/>
          <w:numId w:val="13"/>
        </w:numPr>
        <w:tabs>
          <w:tab w:val="left" w:pos="709"/>
        </w:tabs>
        <w:spacing w:after="200" w:line="360" w:lineRule="auto"/>
        <w:ind w:left="709" w:hanging="425"/>
        <w:jc w:val="both"/>
        <w:rPr>
          <w:color w:val="000000"/>
          <w:sz w:val="28"/>
          <w:szCs w:val="28"/>
        </w:rPr>
      </w:pPr>
      <w:r w:rsidRPr="00AA7A8D">
        <w:rPr>
          <w:color w:val="000000"/>
          <w:sz w:val="28"/>
          <w:szCs w:val="28"/>
        </w:rPr>
        <w:t>Дети с признаками специальной умственной одаренности в определенной области наук и конкретными академическими способностями.</w:t>
      </w:r>
    </w:p>
    <w:p w:rsidR="00AA7A8D" w:rsidRPr="00AA7A8D" w:rsidRDefault="00AA7A8D" w:rsidP="00AA7A8D">
      <w:pPr>
        <w:numPr>
          <w:ilvl w:val="0"/>
          <w:numId w:val="13"/>
        </w:numPr>
        <w:tabs>
          <w:tab w:val="left" w:pos="709"/>
        </w:tabs>
        <w:spacing w:after="200" w:line="360" w:lineRule="auto"/>
        <w:ind w:left="709" w:hanging="425"/>
        <w:jc w:val="both"/>
        <w:rPr>
          <w:color w:val="000000"/>
          <w:sz w:val="28"/>
          <w:szCs w:val="28"/>
        </w:rPr>
      </w:pPr>
      <w:r w:rsidRPr="00AA7A8D">
        <w:rPr>
          <w:color w:val="000000"/>
          <w:sz w:val="28"/>
          <w:szCs w:val="28"/>
        </w:rPr>
        <w:t>Дети с высокими творческими (художественными) способностями.</w:t>
      </w:r>
    </w:p>
    <w:p w:rsidR="00AA7A8D" w:rsidRPr="00AA7A8D" w:rsidRDefault="00AA7A8D" w:rsidP="00AA7A8D">
      <w:pPr>
        <w:numPr>
          <w:ilvl w:val="0"/>
          <w:numId w:val="13"/>
        </w:numPr>
        <w:tabs>
          <w:tab w:val="left" w:pos="709"/>
        </w:tabs>
        <w:spacing w:after="200" w:line="360" w:lineRule="auto"/>
        <w:ind w:left="709" w:hanging="425"/>
        <w:jc w:val="both"/>
        <w:rPr>
          <w:color w:val="000000"/>
          <w:sz w:val="28"/>
          <w:szCs w:val="28"/>
        </w:rPr>
      </w:pPr>
      <w:r w:rsidRPr="00AA7A8D">
        <w:rPr>
          <w:color w:val="000000"/>
          <w:sz w:val="28"/>
          <w:szCs w:val="28"/>
        </w:rPr>
        <w:t>Дети с высокими лидерскими (руководящими) способностями.</w:t>
      </w:r>
    </w:p>
    <w:p w:rsidR="00AA7A8D" w:rsidRPr="00AA7A8D" w:rsidRDefault="00AA7A8D" w:rsidP="00AA7A8D">
      <w:pPr>
        <w:numPr>
          <w:ilvl w:val="0"/>
          <w:numId w:val="13"/>
        </w:numPr>
        <w:tabs>
          <w:tab w:val="left" w:pos="709"/>
        </w:tabs>
        <w:spacing w:after="200" w:line="360" w:lineRule="auto"/>
        <w:ind w:left="709" w:hanging="425"/>
        <w:jc w:val="both"/>
        <w:rPr>
          <w:color w:val="000000"/>
          <w:sz w:val="28"/>
          <w:szCs w:val="28"/>
        </w:rPr>
      </w:pPr>
      <w:r w:rsidRPr="00AA7A8D">
        <w:rPr>
          <w:color w:val="000000"/>
          <w:sz w:val="28"/>
          <w:szCs w:val="28"/>
        </w:rPr>
        <w:t>Обучающиеся, не достигающие по каким-либо причинам успехов в учении, но обладающие яркой познавательной активностью, оригинальностью мышления и психического склада.</w:t>
      </w:r>
    </w:p>
    <w:p w:rsidR="00AA7A8D" w:rsidRPr="00AA7A8D" w:rsidRDefault="00AA7A8D" w:rsidP="00AA7A8D">
      <w:pPr>
        <w:spacing w:line="360" w:lineRule="auto"/>
        <w:jc w:val="both"/>
        <w:rPr>
          <w:color w:val="000000"/>
          <w:sz w:val="28"/>
          <w:szCs w:val="28"/>
        </w:rPr>
      </w:pPr>
      <w:r w:rsidRPr="00AA7A8D">
        <w:rPr>
          <w:b/>
          <w:bCs/>
          <w:iCs/>
          <w:color w:val="000000"/>
          <w:sz w:val="28"/>
          <w:szCs w:val="28"/>
        </w:rPr>
        <w:t xml:space="preserve">Цель программы: </w:t>
      </w:r>
    </w:p>
    <w:p w:rsidR="00AA7A8D" w:rsidRPr="00AA7A8D" w:rsidRDefault="00AA7A8D" w:rsidP="00AA7A8D">
      <w:pPr>
        <w:spacing w:line="360" w:lineRule="auto"/>
        <w:ind w:firstLine="567"/>
        <w:jc w:val="both"/>
        <w:rPr>
          <w:color w:val="000000"/>
          <w:sz w:val="28"/>
          <w:szCs w:val="28"/>
        </w:rPr>
      </w:pPr>
      <w:r w:rsidRPr="00AA7A8D">
        <w:rPr>
          <w:color w:val="000000"/>
          <w:sz w:val="28"/>
          <w:szCs w:val="28"/>
        </w:rPr>
        <w:lastRenderedPageBreak/>
        <w:t xml:space="preserve">Формирование и развитие у одаренных детей способности к самоактуализации,  к эффективной реализации их повышенных возможностей в будущем, в зрелой профессиональной деятельности. </w:t>
      </w:r>
    </w:p>
    <w:p w:rsidR="00AA7A8D" w:rsidRPr="00AA7A8D" w:rsidRDefault="00AA7A8D" w:rsidP="00AA7A8D">
      <w:pPr>
        <w:spacing w:line="360" w:lineRule="auto"/>
        <w:jc w:val="both"/>
        <w:rPr>
          <w:color w:val="000000"/>
          <w:sz w:val="28"/>
          <w:szCs w:val="28"/>
        </w:rPr>
      </w:pPr>
      <w:r w:rsidRPr="00AA7A8D">
        <w:rPr>
          <w:b/>
          <w:bCs/>
          <w:iCs/>
          <w:color w:val="000000"/>
          <w:sz w:val="28"/>
          <w:szCs w:val="28"/>
        </w:rPr>
        <w:t xml:space="preserve">Задачи программы: </w:t>
      </w:r>
    </w:p>
    <w:p w:rsidR="00AA7A8D" w:rsidRPr="00AA7A8D" w:rsidRDefault="00AA7A8D" w:rsidP="00AA7A8D">
      <w:pPr>
        <w:numPr>
          <w:ilvl w:val="0"/>
          <w:numId w:val="14"/>
        </w:numPr>
        <w:tabs>
          <w:tab w:val="left" w:pos="709"/>
        </w:tabs>
        <w:spacing w:after="200" w:line="360" w:lineRule="auto"/>
        <w:ind w:left="709" w:hanging="425"/>
        <w:jc w:val="both"/>
        <w:rPr>
          <w:color w:val="000000"/>
          <w:sz w:val="28"/>
          <w:szCs w:val="28"/>
        </w:rPr>
      </w:pPr>
      <w:r w:rsidRPr="00AA7A8D">
        <w:rPr>
          <w:color w:val="000000"/>
          <w:sz w:val="28"/>
          <w:szCs w:val="28"/>
        </w:rPr>
        <w:t>способствовать проявлению одаренности в различных видах деятельности через оптимальное сочетание основного, дополнительного и индивидуального образования;</w:t>
      </w:r>
    </w:p>
    <w:p w:rsidR="00AA7A8D" w:rsidRPr="00AA7A8D" w:rsidRDefault="00AA7A8D" w:rsidP="00AA7A8D">
      <w:pPr>
        <w:numPr>
          <w:ilvl w:val="0"/>
          <w:numId w:val="14"/>
        </w:numPr>
        <w:tabs>
          <w:tab w:val="left" w:pos="709"/>
        </w:tabs>
        <w:spacing w:after="200" w:line="360" w:lineRule="auto"/>
        <w:ind w:left="709" w:hanging="425"/>
        <w:jc w:val="both"/>
        <w:rPr>
          <w:color w:val="000000"/>
          <w:sz w:val="28"/>
          <w:szCs w:val="28"/>
        </w:rPr>
      </w:pPr>
      <w:r w:rsidRPr="00AA7A8D">
        <w:rPr>
          <w:color w:val="000000"/>
          <w:sz w:val="28"/>
          <w:szCs w:val="28"/>
        </w:rPr>
        <w:t>внедрять в образовательное пространство школы  инновационные педагогические технологии обучения детей с высоким уровнем одаренности;</w:t>
      </w:r>
    </w:p>
    <w:p w:rsidR="00AA7A8D" w:rsidRPr="00AA7A8D" w:rsidRDefault="00AA7A8D" w:rsidP="00AA7A8D">
      <w:pPr>
        <w:numPr>
          <w:ilvl w:val="0"/>
          <w:numId w:val="14"/>
        </w:numPr>
        <w:tabs>
          <w:tab w:val="left" w:pos="709"/>
        </w:tabs>
        <w:spacing w:after="200" w:line="360" w:lineRule="auto"/>
        <w:ind w:left="709" w:hanging="425"/>
        <w:jc w:val="both"/>
        <w:rPr>
          <w:color w:val="000000"/>
          <w:sz w:val="28"/>
          <w:szCs w:val="28"/>
        </w:rPr>
      </w:pPr>
      <w:r w:rsidRPr="00AA7A8D">
        <w:rPr>
          <w:color w:val="000000"/>
          <w:sz w:val="28"/>
          <w:szCs w:val="28"/>
        </w:rPr>
        <w:t>совершенствовать систему выявления и сопровождения одарённых детей, их специальной поддержки, создание психолого-консультационной службы для оказания психологической помощи одарённым детям;</w:t>
      </w:r>
    </w:p>
    <w:p w:rsidR="00AA7A8D" w:rsidRPr="00AA7A8D" w:rsidRDefault="00AA7A8D" w:rsidP="00AA7A8D">
      <w:pPr>
        <w:numPr>
          <w:ilvl w:val="0"/>
          <w:numId w:val="14"/>
        </w:numPr>
        <w:tabs>
          <w:tab w:val="left" w:pos="709"/>
        </w:tabs>
        <w:spacing w:after="200" w:line="360" w:lineRule="auto"/>
        <w:ind w:left="709" w:hanging="425"/>
        <w:jc w:val="both"/>
        <w:rPr>
          <w:color w:val="000000"/>
          <w:sz w:val="28"/>
          <w:szCs w:val="28"/>
        </w:rPr>
      </w:pPr>
      <w:r w:rsidRPr="00AA7A8D">
        <w:rPr>
          <w:color w:val="000000"/>
          <w:sz w:val="28"/>
          <w:szCs w:val="28"/>
        </w:rPr>
        <w:t>создать банк данных одаренных детей;</w:t>
      </w:r>
    </w:p>
    <w:p w:rsidR="00AA7A8D" w:rsidRPr="00AA7A8D" w:rsidRDefault="00AA7A8D" w:rsidP="00AA7A8D">
      <w:pPr>
        <w:numPr>
          <w:ilvl w:val="0"/>
          <w:numId w:val="14"/>
        </w:numPr>
        <w:tabs>
          <w:tab w:val="left" w:pos="709"/>
        </w:tabs>
        <w:spacing w:after="200" w:line="360" w:lineRule="auto"/>
        <w:ind w:left="709" w:hanging="425"/>
        <w:jc w:val="both"/>
        <w:rPr>
          <w:color w:val="000000"/>
          <w:sz w:val="28"/>
          <w:szCs w:val="28"/>
        </w:rPr>
      </w:pPr>
      <w:r w:rsidRPr="00AA7A8D">
        <w:rPr>
          <w:color w:val="000000"/>
          <w:sz w:val="28"/>
          <w:szCs w:val="28"/>
        </w:rPr>
        <w:t>расширить возможности для участия способных и одарённых детей в городских, областных олимпиадах, научных конференциях, творческих выставках, различных конкурсах.</w:t>
      </w:r>
    </w:p>
    <w:p w:rsidR="00AA7A8D" w:rsidRPr="00803E33" w:rsidRDefault="00AA7A8D" w:rsidP="00AA7A8D">
      <w:pPr>
        <w:spacing w:line="360" w:lineRule="auto"/>
        <w:jc w:val="both"/>
        <w:rPr>
          <w:color w:val="000000"/>
        </w:rPr>
      </w:pPr>
      <w:r w:rsidRPr="00AA7A8D">
        <w:rPr>
          <w:b/>
          <w:bCs/>
          <w:iCs/>
          <w:color w:val="000000"/>
          <w:sz w:val="28"/>
          <w:szCs w:val="28"/>
        </w:rPr>
        <w:t>Принципы педагогической деятельности в</w:t>
      </w:r>
      <w:r w:rsidRPr="00803E33">
        <w:rPr>
          <w:b/>
          <w:bCs/>
          <w:iCs/>
          <w:color w:val="000000"/>
        </w:rPr>
        <w:t xml:space="preserve"> работе с одаренными детьми:</w:t>
      </w:r>
    </w:p>
    <w:p w:rsidR="00AA7A8D" w:rsidRPr="00AA7A8D" w:rsidRDefault="00AA7A8D" w:rsidP="00AA7A8D">
      <w:pPr>
        <w:numPr>
          <w:ilvl w:val="0"/>
          <w:numId w:val="15"/>
        </w:numPr>
        <w:tabs>
          <w:tab w:val="left" w:pos="284"/>
        </w:tabs>
        <w:spacing w:after="200" w:line="360" w:lineRule="auto"/>
        <w:ind w:left="709" w:hanging="425"/>
        <w:jc w:val="both"/>
        <w:rPr>
          <w:color w:val="000000"/>
          <w:sz w:val="28"/>
          <w:szCs w:val="28"/>
        </w:rPr>
      </w:pPr>
      <w:r w:rsidRPr="00AA7A8D">
        <w:rPr>
          <w:color w:val="000000"/>
          <w:sz w:val="28"/>
          <w:szCs w:val="28"/>
        </w:rPr>
        <w:t>применение междисциплинарного подхода;</w:t>
      </w:r>
    </w:p>
    <w:p w:rsidR="00AA7A8D" w:rsidRPr="00AA7A8D" w:rsidRDefault="00AA7A8D" w:rsidP="00AA7A8D">
      <w:pPr>
        <w:numPr>
          <w:ilvl w:val="0"/>
          <w:numId w:val="15"/>
        </w:numPr>
        <w:tabs>
          <w:tab w:val="left" w:pos="284"/>
        </w:tabs>
        <w:spacing w:after="200" w:line="360" w:lineRule="auto"/>
        <w:ind w:left="709" w:hanging="425"/>
        <w:jc w:val="both"/>
        <w:rPr>
          <w:color w:val="000000"/>
          <w:sz w:val="28"/>
          <w:szCs w:val="28"/>
        </w:rPr>
      </w:pPr>
      <w:r w:rsidRPr="00AA7A8D">
        <w:rPr>
          <w:color w:val="000000"/>
          <w:sz w:val="28"/>
          <w:szCs w:val="28"/>
        </w:rPr>
        <w:t xml:space="preserve">углубленное изучение тех проблем, которые выбраны самими учащимися; </w:t>
      </w:r>
    </w:p>
    <w:p w:rsidR="00AA7A8D" w:rsidRPr="00AA7A8D" w:rsidRDefault="00AA7A8D" w:rsidP="00AA7A8D">
      <w:pPr>
        <w:numPr>
          <w:ilvl w:val="0"/>
          <w:numId w:val="15"/>
        </w:numPr>
        <w:tabs>
          <w:tab w:val="left" w:pos="284"/>
        </w:tabs>
        <w:spacing w:after="200" w:line="360" w:lineRule="auto"/>
        <w:ind w:left="709" w:hanging="425"/>
        <w:jc w:val="both"/>
        <w:rPr>
          <w:color w:val="000000"/>
          <w:sz w:val="28"/>
          <w:szCs w:val="28"/>
        </w:rPr>
      </w:pPr>
      <w:r w:rsidRPr="00AA7A8D">
        <w:rPr>
          <w:color w:val="000000"/>
          <w:sz w:val="28"/>
          <w:szCs w:val="28"/>
        </w:rPr>
        <w:t>поощрение использования разнообразных форм предъявления и внедрения в жизнь результатов работы;</w:t>
      </w:r>
    </w:p>
    <w:p w:rsidR="00AA7A8D" w:rsidRPr="00AA7A8D" w:rsidRDefault="00AA7A8D" w:rsidP="00AA7A8D">
      <w:pPr>
        <w:numPr>
          <w:ilvl w:val="0"/>
          <w:numId w:val="15"/>
        </w:numPr>
        <w:tabs>
          <w:tab w:val="left" w:pos="284"/>
        </w:tabs>
        <w:spacing w:after="200" w:line="360" w:lineRule="auto"/>
        <w:ind w:left="709" w:hanging="425"/>
        <w:jc w:val="both"/>
        <w:rPr>
          <w:color w:val="000000"/>
          <w:sz w:val="28"/>
          <w:szCs w:val="28"/>
        </w:rPr>
      </w:pPr>
      <w:r w:rsidRPr="00AA7A8D">
        <w:rPr>
          <w:color w:val="000000"/>
          <w:sz w:val="28"/>
          <w:szCs w:val="28"/>
        </w:rPr>
        <w:lastRenderedPageBreak/>
        <w:t>поощрение движения к пониманию самих себя, сходства и различия с другими, признанию своих способностей; оценка результатов работы на основе критериев, связанных с конкретной областью интересов.</w:t>
      </w:r>
    </w:p>
    <w:p w:rsidR="00AA7A8D" w:rsidRPr="00AA7A8D" w:rsidRDefault="00AA7A8D" w:rsidP="00AA7A8D">
      <w:pPr>
        <w:tabs>
          <w:tab w:val="left" w:pos="284"/>
        </w:tabs>
        <w:spacing w:line="360" w:lineRule="auto"/>
        <w:ind w:left="567"/>
        <w:jc w:val="both"/>
        <w:rPr>
          <w:color w:val="000000"/>
          <w:sz w:val="28"/>
          <w:szCs w:val="28"/>
        </w:rPr>
      </w:pPr>
      <w:r w:rsidRPr="00AA7A8D">
        <w:rPr>
          <w:b/>
          <w:color w:val="000000"/>
          <w:sz w:val="28"/>
          <w:szCs w:val="28"/>
        </w:rPr>
        <w:t>Основные направления работы</w:t>
      </w:r>
      <w:bookmarkStart w:id="12" w:name="__RefHeading__11_515342721"/>
      <w:bookmarkEnd w:id="12"/>
    </w:p>
    <w:p w:rsidR="00AA7A8D" w:rsidRPr="00AA7A8D" w:rsidRDefault="00AA7A8D" w:rsidP="00AA7A8D">
      <w:pPr>
        <w:keepNext/>
        <w:keepLines/>
        <w:spacing w:line="360" w:lineRule="auto"/>
        <w:jc w:val="both"/>
        <w:outlineLvl w:val="2"/>
        <w:rPr>
          <w:bCs/>
          <w:i/>
          <w:sz w:val="28"/>
          <w:szCs w:val="28"/>
        </w:rPr>
      </w:pPr>
      <w:r w:rsidRPr="00AA7A8D">
        <w:rPr>
          <w:bCs/>
          <w:sz w:val="28"/>
          <w:szCs w:val="28"/>
        </w:rPr>
        <w:t>–</w:t>
      </w:r>
      <w:r w:rsidRPr="00AA7A8D">
        <w:rPr>
          <w:bCs/>
          <w:i/>
          <w:sz w:val="28"/>
          <w:szCs w:val="28"/>
        </w:rPr>
        <w:t>Идентификация одаренных и талантливых детей.</w:t>
      </w:r>
    </w:p>
    <w:p w:rsidR="00AA7A8D" w:rsidRPr="00AA7A8D" w:rsidRDefault="00AA7A8D" w:rsidP="00AA7A8D">
      <w:pPr>
        <w:spacing w:line="360" w:lineRule="auto"/>
        <w:ind w:firstLine="567"/>
        <w:jc w:val="both"/>
        <w:rPr>
          <w:color w:val="000000"/>
          <w:sz w:val="28"/>
          <w:szCs w:val="28"/>
        </w:rPr>
      </w:pPr>
      <w:r w:rsidRPr="00AA7A8D">
        <w:rPr>
          <w:color w:val="000000"/>
          <w:sz w:val="28"/>
          <w:szCs w:val="28"/>
        </w:rPr>
        <w:t>Создание системы учета одаренных детей через:</w:t>
      </w:r>
    </w:p>
    <w:p w:rsidR="00AA7A8D" w:rsidRPr="00AA7A8D" w:rsidRDefault="00AA7A8D" w:rsidP="00AA7A8D">
      <w:pPr>
        <w:numPr>
          <w:ilvl w:val="0"/>
          <w:numId w:val="16"/>
        </w:numPr>
        <w:tabs>
          <w:tab w:val="num" w:pos="851"/>
        </w:tabs>
        <w:spacing w:after="200" w:line="360" w:lineRule="auto"/>
        <w:ind w:left="709" w:hanging="425"/>
        <w:jc w:val="both"/>
        <w:rPr>
          <w:color w:val="000000"/>
          <w:sz w:val="28"/>
          <w:szCs w:val="28"/>
        </w:rPr>
      </w:pPr>
      <w:r w:rsidRPr="00AA7A8D">
        <w:rPr>
          <w:color w:val="000000"/>
          <w:sz w:val="28"/>
          <w:szCs w:val="28"/>
        </w:rPr>
        <w:t>анализ особых успехов и достижений обучающихся;</w:t>
      </w:r>
    </w:p>
    <w:p w:rsidR="00AA7A8D" w:rsidRPr="00AA7A8D" w:rsidRDefault="00AA7A8D" w:rsidP="00AA7A8D">
      <w:pPr>
        <w:numPr>
          <w:ilvl w:val="0"/>
          <w:numId w:val="16"/>
        </w:numPr>
        <w:spacing w:after="200" w:line="360" w:lineRule="auto"/>
        <w:ind w:left="709" w:hanging="425"/>
        <w:jc w:val="both"/>
        <w:rPr>
          <w:color w:val="000000"/>
          <w:sz w:val="28"/>
          <w:szCs w:val="28"/>
        </w:rPr>
      </w:pPr>
      <w:r w:rsidRPr="00AA7A8D">
        <w:rPr>
          <w:color w:val="000000"/>
          <w:sz w:val="28"/>
          <w:szCs w:val="28"/>
        </w:rPr>
        <w:t>создание банка данных по талантливым и одаренным детям;</w:t>
      </w:r>
    </w:p>
    <w:p w:rsidR="00AA7A8D" w:rsidRPr="00AA7A8D" w:rsidRDefault="00AA7A8D" w:rsidP="00AA7A8D">
      <w:pPr>
        <w:keepNext/>
        <w:keepLines/>
        <w:spacing w:line="360" w:lineRule="auto"/>
        <w:jc w:val="both"/>
        <w:outlineLvl w:val="2"/>
        <w:rPr>
          <w:bCs/>
          <w:i/>
          <w:sz w:val="28"/>
          <w:szCs w:val="28"/>
        </w:rPr>
      </w:pPr>
      <w:bookmarkStart w:id="13" w:name="__RefHeading__13_515342721"/>
      <w:bookmarkEnd w:id="13"/>
      <w:r w:rsidRPr="00AA7A8D">
        <w:rPr>
          <w:bCs/>
          <w:sz w:val="28"/>
          <w:szCs w:val="28"/>
        </w:rPr>
        <w:t xml:space="preserve">– </w:t>
      </w:r>
      <w:r w:rsidRPr="00AA7A8D">
        <w:rPr>
          <w:bCs/>
          <w:i/>
          <w:sz w:val="28"/>
          <w:szCs w:val="28"/>
        </w:rPr>
        <w:t>Создание условий для самореализации одаренных детей и талантливых детей для проявления творческих и интеллектуальных способностей</w:t>
      </w:r>
    </w:p>
    <w:p w:rsidR="00AA7A8D" w:rsidRPr="00AA7A8D" w:rsidRDefault="00AA7A8D" w:rsidP="00AA7A8D">
      <w:pPr>
        <w:numPr>
          <w:ilvl w:val="0"/>
          <w:numId w:val="17"/>
        </w:numPr>
        <w:spacing w:after="200" w:line="360" w:lineRule="auto"/>
        <w:ind w:left="709" w:hanging="425"/>
        <w:jc w:val="both"/>
        <w:rPr>
          <w:color w:val="000000"/>
          <w:sz w:val="28"/>
          <w:szCs w:val="28"/>
        </w:rPr>
      </w:pPr>
      <w:r w:rsidRPr="00AA7A8D">
        <w:rPr>
          <w:color w:val="000000"/>
          <w:sz w:val="28"/>
          <w:szCs w:val="28"/>
        </w:rPr>
        <w:t>создание для ученика ситуации успеха и уверенности, через индивидуальное обучение и воспитание, формирование личностных развивающих маршрутов одаренных детей;</w:t>
      </w:r>
    </w:p>
    <w:p w:rsidR="00AA7A8D" w:rsidRPr="00AA7A8D" w:rsidRDefault="00AA7A8D" w:rsidP="00AA7A8D">
      <w:pPr>
        <w:numPr>
          <w:ilvl w:val="0"/>
          <w:numId w:val="17"/>
        </w:numPr>
        <w:spacing w:after="200" w:line="360" w:lineRule="auto"/>
        <w:ind w:left="709" w:hanging="425"/>
        <w:jc w:val="both"/>
        <w:rPr>
          <w:color w:val="000000"/>
          <w:sz w:val="28"/>
          <w:szCs w:val="28"/>
        </w:rPr>
      </w:pPr>
      <w:r w:rsidRPr="00AA7A8D">
        <w:rPr>
          <w:color w:val="000000"/>
          <w:sz w:val="28"/>
          <w:szCs w:val="28"/>
        </w:rPr>
        <w:t>организация научно-исследовательской  проектной  деятельности</w:t>
      </w:r>
    </w:p>
    <w:p w:rsidR="00AA7A8D" w:rsidRPr="00AA7A8D" w:rsidRDefault="00AA7A8D" w:rsidP="00AA7A8D">
      <w:pPr>
        <w:numPr>
          <w:ilvl w:val="0"/>
          <w:numId w:val="17"/>
        </w:numPr>
        <w:spacing w:after="200" w:line="360" w:lineRule="auto"/>
        <w:ind w:left="709" w:hanging="425"/>
        <w:jc w:val="both"/>
        <w:rPr>
          <w:color w:val="000000"/>
          <w:sz w:val="28"/>
          <w:szCs w:val="28"/>
        </w:rPr>
      </w:pPr>
      <w:r w:rsidRPr="00AA7A8D">
        <w:rPr>
          <w:color w:val="000000"/>
          <w:sz w:val="28"/>
          <w:szCs w:val="28"/>
        </w:rPr>
        <w:t xml:space="preserve">организация и участие в  творческих конкурсах, предметных  олимпиадах, научно-практических конференциях; </w:t>
      </w:r>
    </w:p>
    <w:p w:rsidR="00AA7A8D" w:rsidRPr="00AA7A8D" w:rsidRDefault="00AA7A8D" w:rsidP="00AA7A8D">
      <w:pPr>
        <w:numPr>
          <w:ilvl w:val="0"/>
          <w:numId w:val="17"/>
        </w:numPr>
        <w:spacing w:after="200" w:line="360" w:lineRule="auto"/>
        <w:ind w:left="709" w:hanging="425"/>
        <w:jc w:val="both"/>
        <w:rPr>
          <w:color w:val="000000"/>
          <w:sz w:val="28"/>
          <w:szCs w:val="28"/>
        </w:rPr>
      </w:pPr>
      <w:r w:rsidRPr="00AA7A8D">
        <w:rPr>
          <w:color w:val="000000"/>
          <w:sz w:val="28"/>
          <w:szCs w:val="28"/>
        </w:rPr>
        <w:t>мониторинг формирования ключевых компетенций в рамках учебной деятельности;</w:t>
      </w:r>
    </w:p>
    <w:p w:rsidR="00AA7A8D" w:rsidRPr="00AA7A8D" w:rsidRDefault="00AA7A8D" w:rsidP="00AA7A8D">
      <w:pPr>
        <w:numPr>
          <w:ilvl w:val="0"/>
          <w:numId w:val="17"/>
        </w:numPr>
        <w:spacing w:after="200" w:line="360" w:lineRule="auto"/>
        <w:ind w:left="709" w:hanging="425"/>
        <w:jc w:val="both"/>
        <w:rPr>
          <w:color w:val="000000"/>
          <w:sz w:val="28"/>
          <w:szCs w:val="28"/>
        </w:rPr>
      </w:pPr>
      <w:r w:rsidRPr="00AA7A8D">
        <w:rPr>
          <w:color w:val="000000"/>
          <w:sz w:val="28"/>
          <w:szCs w:val="28"/>
        </w:rPr>
        <w:t>организация эффективного взаимодействия педагогов.</w:t>
      </w:r>
    </w:p>
    <w:p w:rsidR="00AA7A8D" w:rsidRPr="00AA7A8D" w:rsidRDefault="00AA7A8D" w:rsidP="00AA7A8D">
      <w:pPr>
        <w:keepNext/>
        <w:keepLines/>
        <w:tabs>
          <w:tab w:val="num" w:pos="851"/>
        </w:tabs>
        <w:spacing w:line="360" w:lineRule="auto"/>
        <w:jc w:val="both"/>
        <w:outlineLvl w:val="2"/>
        <w:rPr>
          <w:bCs/>
          <w:i/>
          <w:sz w:val="28"/>
          <w:szCs w:val="28"/>
        </w:rPr>
      </w:pPr>
      <w:bookmarkStart w:id="14" w:name="__RefHeading__15_515342721"/>
      <w:bookmarkStart w:id="15" w:name="__RefHeading__17_515342721"/>
      <w:bookmarkEnd w:id="14"/>
      <w:bookmarkEnd w:id="15"/>
      <w:r w:rsidRPr="00AA7A8D">
        <w:rPr>
          <w:bCs/>
          <w:sz w:val="28"/>
          <w:szCs w:val="28"/>
        </w:rPr>
        <w:t xml:space="preserve">– </w:t>
      </w:r>
      <w:r w:rsidRPr="00AA7A8D">
        <w:rPr>
          <w:bCs/>
          <w:i/>
          <w:sz w:val="28"/>
          <w:szCs w:val="28"/>
        </w:rPr>
        <w:t>Педагогическая поддержка одаренных детей</w:t>
      </w:r>
    </w:p>
    <w:p w:rsidR="00AA7A8D" w:rsidRPr="00AA7A8D" w:rsidRDefault="00AA7A8D" w:rsidP="00AA7A8D">
      <w:pPr>
        <w:numPr>
          <w:ilvl w:val="0"/>
          <w:numId w:val="18"/>
        </w:numPr>
        <w:spacing w:after="200" w:line="360" w:lineRule="auto"/>
        <w:ind w:left="709" w:hanging="425"/>
        <w:jc w:val="both"/>
        <w:rPr>
          <w:color w:val="000000"/>
          <w:sz w:val="28"/>
          <w:szCs w:val="28"/>
        </w:rPr>
      </w:pPr>
      <w:r w:rsidRPr="00AA7A8D">
        <w:rPr>
          <w:color w:val="000000"/>
          <w:sz w:val="28"/>
          <w:szCs w:val="28"/>
        </w:rPr>
        <w:t xml:space="preserve">стимулирование педагогической поддержки одаренных детей </w:t>
      </w:r>
    </w:p>
    <w:p w:rsidR="00AA7A8D" w:rsidRPr="00AA7A8D" w:rsidRDefault="00AA7A8D" w:rsidP="00AA7A8D">
      <w:pPr>
        <w:numPr>
          <w:ilvl w:val="0"/>
          <w:numId w:val="18"/>
        </w:numPr>
        <w:tabs>
          <w:tab w:val="num" w:pos="709"/>
        </w:tabs>
        <w:spacing w:after="200" w:line="360" w:lineRule="auto"/>
        <w:ind w:left="709" w:hanging="425"/>
        <w:jc w:val="both"/>
        <w:rPr>
          <w:color w:val="000000"/>
          <w:sz w:val="28"/>
          <w:szCs w:val="28"/>
        </w:rPr>
      </w:pPr>
      <w:bookmarkStart w:id="16" w:name="__RefHeading__19_515342721"/>
      <w:bookmarkEnd w:id="16"/>
      <w:r w:rsidRPr="00AA7A8D">
        <w:rPr>
          <w:color w:val="000000"/>
          <w:sz w:val="28"/>
          <w:szCs w:val="28"/>
        </w:rPr>
        <w:t>Психологическое и педагогическое сопровождение родителей одаренного ребенка;</w:t>
      </w:r>
    </w:p>
    <w:p w:rsidR="00AA7A8D" w:rsidRPr="00AA7A8D" w:rsidRDefault="00AA7A8D" w:rsidP="00AA7A8D">
      <w:pPr>
        <w:spacing w:line="360" w:lineRule="auto"/>
        <w:ind w:left="567"/>
        <w:jc w:val="both"/>
        <w:rPr>
          <w:b/>
          <w:bCs/>
          <w:smallCaps/>
          <w:kern w:val="32"/>
          <w:sz w:val="28"/>
          <w:szCs w:val="28"/>
        </w:rPr>
      </w:pPr>
      <w:r w:rsidRPr="00AA7A8D">
        <w:rPr>
          <w:b/>
          <w:color w:val="000000"/>
          <w:sz w:val="28"/>
          <w:szCs w:val="28"/>
        </w:rPr>
        <w:lastRenderedPageBreak/>
        <w:t>Основные мероприятия реализации программы:</w:t>
      </w:r>
    </w:p>
    <w:p w:rsidR="00AA7A8D" w:rsidRPr="00AA7A8D" w:rsidRDefault="00AA7A8D" w:rsidP="00AA7A8D">
      <w:pPr>
        <w:numPr>
          <w:ilvl w:val="0"/>
          <w:numId w:val="19"/>
        </w:numPr>
        <w:tabs>
          <w:tab w:val="left" w:pos="284"/>
          <w:tab w:val="left" w:pos="709"/>
        </w:tabs>
        <w:spacing w:after="200" w:line="360" w:lineRule="auto"/>
        <w:ind w:left="709" w:hanging="425"/>
        <w:jc w:val="both"/>
        <w:rPr>
          <w:color w:val="000000"/>
          <w:sz w:val="28"/>
          <w:szCs w:val="28"/>
        </w:rPr>
      </w:pPr>
      <w:r w:rsidRPr="00AA7A8D">
        <w:rPr>
          <w:color w:val="000000"/>
          <w:sz w:val="28"/>
          <w:szCs w:val="28"/>
        </w:rPr>
        <w:t xml:space="preserve">организация школьных олимпиад, конкурсов, конференций, выставок, </w:t>
      </w:r>
    </w:p>
    <w:p w:rsidR="00AA7A8D" w:rsidRPr="00AA7A8D" w:rsidRDefault="00AA7A8D" w:rsidP="00AA7A8D">
      <w:pPr>
        <w:numPr>
          <w:ilvl w:val="0"/>
          <w:numId w:val="19"/>
        </w:numPr>
        <w:tabs>
          <w:tab w:val="left" w:pos="284"/>
          <w:tab w:val="left" w:pos="709"/>
        </w:tabs>
        <w:spacing w:after="200" w:line="360" w:lineRule="auto"/>
        <w:ind w:left="709" w:hanging="425"/>
        <w:jc w:val="both"/>
        <w:rPr>
          <w:color w:val="000000"/>
          <w:sz w:val="28"/>
          <w:szCs w:val="28"/>
        </w:rPr>
      </w:pPr>
      <w:r w:rsidRPr="00AA7A8D">
        <w:rPr>
          <w:color w:val="000000"/>
          <w:sz w:val="28"/>
          <w:szCs w:val="28"/>
        </w:rPr>
        <w:t>приобретение научной и учебно-методической литературы, необходимой для творческой, проектной  и исследовательской деятельности одарённых детей;</w:t>
      </w:r>
    </w:p>
    <w:p w:rsidR="00AA7A8D" w:rsidRPr="00AA7A8D" w:rsidRDefault="00AA7A8D" w:rsidP="00AA7A8D">
      <w:pPr>
        <w:numPr>
          <w:ilvl w:val="0"/>
          <w:numId w:val="19"/>
        </w:numPr>
        <w:tabs>
          <w:tab w:val="left" w:pos="284"/>
          <w:tab w:val="left" w:pos="709"/>
        </w:tabs>
        <w:spacing w:after="200" w:line="360" w:lineRule="auto"/>
        <w:ind w:left="709" w:hanging="425"/>
        <w:jc w:val="both"/>
        <w:rPr>
          <w:color w:val="000000"/>
          <w:sz w:val="28"/>
          <w:szCs w:val="28"/>
        </w:rPr>
      </w:pPr>
      <w:r w:rsidRPr="00AA7A8D">
        <w:rPr>
          <w:color w:val="000000"/>
          <w:sz w:val="28"/>
          <w:szCs w:val="28"/>
        </w:rPr>
        <w:t>подбор и поддержка руководителей  проектных, исследовательских и творческих работ школьников;</w:t>
      </w:r>
    </w:p>
    <w:p w:rsidR="00AA7A8D" w:rsidRPr="00AA7A8D" w:rsidRDefault="00AA7A8D" w:rsidP="00AA7A8D">
      <w:pPr>
        <w:numPr>
          <w:ilvl w:val="0"/>
          <w:numId w:val="19"/>
        </w:numPr>
        <w:tabs>
          <w:tab w:val="left" w:pos="284"/>
          <w:tab w:val="left" w:pos="709"/>
        </w:tabs>
        <w:spacing w:after="200" w:line="360" w:lineRule="auto"/>
        <w:ind w:left="709" w:hanging="425"/>
        <w:jc w:val="both"/>
        <w:rPr>
          <w:color w:val="000000"/>
          <w:sz w:val="28"/>
          <w:szCs w:val="28"/>
        </w:rPr>
      </w:pPr>
      <w:r w:rsidRPr="00AA7A8D">
        <w:rPr>
          <w:color w:val="000000"/>
          <w:sz w:val="28"/>
          <w:szCs w:val="28"/>
        </w:rPr>
        <w:t>проведение научно-практических конференций и семинаров по проблемам работы с одарёнными детьми.</w:t>
      </w:r>
    </w:p>
    <w:p w:rsidR="00AA7A8D" w:rsidRPr="00803E33" w:rsidRDefault="00AA7A8D" w:rsidP="00AA7A8D">
      <w:pPr>
        <w:tabs>
          <w:tab w:val="left" w:pos="284"/>
          <w:tab w:val="left" w:pos="851"/>
        </w:tabs>
        <w:spacing w:line="360" w:lineRule="auto"/>
        <w:ind w:left="567"/>
        <w:jc w:val="both"/>
        <w:rPr>
          <w:b/>
          <w:color w:val="000000"/>
        </w:rPr>
      </w:pPr>
    </w:p>
    <w:p w:rsidR="00AA7A8D" w:rsidRPr="00AA7A8D" w:rsidRDefault="00AA7A8D" w:rsidP="00AA7A8D">
      <w:pPr>
        <w:tabs>
          <w:tab w:val="left" w:pos="284"/>
          <w:tab w:val="left" w:pos="851"/>
        </w:tabs>
        <w:spacing w:line="360" w:lineRule="auto"/>
        <w:ind w:firstLine="567"/>
        <w:jc w:val="center"/>
        <w:rPr>
          <w:b/>
          <w:color w:val="000000"/>
          <w:sz w:val="28"/>
          <w:szCs w:val="28"/>
        </w:rPr>
      </w:pPr>
      <w:r w:rsidRPr="00AA7A8D">
        <w:rPr>
          <w:b/>
          <w:color w:val="000000"/>
          <w:sz w:val="28"/>
          <w:szCs w:val="28"/>
        </w:rPr>
        <w:t xml:space="preserve">Формы организации образовательной деятельности </w:t>
      </w:r>
    </w:p>
    <w:p w:rsidR="00AA7A8D" w:rsidRPr="00AA7A8D" w:rsidRDefault="00AA7A8D" w:rsidP="00AA7A8D">
      <w:pPr>
        <w:tabs>
          <w:tab w:val="left" w:pos="284"/>
          <w:tab w:val="left" w:pos="851"/>
        </w:tabs>
        <w:spacing w:line="360" w:lineRule="auto"/>
        <w:ind w:firstLine="567"/>
        <w:jc w:val="center"/>
        <w:rPr>
          <w:b/>
          <w:color w:val="000000"/>
          <w:sz w:val="28"/>
          <w:szCs w:val="28"/>
        </w:rPr>
      </w:pPr>
      <w:r w:rsidRPr="00AA7A8D">
        <w:rPr>
          <w:b/>
          <w:color w:val="000000"/>
          <w:sz w:val="28"/>
          <w:szCs w:val="28"/>
        </w:rPr>
        <w:t>с одаренными обучающимися: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8080"/>
      </w:tblGrid>
      <w:tr w:rsidR="00AA7A8D" w:rsidRPr="00803E33" w:rsidTr="00AA7A8D">
        <w:tc>
          <w:tcPr>
            <w:tcW w:w="1985" w:type="dxa"/>
          </w:tcPr>
          <w:p w:rsidR="00AA7A8D" w:rsidRPr="00803E33" w:rsidRDefault="00AA7A8D" w:rsidP="00AA7A8D">
            <w:pPr>
              <w:jc w:val="both"/>
              <w:rPr>
                <w:color w:val="000000"/>
              </w:rPr>
            </w:pPr>
            <w:r w:rsidRPr="00803E33">
              <w:rPr>
                <w:b/>
                <w:bCs/>
                <w:color w:val="000000"/>
              </w:rPr>
              <w:t>Форма</w:t>
            </w:r>
          </w:p>
        </w:tc>
        <w:tc>
          <w:tcPr>
            <w:tcW w:w="8080" w:type="dxa"/>
          </w:tcPr>
          <w:p w:rsidR="00AA7A8D" w:rsidRPr="00803E33" w:rsidRDefault="00AA7A8D" w:rsidP="00AA7A8D">
            <w:pPr>
              <w:jc w:val="both"/>
              <w:rPr>
                <w:color w:val="000000"/>
              </w:rPr>
            </w:pPr>
            <w:r w:rsidRPr="00803E33">
              <w:rPr>
                <w:b/>
                <w:bCs/>
                <w:color w:val="000000"/>
              </w:rPr>
              <w:t>Задачи</w:t>
            </w:r>
          </w:p>
        </w:tc>
      </w:tr>
      <w:tr w:rsidR="00AA7A8D" w:rsidRPr="00803E33" w:rsidTr="00AA7A8D">
        <w:tc>
          <w:tcPr>
            <w:tcW w:w="1985" w:type="dxa"/>
          </w:tcPr>
          <w:p w:rsidR="00AA7A8D" w:rsidRPr="00803E33" w:rsidRDefault="00AA7A8D" w:rsidP="00AA7A8D">
            <w:pPr>
              <w:jc w:val="both"/>
              <w:rPr>
                <w:bCs/>
                <w:color w:val="000000"/>
              </w:rPr>
            </w:pPr>
            <w:r w:rsidRPr="00803E33">
              <w:rPr>
                <w:bCs/>
                <w:color w:val="000000"/>
              </w:rPr>
              <w:t xml:space="preserve">Олимпиады </w:t>
            </w:r>
          </w:p>
        </w:tc>
        <w:tc>
          <w:tcPr>
            <w:tcW w:w="8080" w:type="dxa"/>
          </w:tcPr>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Повышение мотивации обучающихся к изучению образовательной области. </w:t>
            </w:r>
          </w:p>
          <w:p w:rsidR="00AA7A8D" w:rsidRPr="00803E33" w:rsidRDefault="00AA7A8D" w:rsidP="00AA7A8D">
            <w:pPr>
              <w:numPr>
                <w:ilvl w:val="0"/>
                <w:numId w:val="12"/>
              </w:numPr>
              <w:tabs>
                <w:tab w:val="left" w:pos="317"/>
              </w:tabs>
              <w:spacing w:after="200" w:line="276" w:lineRule="auto"/>
              <w:ind w:left="317" w:hanging="283"/>
              <w:jc w:val="both"/>
              <w:rPr>
                <w:color w:val="000000"/>
              </w:rPr>
            </w:pPr>
            <w:r>
              <w:rPr>
                <w:color w:val="000000"/>
              </w:rPr>
              <w:t xml:space="preserve">Развитие </w:t>
            </w:r>
            <w:r w:rsidRPr="00803E33">
              <w:rPr>
                <w:color w:val="000000"/>
              </w:rPr>
              <w:t>интеллектуальных способностей обучающихся.</w:t>
            </w:r>
          </w:p>
        </w:tc>
      </w:tr>
      <w:tr w:rsidR="00AA7A8D" w:rsidRPr="00803E33" w:rsidTr="00AA7A8D">
        <w:tc>
          <w:tcPr>
            <w:tcW w:w="1985" w:type="dxa"/>
          </w:tcPr>
          <w:p w:rsidR="00AA7A8D" w:rsidRPr="00803E33" w:rsidRDefault="00AA7A8D" w:rsidP="00AA7A8D">
            <w:pPr>
              <w:jc w:val="both"/>
              <w:rPr>
                <w:b/>
                <w:color w:val="000000"/>
              </w:rPr>
            </w:pPr>
            <w:r w:rsidRPr="00803E33">
              <w:rPr>
                <w:bCs/>
                <w:color w:val="000000"/>
              </w:rPr>
              <w:t xml:space="preserve">Предметная неделя </w:t>
            </w:r>
          </w:p>
        </w:tc>
        <w:tc>
          <w:tcPr>
            <w:tcW w:w="8080" w:type="dxa"/>
          </w:tcPr>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Представление широкого спектра форм внеурочной деятельности. </w:t>
            </w:r>
          </w:p>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Повышение мотивации обучающихся к изучению образовательной области. </w:t>
            </w:r>
          </w:p>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Развитие творческих способностей обучающихся. </w:t>
            </w:r>
          </w:p>
        </w:tc>
      </w:tr>
      <w:tr w:rsidR="00AA7A8D" w:rsidRPr="00803E33" w:rsidTr="00AA7A8D">
        <w:tc>
          <w:tcPr>
            <w:tcW w:w="1985" w:type="dxa"/>
          </w:tcPr>
          <w:p w:rsidR="00AA7A8D" w:rsidRPr="00803E33" w:rsidRDefault="00AA7A8D" w:rsidP="00AA7A8D">
            <w:pPr>
              <w:jc w:val="both"/>
              <w:rPr>
                <w:color w:val="000000"/>
              </w:rPr>
            </w:pPr>
            <w:r w:rsidRPr="00803E33">
              <w:rPr>
                <w:color w:val="000000"/>
              </w:rPr>
              <w:t>Научно-практическая  конференция</w:t>
            </w:r>
          </w:p>
        </w:tc>
        <w:tc>
          <w:tcPr>
            <w:tcW w:w="8080" w:type="dxa"/>
          </w:tcPr>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Привлечение обучающихся к исследовательской, творческой и проектной деятельности. </w:t>
            </w:r>
          </w:p>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Формирование аналитического и критического мышления обучающихся в процессе творческого поиска и выполнения исследований. </w:t>
            </w:r>
          </w:p>
        </w:tc>
      </w:tr>
      <w:tr w:rsidR="00AA7A8D" w:rsidRPr="00803E33" w:rsidTr="00AA7A8D">
        <w:tc>
          <w:tcPr>
            <w:tcW w:w="1985" w:type="dxa"/>
          </w:tcPr>
          <w:p w:rsidR="00AA7A8D" w:rsidRPr="00803E33" w:rsidRDefault="00AA7A8D" w:rsidP="00AA7A8D">
            <w:pPr>
              <w:jc w:val="both"/>
              <w:rPr>
                <w:bCs/>
                <w:color w:val="000000"/>
              </w:rPr>
            </w:pPr>
            <w:r w:rsidRPr="00803E33">
              <w:rPr>
                <w:bCs/>
                <w:color w:val="000000"/>
              </w:rPr>
              <w:t xml:space="preserve">Кружки, </w:t>
            </w:r>
          </w:p>
          <w:p w:rsidR="00AA7A8D" w:rsidRPr="00803E33" w:rsidRDefault="00AA7A8D" w:rsidP="00AA7A8D">
            <w:pPr>
              <w:jc w:val="both"/>
              <w:rPr>
                <w:bCs/>
                <w:color w:val="000000"/>
              </w:rPr>
            </w:pPr>
            <w:r w:rsidRPr="00803E33">
              <w:rPr>
                <w:bCs/>
                <w:color w:val="000000"/>
              </w:rPr>
              <w:t>спорт.секции,</w:t>
            </w:r>
          </w:p>
          <w:p w:rsidR="00AA7A8D" w:rsidRPr="00803E33" w:rsidRDefault="00AA7A8D" w:rsidP="00AA7A8D">
            <w:pPr>
              <w:jc w:val="both"/>
              <w:rPr>
                <w:b/>
                <w:color w:val="000000"/>
              </w:rPr>
            </w:pPr>
            <w:r w:rsidRPr="00803E33">
              <w:rPr>
                <w:bCs/>
                <w:color w:val="000000"/>
              </w:rPr>
              <w:t>объединения</w:t>
            </w:r>
          </w:p>
        </w:tc>
        <w:tc>
          <w:tcPr>
            <w:tcW w:w="8080" w:type="dxa"/>
          </w:tcPr>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Развитие творческих способностей обучающихся. </w:t>
            </w:r>
          </w:p>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Содействие в профессиональной ориентации. </w:t>
            </w:r>
          </w:p>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 xml:space="preserve">Самореализация обучающихся во внеурочной деятельности. </w:t>
            </w:r>
          </w:p>
        </w:tc>
      </w:tr>
      <w:tr w:rsidR="00AA7A8D" w:rsidRPr="00803E33" w:rsidTr="00AA7A8D">
        <w:tc>
          <w:tcPr>
            <w:tcW w:w="1985" w:type="dxa"/>
          </w:tcPr>
          <w:p w:rsidR="00AA7A8D" w:rsidRPr="00803E33" w:rsidRDefault="00AA7A8D" w:rsidP="00AA7A8D">
            <w:pPr>
              <w:jc w:val="both"/>
              <w:rPr>
                <w:b/>
                <w:color w:val="000000"/>
              </w:rPr>
            </w:pPr>
            <w:r w:rsidRPr="00803E33">
              <w:rPr>
                <w:bCs/>
                <w:color w:val="000000"/>
              </w:rPr>
              <w:lastRenderedPageBreak/>
              <w:t>Работа по индивидуальным планам</w:t>
            </w:r>
          </w:p>
        </w:tc>
        <w:tc>
          <w:tcPr>
            <w:tcW w:w="8080" w:type="dxa"/>
          </w:tcPr>
          <w:p w:rsidR="00AA7A8D" w:rsidRPr="00803E33" w:rsidRDefault="00AA7A8D" w:rsidP="00AA7A8D">
            <w:pPr>
              <w:numPr>
                <w:ilvl w:val="0"/>
                <w:numId w:val="12"/>
              </w:numPr>
              <w:tabs>
                <w:tab w:val="left" w:pos="317"/>
              </w:tabs>
              <w:spacing w:after="200" w:line="276" w:lineRule="auto"/>
              <w:ind w:left="317" w:hanging="283"/>
              <w:jc w:val="both"/>
              <w:rPr>
                <w:color w:val="000000"/>
              </w:rPr>
            </w:pPr>
            <w:r w:rsidRPr="00803E33">
              <w:rPr>
                <w:color w:val="000000"/>
              </w:rPr>
              <w:t>Создание индивидуальной траектории развития личности ребенка</w:t>
            </w:r>
          </w:p>
        </w:tc>
      </w:tr>
    </w:tbl>
    <w:p w:rsidR="00AA7A8D" w:rsidRPr="00803E33" w:rsidRDefault="00AA7A8D" w:rsidP="00AA7A8D">
      <w:pPr>
        <w:spacing w:line="360" w:lineRule="auto"/>
        <w:ind w:firstLine="567"/>
        <w:jc w:val="both"/>
        <w:rPr>
          <w:b/>
          <w:color w:val="000000"/>
        </w:rPr>
      </w:pPr>
    </w:p>
    <w:p w:rsidR="00AA7A8D" w:rsidRPr="00AA7A8D" w:rsidRDefault="00AA7A8D" w:rsidP="00AA7A8D">
      <w:pPr>
        <w:spacing w:line="360" w:lineRule="auto"/>
        <w:ind w:firstLine="567"/>
        <w:jc w:val="center"/>
        <w:rPr>
          <w:b/>
          <w:color w:val="000000"/>
          <w:sz w:val="28"/>
          <w:szCs w:val="28"/>
        </w:rPr>
      </w:pPr>
      <w:r w:rsidRPr="00AA7A8D">
        <w:rPr>
          <w:b/>
          <w:color w:val="000000"/>
          <w:sz w:val="28"/>
          <w:szCs w:val="28"/>
        </w:rPr>
        <w:t>Показатели эффективности реализации программы:</w:t>
      </w:r>
    </w:p>
    <w:p w:rsidR="00AA7A8D" w:rsidRPr="00AA7A8D" w:rsidRDefault="00AA7A8D" w:rsidP="00AA7A8D">
      <w:pPr>
        <w:numPr>
          <w:ilvl w:val="0"/>
          <w:numId w:val="20"/>
        </w:numPr>
        <w:tabs>
          <w:tab w:val="left" w:pos="709"/>
        </w:tabs>
        <w:spacing w:after="200" w:line="360" w:lineRule="auto"/>
        <w:ind w:left="709" w:hanging="425"/>
        <w:jc w:val="both"/>
        <w:rPr>
          <w:color w:val="000000"/>
          <w:sz w:val="28"/>
          <w:szCs w:val="28"/>
        </w:rPr>
      </w:pPr>
      <w:r w:rsidRPr="00AA7A8D">
        <w:rPr>
          <w:color w:val="000000"/>
          <w:sz w:val="28"/>
          <w:szCs w:val="28"/>
        </w:rPr>
        <w:t xml:space="preserve">Повышение уровня индивидуальных достижений детей в образовательных областях, к которым у них есть способности. </w:t>
      </w:r>
    </w:p>
    <w:p w:rsidR="00AA7A8D" w:rsidRPr="00AA7A8D" w:rsidRDefault="00AA7A8D" w:rsidP="00AA7A8D">
      <w:pPr>
        <w:numPr>
          <w:ilvl w:val="0"/>
          <w:numId w:val="20"/>
        </w:numPr>
        <w:tabs>
          <w:tab w:val="left" w:pos="709"/>
        </w:tabs>
        <w:spacing w:after="200" w:line="360" w:lineRule="auto"/>
        <w:ind w:left="709" w:hanging="425"/>
        <w:jc w:val="both"/>
        <w:rPr>
          <w:color w:val="000000"/>
          <w:sz w:val="28"/>
          <w:szCs w:val="28"/>
        </w:rPr>
      </w:pPr>
      <w:r w:rsidRPr="00AA7A8D">
        <w:rPr>
          <w:color w:val="000000"/>
          <w:sz w:val="28"/>
          <w:szCs w:val="28"/>
        </w:rPr>
        <w:t>Повышение уровня владения детьми ключевыми компетенциями.</w:t>
      </w:r>
    </w:p>
    <w:p w:rsidR="00AA7A8D" w:rsidRPr="00AA7A8D" w:rsidRDefault="00AA7A8D" w:rsidP="00AA7A8D">
      <w:pPr>
        <w:numPr>
          <w:ilvl w:val="0"/>
          <w:numId w:val="20"/>
        </w:numPr>
        <w:tabs>
          <w:tab w:val="left" w:pos="709"/>
        </w:tabs>
        <w:spacing w:after="200" w:line="360" w:lineRule="auto"/>
        <w:ind w:left="709" w:hanging="425"/>
        <w:jc w:val="both"/>
        <w:rPr>
          <w:color w:val="000000"/>
          <w:sz w:val="28"/>
          <w:szCs w:val="28"/>
        </w:rPr>
      </w:pPr>
      <w:r w:rsidRPr="00AA7A8D">
        <w:rPr>
          <w:color w:val="000000"/>
          <w:sz w:val="28"/>
          <w:szCs w:val="28"/>
        </w:rPr>
        <w:t>Успешная социализация детей с высоким уровнем актуализированной одаренности в социуме как основа развития их задатков, способностей, дарования.</w:t>
      </w:r>
    </w:p>
    <w:p w:rsidR="00AA7A8D" w:rsidRPr="00AA7A8D" w:rsidRDefault="00AA7A8D" w:rsidP="00AA7A8D">
      <w:pPr>
        <w:numPr>
          <w:ilvl w:val="0"/>
          <w:numId w:val="20"/>
        </w:numPr>
        <w:tabs>
          <w:tab w:val="left" w:pos="709"/>
        </w:tabs>
        <w:spacing w:after="200" w:line="360" w:lineRule="auto"/>
        <w:ind w:left="709" w:hanging="425"/>
        <w:jc w:val="both"/>
        <w:rPr>
          <w:color w:val="000000"/>
          <w:sz w:val="28"/>
          <w:szCs w:val="28"/>
        </w:rPr>
      </w:pPr>
      <w:r w:rsidRPr="00AA7A8D">
        <w:rPr>
          <w:color w:val="000000"/>
          <w:sz w:val="28"/>
          <w:szCs w:val="28"/>
        </w:rPr>
        <w:t>Удовлетворенность детей своей деятельностью и увеличение числа таких детей.</w:t>
      </w:r>
    </w:p>
    <w:p w:rsidR="00240621" w:rsidRDefault="00240621" w:rsidP="00240621">
      <w:pPr>
        <w:pStyle w:val="ae"/>
        <w:spacing w:after="0" w:line="240" w:lineRule="auto"/>
        <w:ind w:left="450"/>
        <w:rPr>
          <w:rFonts w:ascii="Times New Roman" w:eastAsia="Calibri" w:hAnsi="Times New Roman"/>
          <w:b/>
          <w:color w:val="000000"/>
          <w:sz w:val="28"/>
          <w:szCs w:val="28"/>
        </w:rPr>
      </w:pPr>
    </w:p>
    <w:p w:rsidR="00AA7A8D" w:rsidRPr="00201B93" w:rsidRDefault="00201B93" w:rsidP="00AA7A8D">
      <w:pPr>
        <w:spacing w:after="200" w:line="360" w:lineRule="auto"/>
        <w:ind w:left="75"/>
        <w:jc w:val="both"/>
        <w:rPr>
          <w:b/>
          <w:color w:val="000000"/>
          <w:sz w:val="28"/>
          <w:szCs w:val="28"/>
        </w:rPr>
      </w:pPr>
      <w:r>
        <w:rPr>
          <w:b/>
          <w:color w:val="000000"/>
          <w:sz w:val="28"/>
          <w:szCs w:val="28"/>
        </w:rPr>
        <w:t>8</w:t>
      </w:r>
      <w:r w:rsidR="00AA7A8D" w:rsidRPr="00201B93">
        <w:rPr>
          <w:b/>
          <w:color w:val="000000"/>
          <w:sz w:val="28"/>
          <w:szCs w:val="28"/>
        </w:rPr>
        <w:t>.Работа с детьми, оказавшимися в трудной жизненной ситуации.</w:t>
      </w:r>
    </w:p>
    <w:p w:rsidR="00AA7A8D" w:rsidRPr="00201B93" w:rsidRDefault="00AA7A8D" w:rsidP="00AA7A8D">
      <w:pPr>
        <w:spacing w:line="360" w:lineRule="auto"/>
        <w:ind w:firstLine="567"/>
        <w:jc w:val="both"/>
        <w:rPr>
          <w:rFonts w:eastAsia="Calibri"/>
          <w:sz w:val="28"/>
          <w:szCs w:val="28"/>
          <w:lang w:eastAsia="en-US"/>
        </w:rPr>
      </w:pPr>
      <w:r w:rsidRPr="00201B93">
        <w:rPr>
          <w:rFonts w:eastAsia="Calibri"/>
          <w:sz w:val="28"/>
          <w:szCs w:val="28"/>
          <w:lang w:eastAsia="en-US"/>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AA7A8D" w:rsidRPr="00201B93" w:rsidRDefault="00AA7A8D" w:rsidP="00AA7A8D">
      <w:pPr>
        <w:spacing w:line="360" w:lineRule="auto"/>
        <w:ind w:firstLine="567"/>
        <w:jc w:val="both"/>
        <w:rPr>
          <w:rFonts w:eastAsia="Calibri"/>
          <w:sz w:val="28"/>
          <w:szCs w:val="28"/>
          <w:lang w:eastAsia="en-US"/>
        </w:rPr>
      </w:pPr>
      <w:r w:rsidRPr="00201B93">
        <w:rPr>
          <w:rFonts w:eastAsia="Calibri"/>
          <w:color w:val="000000"/>
          <w:sz w:val="28"/>
          <w:szCs w:val="28"/>
          <w:lang w:eastAsia="en-US"/>
        </w:rPr>
        <w:lastRenderedPageBreak/>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AA7A8D" w:rsidRPr="00201B93" w:rsidRDefault="00AA7A8D" w:rsidP="00AA7A8D">
      <w:pPr>
        <w:spacing w:line="360" w:lineRule="auto"/>
        <w:ind w:firstLine="567"/>
        <w:jc w:val="both"/>
        <w:rPr>
          <w:rFonts w:eastAsia="Calibri"/>
          <w:sz w:val="28"/>
          <w:szCs w:val="28"/>
          <w:lang w:eastAsia="en-US"/>
        </w:rPr>
      </w:pPr>
      <w:r w:rsidRPr="00201B93">
        <w:rPr>
          <w:rFonts w:eastAsia="Calibri"/>
          <w:color w:val="000000"/>
          <w:sz w:val="28"/>
          <w:szCs w:val="28"/>
          <w:lang w:eastAsia="en-US"/>
        </w:rPr>
        <w:t xml:space="preserve">К группе риска относятся следующие семьи: многодетные, неполные, малообеспеченные, с опекаемыми детьми. </w:t>
      </w:r>
    </w:p>
    <w:p w:rsidR="00AA7A8D" w:rsidRPr="00201B93" w:rsidRDefault="00AA7A8D" w:rsidP="00AA7A8D">
      <w:pPr>
        <w:spacing w:line="360" w:lineRule="auto"/>
        <w:ind w:firstLine="567"/>
        <w:jc w:val="both"/>
        <w:rPr>
          <w:rFonts w:eastAsia="Calibri"/>
          <w:sz w:val="28"/>
          <w:szCs w:val="28"/>
          <w:lang w:eastAsia="en-US"/>
        </w:rPr>
      </w:pPr>
      <w:r w:rsidRPr="00201B93">
        <w:rPr>
          <w:rFonts w:eastAsia="Calibri"/>
          <w:color w:val="000000"/>
          <w:sz w:val="28"/>
          <w:szCs w:val="28"/>
          <w:lang w:eastAsia="en-US"/>
        </w:rPr>
        <w:t>Анализ правонарушений, беседы с подростками, анкетирование показывает, что правонарушения в основном совершаются во внеурочное время.</w:t>
      </w:r>
    </w:p>
    <w:p w:rsidR="00AA7A8D" w:rsidRPr="00201B93" w:rsidRDefault="00AA7A8D" w:rsidP="00AA7A8D">
      <w:pPr>
        <w:spacing w:line="360" w:lineRule="auto"/>
        <w:ind w:firstLine="567"/>
        <w:jc w:val="both"/>
        <w:rPr>
          <w:rFonts w:eastAsia="Calibri"/>
          <w:sz w:val="28"/>
          <w:szCs w:val="28"/>
          <w:lang w:eastAsia="en-US"/>
        </w:rPr>
      </w:pPr>
      <w:r w:rsidRPr="00201B93">
        <w:rPr>
          <w:rFonts w:eastAsia="Calibri"/>
          <w:color w:val="000000"/>
          <w:sz w:val="28"/>
          <w:szCs w:val="28"/>
          <w:lang w:eastAsia="en-US"/>
        </w:rPr>
        <w:t>Логика профилактики подсказывает необходимость создания в образовательной организации условий, которые не провоцируют отклонение в поведении, а расширяют безопасное пространство для ребенка, где ему хорошо и интересно.</w:t>
      </w:r>
    </w:p>
    <w:p w:rsidR="00AA7A8D" w:rsidRPr="00201B93" w:rsidRDefault="00AA7A8D" w:rsidP="00AA7A8D">
      <w:pPr>
        <w:spacing w:line="360" w:lineRule="auto"/>
        <w:ind w:firstLine="567"/>
        <w:jc w:val="both"/>
        <w:rPr>
          <w:rFonts w:eastAsia="Calibri"/>
          <w:sz w:val="28"/>
          <w:szCs w:val="28"/>
          <w:lang w:eastAsia="en-US"/>
        </w:rPr>
      </w:pPr>
      <w:r w:rsidRPr="00201B93">
        <w:rPr>
          <w:rFonts w:eastAsia="Calibri"/>
          <w:color w:val="000000"/>
          <w:sz w:val="28"/>
          <w:szCs w:val="28"/>
          <w:lang w:eastAsia="en-US"/>
        </w:rPr>
        <w:t>Предметом особого внимания в образовательной организации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AA7A8D" w:rsidRPr="00201B93" w:rsidRDefault="00AA7A8D" w:rsidP="00AA7A8D">
      <w:pPr>
        <w:tabs>
          <w:tab w:val="left" w:pos="567"/>
        </w:tabs>
        <w:spacing w:line="360" w:lineRule="auto"/>
        <w:jc w:val="both"/>
        <w:rPr>
          <w:rFonts w:eastAsia="Calibri"/>
          <w:sz w:val="28"/>
          <w:szCs w:val="28"/>
          <w:lang w:eastAsia="en-US"/>
        </w:rPr>
      </w:pPr>
      <w:r w:rsidRPr="00201B93">
        <w:rPr>
          <w:rFonts w:eastAsia="Calibri"/>
          <w:sz w:val="28"/>
          <w:szCs w:val="28"/>
          <w:lang w:eastAsia="en-US"/>
        </w:rPr>
        <w:tab/>
      </w:r>
      <w:r w:rsidRPr="00201B93">
        <w:rPr>
          <w:rFonts w:eastAsia="Calibri"/>
          <w:color w:val="000000"/>
          <w:sz w:val="28"/>
          <w:szCs w:val="28"/>
          <w:lang w:eastAsia="en-US"/>
        </w:rPr>
        <w:t> 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AA7A8D" w:rsidRPr="00201B93" w:rsidRDefault="00AA7A8D" w:rsidP="00AA7A8D">
      <w:pPr>
        <w:spacing w:line="360" w:lineRule="auto"/>
        <w:ind w:firstLine="567"/>
        <w:jc w:val="both"/>
        <w:rPr>
          <w:rFonts w:eastAsia="Calibri"/>
          <w:color w:val="000000"/>
          <w:sz w:val="28"/>
          <w:szCs w:val="28"/>
          <w:lang w:eastAsia="en-US"/>
        </w:rPr>
      </w:pPr>
      <w:r w:rsidRPr="00201B93">
        <w:rPr>
          <w:rFonts w:eastAsia="Calibri"/>
          <w:color w:val="000000"/>
          <w:sz w:val="28"/>
          <w:szCs w:val="28"/>
          <w:lang w:eastAsia="en-US"/>
        </w:rPr>
        <w:t xml:space="preserve">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w:t>
      </w:r>
      <w:r w:rsidRPr="00201B93">
        <w:rPr>
          <w:rFonts w:eastAsia="Calibri"/>
          <w:color w:val="000000"/>
          <w:sz w:val="28"/>
          <w:szCs w:val="28"/>
          <w:lang w:eastAsia="en-US"/>
        </w:rPr>
        <w:lastRenderedPageBreak/>
        <w:t>предоставить одинаковые возможности вовлечения всех учащихся в учебно-воспитательный процесс.</w:t>
      </w:r>
    </w:p>
    <w:p w:rsidR="00AA7A8D" w:rsidRPr="00201B93" w:rsidRDefault="00AA7A8D" w:rsidP="00AA7A8D">
      <w:pPr>
        <w:spacing w:line="360" w:lineRule="auto"/>
        <w:contextualSpacing/>
        <w:jc w:val="both"/>
        <w:rPr>
          <w:rFonts w:eastAsia="Calibri"/>
          <w:sz w:val="28"/>
          <w:szCs w:val="28"/>
          <w:lang w:eastAsia="en-US"/>
        </w:rPr>
      </w:pPr>
      <w:r w:rsidRPr="00201B93">
        <w:rPr>
          <w:rFonts w:eastAsia="Calibri"/>
          <w:b/>
          <w:bCs/>
          <w:color w:val="000000"/>
          <w:sz w:val="28"/>
          <w:szCs w:val="28"/>
          <w:lang w:eastAsia="en-US"/>
        </w:rPr>
        <w:t>Цель программы:</w:t>
      </w:r>
      <w:r w:rsidRPr="00201B93">
        <w:rPr>
          <w:rFonts w:eastAsia="Calibri"/>
          <w:color w:val="000000"/>
          <w:sz w:val="28"/>
          <w:szCs w:val="28"/>
          <w:lang w:eastAsia="en-US"/>
        </w:rPr>
        <w:t> </w:t>
      </w:r>
    </w:p>
    <w:p w:rsidR="00AA7A8D" w:rsidRPr="00201B93" w:rsidRDefault="00AA7A8D" w:rsidP="00AA7A8D">
      <w:pPr>
        <w:numPr>
          <w:ilvl w:val="0"/>
          <w:numId w:val="21"/>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Содействие созданию  в образовательной организации целостной системы профилактики асоциального поведения несовершеннолетних и предупреждение правонарушений и безнадзорности среди  несовершеннолетних через организацию их труда и отдыха.</w:t>
      </w:r>
    </w:p>
    <w:p w:rsidR="00AA7A8D" w:rsidRPr="00201B93" w:rsidRDefault="00AA7A8D" w:rsidP="00AA7A8D">
      <w:pPr>
        <w:numPr>
          <w:ilvl w:val="0"/>
          <w:numId w:val="21"/>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социальная защита обучающихся, исходя из анализа их развития, воспитания, образования.</w:t>
      </w:r>
    </w:p>
    <w:p w:rsidR="00AA7A8D" w:rsidRPr="00201B93" w:rsidRDefault="00AA7A8D" w:rsidP="00AA7A8D">
      <w:pPr>
        <w:spacing w:line="360" w:lineRule="auto"/>
        <w:jc w:val="both"/>
        <w:rPr>
          <w:rFonts w:eastAsia="Calibri"/>
          <w:b/>
          <w:bCs/>
          <w:color w:val="000000"/>
          <w:sz w:val="28"/>
          <w:szCs w:val="28"/>
          <w:lang w:eastAsia="en-US"/>
        </w:rPr>
      </w:pPr>
      <w:r w:rsidRPr="00201B93">
        <w:rPr>
          <w:rFonts w:eastAsia="Calibri"/>
          <w:b/>
          <w:bCs/>
          <w:color w:val="000000"/>
          <w:sz w:val="28"/>
          <w:szCs w:val="28"/>
          <w:lang w:eastAsia="en-US"/>
        </w:rPr>
        <w:t>Задачи программы:</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sz w:val="28"/>
          <w:szCs w:val="28"/>
          <w:lang w:eastAsia="en-US"/>
        </w:rPr>
      </w:pPr>
      <w:r w:rsidRPr="00201B93">
        <w:rPr>
          <w:rFonts w:eastAsia="Calibri"/>
          <w:color w:val="000000"/>
          <w:sz w:val="28"/>
          <w:szCs w:val="28"/>
          <w:lang w:eastAsia="en-US"/>
        </w:rPr>
        <w:t xml:space="preserve"> обеспечить обучающимся психолого-педагогическое сопровождение для реализации прав на получение основного общего образования;</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sz w:val="28"/>
          <w:szCs w:val="28"/>
          <w:lang w:eastAsia="en-US"/>
        </w:rPr>
      </w:pPr>
      <w:r w:rsidRPr="00201B93">
        <w:rPr>
          <w:rFonts w:eastAsia="Calibri"/>
          <w:color w:val="000000"/>
          <w:sz w:val="28"/>
          <w:szCs w:val="28"/>
          <w:lang w:eastAsia="en-US"/>
        </w:rPr>
        <w:t>организовать совершенствование внеучебной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предупредить случаи  правонарушений среди обучающихся гимназии;</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создать установку на необходимость здорового  образа  жизни;</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выявить  интересы  и потребности обучающихся, трудности  и проблемы, отклонения  в поведении, уровень  социальной защищенности и адаптированности  к социальной среде;</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быть посредником  между личностью обучающегося и учреждением, семьей, средой, специалистами социальных служб, ведомственными и административными органами;</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 xml:space="preserve"> координировать взаимодействие учителей, родителей для оказания помощи обучающимся;</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lastRenderedPageBreak/>
        <w:t xml:space="preserve"> 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AA7A8D" w:rsidRPr="00201B93" w:rsidRDefault="00AA7A8D" w:rsidP="00AA7A8D">
      <w:pPr>
        <w:numPr>
          <w:ilvl w:val="0"/>
          <w:numId w:val="22"/>
        </w:numPr>
        <w:tabs>
          <w:tab w:val="left" w:pos="709"/>
        </w:tabs>
        <w:spacing w:after="200" w:line="360" w:lineRule="auto"/>
        <w:ind w:left="709" w:hanging="425"/>
        <w:contextualSpacing/>
        <w:jc w:val="both"/>
        <w:rPr>
          <w:rFonts w:eastAsia="Calibri"/>
          <w:color w:val="000000"/>
          <w:sz w:val="28"/>
          <w:szCs w:val="28"/>
          <w:lang w:eastAsia="en-US"/>
        </w:rPr>
      </w:pPr>
      <w:r w:rsidRPr="00201B93">
        <w:rPr>
          <w:rFonts w:eastAsia="Calibri"/>
          <w:color w:val="000000"/>
          <w:sz w:val="28"/>
          <w:szCs w:val="28"/>
          <w:lang w:eastAsia="en-US"/>
        </w:rPr>
        <w:t xml:space="preserve"> координировать взаимодействие учителей, родителей для оказания помощи обучающимся.</w:t>
      </w:r>
    </w:p>
    <w:p w:rsidR="00AA7A8D" w:rsidRPr="00201B93" w:rsidRDefault="00AA7A8D" w:rsidP="00AA7A8D">
      <w:pPr>
        <w:spacing w:line="360" w:lineRule="auto"/>
        <w:jc w:val="both"/>
        <w:rPr>
          <w:rFonts w:eastAsia="Calibri"/>
          <w:sz w:val="28"/>
          <w:szCs w:val="28"/>
          <w:lang w:eastAsia="en-US"/>
        </w:rPr>
      </w:pPr>
      <w:r w:rsidRPr="00201B93">
        <w:rPr>
          <w:rFonts w:eastAsia="Calibri"/>
          <w:b/>
          <w:bCs/>
          <w:color w:val="000000"/>
          <w:sz w:val="28"/>
          <w:szCs w:val="28"/>
          <w:lang w:eastAsia="en-US"/>
        </w:rPr>
        <w:t xml:space="preserve">Участники программы - </w:t>
      </w:r>
      <w:r w:rsidRPr="00201B93">
        <w:rPr>
          <w:rFonts w:eastAsia="Calibri"/>
          <w:color w:val="000000"/>
          <w:sz w:val="28"/>
          <w:szCs w:val="28"/>
          <w:lang w:eastAsia="en-US"/>
        </w:rPr>
        <w:t>обучающиеся образовательной организации.</w:t>
      </w:r>
    </w:p>
    <w:p w:rsidR="00AA7A8D" w:rsidRPr="00201B93" w:rsidRDefault="00AA7A8D" w:rsidP="00AA7A8D">
      <w:pPr>
        <w:spacing w:line="360" w:lineRule="auto"/>
        <w:ind w:firstLine="567"/>
        <w:rPr>
          <w:rFonts w:eastAsia="Calibri"/>
          <w:b/>
          <w:bCs/>
          <w:color w:val="000000"/>
          <w:sz w:val="28"/>
          <w:szCs w:val="28"/>
          <w:lang w:eastAsia="en-US"/>
        </w:rPr>
      </w:pPr>
      <w:r w:rsidRPr="00201B93">
        <w:rPr>
          <w:rFonts w:eastAsia="Calibri"/>
          <w:b/>
          <w:bCs/>
          <w:color w:val="000000"/>
          <w:sz w:val="28"/>
          <w:szCs w:val="28"/>
          <w:lang w:eastAsia="en-US"/>
        </w:rPr>
        <w:t>Основное содержание программы:</w:t>
      </w:r>
    </w:p>
    <w:p w:rsidR="00AA7A8D" w:rsidRPr="00201B93" w:rsidRDefault="00AA7A8D" w:rsidP="00AA7A8D">
      <w:pPr>
        <w:tabs>
          <w:tab w:val="left" w:pos="851"/>
        </w:tabs>
        <w:spacing w:line="360" w:lineRule="auto"/>
        <w:ind w:firstLine="567"/>
        <w:contextualSpacing/>
        <w:jc w:val="both"/>
        <w:rPr>
          <w:rFonts w:eastAsia="Calibri"/>
          <w:sz w:val="28"/>
          <w:szCs w:val="28"/>
          <w:lang w:eastAsia="en-US"/>
        </w:rPr>
      </w:pPr>
      <w:r w:rsidRPr="00201B93">
        <w:rPr>
          <w:rFonts w:eastAsia="Calibri"/>
          <w:color w:val="000000"/>
          <w:sz w:val="28"/>
          <w:szCs w:val="28"/>
          <w:lang w:eastAsia="en-US"/>
        </w:rPr>
        <w:t> Социально-экономическая и духовно-нравственная ситуация в России характеризуется нарастанием социального неблагополучия отдельных семей, падением их жизненного уровня, криминальной среды, ростом преступлений и правонарушений среди подростков и порождает опасные для подрастающего поколения и общества в целом процессы.</w:t>
      </w:r>
    </w:p>
    <w:p w:rsidR="00AA7A8D" w:rsidRPr="00201B93" w:rsidRDefault="00AA7A8D" w:rsidP="00AA7A8D">
      <w:pPr>
        <w:tabs>
          <w:tab w:val="left" w:pos="851"/>
        </w:tabs>
        <w:spacing w:line="360" w:lineRule="auto"/>
        <w:ind w:firstLine="567"/>
        <w:contextualSpacing/>
        <w:jc w:val="both"/>
        <w:rPr>
          <w:rFonts w:eastAsia="Calibri"/>
          <w:color w:val="000000"/>
          <w:sz w:val="28"/>
          <w:szCs w:val="28"/>
          <w:lang w:eastAsia="en-US"/>
        </w:rPr>
      </w:pPr>
      <w:r w:rsidRPr="00201B93">
        <w:rPr>
          <w:rFonts w:eastAsia="Calibri"/>
          <w:color w:val="000000"/>
          <w:sz w:val="28"/>
          <w:szCs w:val="28"/>
          <w:lang w:eastAsia="en-US"/>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AA7A8D" w:rsidRPr="00201B93" w:rsidRDefault="00AA7A8D" w:rsidP="00AA7A8D">
      <w:pPr>
        <w:tabs>
          <w:tab w:val="left" w:pos="851"/>
        </w:tabs>
        <w:spacing w:line="360" w:lineRule="auto"/>
        <w:ind w:firstLine="567"/>
        <w:contextualSpacing/>
        <w:jc w:val="both"/>
        <w:rPr>
          <w:rFonts w:eastAsia="Calibri"/>
          <w:color w:val="000000"/>
          <w:sz w:val="28"/>
          <w:szCs w:val="28"/>
          <w:lang w:eastAsia="en-US"/>
        </w:rPr>
      </w:pPr>
      <w:r w:rsidRPr="00201B93">
        <w:rPr>
          <w:rFonts w:eastAsia="Calibri"/>
          <w:color w:val="000000"/>
          <w:sz w:val="28"/>
          <w:szCs w:val="28"/>
          <w:lang w:eastAsia="en-US"/>
        </w:rPr>
        <w:t>В МБОУ Кутейниковской казачьей СОШ №3 создан Совет профилактики, на заседаниях которого рассматриваются вопросы профилактики правонарушений и безнадзорности. Составлен план работы Совета профилактики.</w:t>
      </w:r>
    </w:p>
    <w:p w:rsidR="00AA7A8D" w:rsidRDefault="00AA7A8D" w:rsidP="00AA7A8D">
      <w:pPr>
        <w:tabs>
          <w:tab w:val="left" w:pos="851"/>
        </w:tabs>
        <w:spacing w:line="360" w:lineRule="auto"/>
        <w:ind w:firstLine="567"/>
        <w:contextualSpacing/>
        <w:jc w:val="both"/>
        <w:rPr>
          <w:rFonts w:eastAsia="Calibri"/>
          <w:color w:val="000000"/>
          <w:lang w:eastAsia="en-US"/>
        </w:rPr>
      </w:pPr>
    </w:p>
    <w:tbl>
      <w:tblPr>
        <w:tblStyle w:val="a4"/>
        <w:tblW w:w="0" w:type="auto"/>
        <w:tblLook w:val="04A0"/>
      </w:tblPr>
      <w:tblGrid>
        <w:gridCol w:w="817"/>
        <w:gridCol w:w="5245"/>
        <w:gridCol w:w="1276"/>
        <w:gridCol w:w="2233"/>
      </w:tblGrid>
      <w:tr w:rsidR="00AA7A8D" w:rsidTr="00AA7A8D">
        <w:tc>
          <w:tcPr>
            <w:tcW w:w="817" w:type="dxa"/>
          </w:tcPr>
          <w:p w:rsidR="00AA7A8D" w:rsidRPr="00731CF9" w:rsidRDefault="00AA7A8D" w:rsidP="00AA7A8D">
            <w:pPr>
              <w:jc w:val="center"/>
            </w:pPr>
            <w:r w:rsidRPr="00731CF9">
              <w:t>№</w:t>
            </w:r>
          </w:p>
          <w:p w:rsidR="00AA7A8D" w:rsidRPr="00731CF9" w:rsidRDefault="00AA7A8D" w:rsidP="00AA7A8D">
            <w:pPr>
              <w:jc w:val="center"/>
            </w:pPr>
            <w:r w:rsidRPr="00731CF9">
              <w:t>п/п</w:t>
            </w:r>
          </w:p>
        </w:tc>
        <w:tc>
          <w:tcPr>
            <w:tcW w:w="5245" w:type="dxa"/>
          </w:tcPr>
          <w:p w:rsidR="00AA7A8D" w:rsidRPr="00731CF9" w:rsidRDefault="00AA7A8D" w:rsidP="00AA7A8D">
            <w:pPr>
              <w:jc w:val="center"/>
            </w:pPr>
            <w:r w:rsidRPr="00731CF9">
              <w:t>Тема</w:t>
            </w:r>
          </w:p>
        </w:tc>
        <w:tc>
          <w:tcPr>
            <w:tcW w:w="1276" w:type="dxa"/>
          </w:tcPr>
          <w:p w:rsidR="00AA7A8D" w:rsidRPr="00731CF9" w:rsidRDefault="00AA7A8D" w:rsidP="00AA7A8D">
            <w:pPr>
              <w:jc w:val="center"/>
            </w:pPr>
            <w:r w:rsidRPr="00731CF9">
              <w:t>Сроки</w:t>
            </w:r>
          </w:p>
        </w:tc>
        <w:tc>
          <w:tcPr>
            <w:tcW w:w="2233" w:type="dxa"/>
          </w:tcPr>
          <w:p w:rsidR="00AA7A8D" w:rsidRPr="00731CF9" w:rsidRDefault="00AA7A8D" w:rsidP="00AA7A8D">
            <w:pPr>
              <w:jc w:val="center"/>
            </w:pPr>
            <w:r w:rsidRPr="00731CF9">
              <w:t>Ответственные</w:t>
            </w:r>
          </w:p>
        </w:tc>
      </w:tr>
      <w:tr w:rsidR="00AA7A8D" w:rsidTr="00AA7A8D">
        <w:tc>
          <w:tcPr>
            <w:tcW w:w="817" w:type="dxa"/>
          </w:tcPr>
          <w:p w:rsidR="00AA7A8D" w:rsidRPr="00731CF9" w:rsidRDefault="00AA7A8D" w:rsidP="00AA7A8D">
            <w:pPr>
              <w:jc w:val="center"/>
            </w:pPr>
            <w:r w:rsidRPr="00731CF9">
              <w:t>1</w:t>
            </w:r>
          </w:p>
        </w:tc>
        <w:tc>
          <w:tcPr>
            <w:tcW w:w="5245" w:type="dxa"/>
          </w:tcPr>
          <w:p w:rsidR="00AA7A8D" w:rsidRPr="007C761E" w:rsidRDefault="00AA7A8D" w:rsidP="00AA7A8D">
            <w:r w:rsidRPr="00BE604F">
              <w:t xml:space="preserve">Утверждение плана работы Совета </w:t>
            </w:r>
            <w:r>
              <w:t>п</w:t>
            </w:r>
            <w:r w:rsidRPr="00BE604F">
              <w:t>рофилактики по предупреждению правонарушений среди несовершеннолетних.</w:t>
            </w:r>
          </w:p>
          <w:p w:rsidR="00AA7A8D" w:rsidRPr="00BE604F" w:rsidRDefault="00AA7A8D" w:rsidP="00AA7A8D">
            <w:r w:rsidRPr="00BE604F">
              <w:t xml:space="preserve">Проверка охвата образованием детей школьного возраста, проживающих на </w:t>
            </w:r>
            <w:r>
              <w:t>территории сельского поселения.</w:t>
            </w:r>
          </w:p>
          <w:p w:rsidR="00AA7A8D" w:rsidRPr="00731CF9" w:rsidRDefault="00AA7A8D" w:rsidP="00AA7A8D">
            <w:pPr>
              <w:jc w:val="center"/>
            </w:pPr>
          </w:p>
        </w:tc>
        <w:tc>
          <w:tcPr>
            <w:tcW w:w="1276" w:type="dxa"/>
          </w:tcPr>
          <w:p w:rsidR="00AA7A8D" w:rsidRPr="00731CF9" w:rsidRDefault="00AA7A8D" w:rsidP="00AA7A8D">
            <w:pPr>
              <w:jc w:val="center"/>
            </w:pPr>
            <w:r>
              <w:t>12.09.17</w:t>
            </w:r>
          </w:p>
        </w:tc>
        <w:tc>
          <w:tcPr>
            <w:tcW w:w="2233" w:type="dxa"/>
          </w:tcPr>
          <w:p w:rsidR="00AA7A8D" w:rsidRPr="00731CF9" w:rsidRDefault="00AA7A8D" w:rsidP="00AA7A8D">
            <w:pPr>
              <w:jc w:val="center"/>
            </w:pPr>
            <w:r w:rsidRPr="00731CF9">
              <w:t>Чернышова С.И.-</w:t>
            </w:r>
          </w:p>
          <w:p w:rsidR="00AA7A8D" w:rsidRDefault="00AA7A8D" w:rsidP="00AA7A8D">
            <w:pPr>
              <w:jc w:val="center"/>
            </w:pPr>
            <w:r w:rsidRPr="00731CF9">
              <w:t>заместитель директора</w:t>
            </w:r>
            <w:r>
              <w:t xml:space="preserve">, </w:t>
            </w:r>
          </w:p>
          <w:p w:rsidR="00AA7A8D" w:rsidRPr="00731CF9" w:rsidRDefault="00AA7A8D" w:rsidP="00AA7A8D">
            <w:pPr>
              <w:jc w:val="center"/>
            </w:pPr>
            <w:r>
              <w:t>классные руководители</w:t>
            </w:r>
          </w:p>
        </w:tc>
      </w:tr>
      <w:tr w:rsidR="00AA7A8D" w:rsidTr="00AA7A8D">
        <w:tc>
          <w:tcPr>
            <w:tcW w:w="817" w:type="dxa"/>
          </w:tcPr>
          <w:p w:rsidR="00AA7A8D" w:rsidRPr="00731CF9" w:rsidRDefault="00AA7A8D" w:rsidP="00AA7A8D">
            <w:pPr>
              <w:jc w:val="center"/>
            </w:pPr>
            <w:r w:rsidRPr="00731CF9">
              <w:t>2</w:t>
            </w:r>
          </w:p>
        </w:tc>
        <w:tc>
          <w:tcPr>
            <w:tcW w:w="5245" w:type="dxa"/>
          </w:tcPr>
          <w:p w:rsidR="00AA7A8D" w:rsidRPr="00BE604F" w:rsidRDefault="00AA7A8D" w:rsidP="00AA7A8D">
            <w:r>
              <w:t>Уточнение базы данных детей и семей «группы риска», состоящих на различных формах учета</w:t>
            </w:r>
          </w:p>
          <w:p w:rsidR="00AA7A8D" w:rsidRPr="00246081" w:rsidRDefault="00AA7A8D" w:rsidP="00AA7A8D">
            <w:r>
              <w:t>Посещение на дому дет</w:t>
            </w:r>
            <w:r w:rsidRPr="00BE604F">
              <w:t>ей «группы риска».</w:t>
            </w:r>
            <w:r w:rsidRPr="00246081">
              <w:t xml:space="preserve">Помощь детям из неблагополучных </w:t>
            </w:r>
            <w:r w:rsidRPr="00246081">
              <w:lastRenderedPageBreak/>
              <w:t>семей</w:t>
            </w:r>
            <w:r>
              <w:t>.</w:t>
            </w:r>
          </w:p>
          <w:p w:rsidR="00AA7A8D" w:rsidRPr="00731CF9" w:rsidRDefault="00AA7A8D" w:rsidP="00AA7A8D">
            <w:pPr>
              <w:jc w:val="center"/>
            </w:pPr>
          </w:p>
        </w:tc>
        <w:tc>
          <w:tcPr>
            <w:tcW w:w="1276" w:type="dxa"/>
          </w:tcPr>
          <w:p w:rsidR="00AA7A8D" w:rsidRDefault="00AA7A8D" w:rsidP="00AA7A8D">
            <w:pPr>
              <w:jc w:val="center"/>
            </w:pPr>
            <w:r>
              <w:lastRenderedPageBreak/>
              <w:t>01.11.17</w:t>
            </w:r>
          </w:p>
          <w:p w:rsidR="00AA7A8D" w:rsidRDefault="00AA7A8D" w:rsidP="00AA7A8D">
            <w:pPr>
              <w:jc w:val="center"/>
            </w:pPr>
          </w:p>
          <w:p w:rsidR="00AA7A8D" w:rsidRPr="00D67244" w:rsidRDefault="00AA7A8D" w:rsidP="00AA7A8D"/>
        </w:tc>
        <w:tc>
          <w:tcPr>
            <w:tcW w:w="2233" w:type="dxa"/>
          </w:tcPr>
          <w:p w:rsidR="00AA7A8D" w:rsidRPr="00731CF9" w:rsidRDefault="00AA7A8D" w:rsidP="00AA7A8D">
            <w:pPr>
              <w:jc w:val="center"/>
            </w:pPr>
            <w:r w:rsidRPr="00731CF9">
              <w:t>Чернышова С.И.-</w:t>
            </w:r>
          </w:p>
          <w:p w:rsidR="00AA7A8D" w:rsidRDefault="00AA7A8D" w:rsidP="00AA7A8D">
            <w:pPr>
              <w:jc w:val="center"/>
            </w:pPr>
            <w:r w:rsidRPr="00731CF9">
              <w:t>заместитель директора</w:t>
            </w:r>
            <w:r>
              <w:t>, педагог-психолог,</w:t>
            </w:r>
          </w:p>
          <w:p w:rsidR="00AA7A8D" w:rsidRPr="00731CF9" w:rsidRDefault="00AA7A8D" w:rsidP="00AA7A8D">
            <w:pPr>
              <w:jc w:val="center"/>
            </w:pPr>
            <w:r>
              <w:lastRenderedPageBreak/>
              <w:t>классные руководители.</w:t>
            </w:r>
          </w:p>
        </w:tc>
      </w:tr>
      <w:tr w:rsidR="00AA7A8D" w:rsidTr="00AA7A8D">
        <w:tc>
          <w:tcPr>
            <w:tcW w:w="817" w:type="dxa"/>
          </w:tcPr>
          <w:p w:rsidR="00AA7A8D" w:rsidRPr="00731CF9" w:rsidRDefault="00AA7A8D" w:rsidP="00AA7A8D">
            <w:pPr>
              <w:jc w:val="center"/>
            </w:pPr>
            <w:r w:rsidRPr="00731CF9">
              <w:lastRenderedPageBreak/>
              <w:t>3</w:t>
            </w:r>
          </w:p>
        </w:tc>
        <w:tc>
          <w:tcPr>
            <w:tcW w:w="5245" w:type="dxa"/>
          </w:tcPr>
          <w:p w:rsidR="00AA7A8D" w:rsidRDefault="00AA7A8D" w:rsidP="00AA7A8D">
            <w:r w:rsidRPr="00246081">
              <w:t xml:space="preserve"> Индивидуальные беседы с </w:t>
            </w:r>
            <w:r>
              <w:t>об</w:t>
            </w:r>
            <w:r w:rsidRPr="00246081">
              <w:t>уча</w:t>
            </w:r>
            <w:r>
              <w:t>ю</w:t>
            </w:r>
            <w:r w:rsidRPr="00246081">
              <w:t>щимися и семьями, состоящими на различных формах учета.</w:t>
            </w:r>
            <w:r>
              <w:t>Права и обязанности родителей(законных представителей) по отношению к их несовершеннолетним детям.</w:t>
            </w:r>
          </w:p>
          <w:p w:rsidR="00AA7A8D" w:rsidRPr="00C313F5" w:rsidRDefault="00AA7A8D" w:rsidP="00AA7A8D">
            <w:r>
              <w:t>Охват обучающихся из неблагополучных семей и состоящих на различных видах учета внеурочной деятельностью и дополнительным образованием.</w:t>
            </w:r>
          </w:p>
        </w:tc>
        <w:tc>
          <w:tcPr>
            <w:tcW w:w="1276" w:type="dxa"/>
          </w:tcPr>
          <w:p w:rsidR="00AA7A8D" w:rsidRPr="00731CF9" w:rsidRDefault="00AA7A8D" w:rsidP="00AA7A8D">
            <w:pPr>
              <w:jc w:val="center"/>
            </w:pPr>
            <w:r>
              <w:t>25.01.17</w:t>
            </w:r>
          </w:p>
        </w:tc>
        <w:tc>
          <w:tcPr>
            <w:tcW w:w="2233" w:type="dxa"/>
          </w:tcPr>
          <w:p w:rsidR="00AA7A8D" w:rsidRPr="00731CF9" w:rsidRDefault="00AA7A8D" w:rsidP="00AA7A8D">
            <w:pPr>
              <w:jc w:val="center"/>
            </w:pPr>
            <w:r w:rsidRPr="00731CF9">
              <w:t>Чернышова С.И.-</w:t>
            </w:r>
          </w:p>
          <w:p w:rsidR="00AA7A8D" w:rsidRDefault="00AA7A8D" w:rsidP="00AA7A8D">
            <w:pPr>
              <w:jc w:val="center"/>
            </w:pPr>
            <w:r w:rsidRPr="00731CF9">
              <w:t>заместитель директора</w:t>
            </w:r>
            <w:r>
              <w:t>,</w:t>
            </w:r>
            <w:r w:rsidRPr="00C313F5">
              <w:t xml:space="preserve"> педагог-психолог</w:t>
            </w:r>
            <w:r>
              <w:t>,</w:t>
            </w:r>
          </w:p>
          <w:p w:rsidR="00AA7A8D" w:rsidRPr="00731CF9" w:rsidRDefault="00AA7A8D" w:rsidP="00AA7A8D">
            <w:pPr>
              <w:jc w:val="center"/>
            </w:pPr>
            <w:r w:rsidRPr="0068112E">
              <w:t>Подорогин А.Н.-</w:t>
            </w:r>
            <w:r>
              <w:t>участковый инспектор</w:t>
            </w:r>
          </w:p>
        </w:tc>
        <w:bookmarkStart w:id="17" w:name="_GoBack"/>
        <w:bookmarkEnd w:id="17"/>
      </w:tr>
      <w:tr w:rsidR="00AA7A8D" w:rsidTr="00AA7A8D">
        <w:tc>
          <w:tcPr>
            <w:tcW w:w="817" w:type="dxa"/>
          </w:tcPr>
          <w:p w:rsidR="00AA7A8D" w:rsidRPr="00731CF9" w:rsidRDefault="00AA7A8D" w:rsidP="00AA7A8D">
            <w:pPr>
              <w:jc w:val="center"/>
            </w:pPr>
            <w:r w:rsidRPr="00731CF9">
              <w:t>4</w:t>
            </w:r>
          </w:p>
        </w:tc>
        <w:tc>
          <w:tcPr>
            <w:tcW w:w="5245" w:type="dxa"/>
          </w:tcPr>
          <w:p w:rsidR="00AA7A8D" w:rsidRPr="007C761E" w:rsidRDefault="00AA7A8D" w:rsidP="00AA7A8D">
            <w:r w:rsidRPr="00BE604F">
              <w:t>Отчеты классных руководи</w:t>
            </w:r>
            <w:r>
              <w:t xml:space="preserve">телей по индивидуальной работе </w:t>
            </w:r>
            <w:r w:rsidRPr="00BE604F">
              <w:t>с</w:t>
            </w:r>
            <w:r w:rsidRPr="004B4869">
              <w:rPr>
                <w:rFonts w:eastAsia="Calibri"/>
              </w:rPr>
              <w:t xml:space="preserve"> обучающимися «группы риска» </w:t>
            </w:r>
            <w:r>
              <w:t xml:space="preserve">и семьями </w:t>
            </w:r>
            <w:r w:rsidRPr="004E22F1">
              <w:rPr>
                <w:rFonts w:eastAsia="Calibri"/>
              </w:rPr>
              <w:t>«группы риска»</w:t>
            </w:r>
            <w:r>
              <w:t>.</w:t>
            </w:r>
          </w:p>
        </w:tc>
        <w:tc>
          <w:tcPr>
            <w:tcW w:w="1276" w:type="dxa"/>
          </w:tcPr>
          <w:p w:rsidR="00AA7A8D" w:rsidRPr="00731CF9" w:rsidRDefault="00AA7A8D" w:rsidP="00AA7A8D">
            <w:pPr>
              <w:jc w:val="center"/>
            </w:pPr>
            <w:r>
              <w:t>25.04.17</w:t>
            </w:r>
          </w:p>
        </w:tc>
        <w:tc>
          <w:tcPr>
            <w:tcW w:w="2233" w:type="dxa"/>
          </w:tcPr>
          <w:p w:rsidR="00AA7A8D" w:rsidRPr="00731CF9" w:rsidRDefault="00AA7A8D" w:rsidP="00AA7A8D">
            <w:pPr>
              <w:jc w:val="center"/>
            </w:pPr>
            <w:r w:rsidRPr="00731CF9">
              <w:t>Чернышова С.И.-</w:t>
            </w:r>
          </w:p>
          <w:p w:rsidR="00AA7A8D" w:rsidRDefault="00AA7A8D" w:rsidP="00AA7A8D">
            <w:pPr>
              <w:jc w:val="center"/>
            </w:pPr>
            <w:r w:rsidRPr="00731CF9">
              <w:t>заместитель директора</w:t>
            </w:r>
            <w:r>
              <w:t xml:space="preserve">, </w:t>
            </w:r>
          </w:p>
          <w:p w:rsidR="00AA7A8D" w:rsidRDefault="00AA7A8D" w:rsidP="00AA7A8D">
            <w:pPr>
              <w:jc w:val="center"/>
            </w:pPr>
            <w:r>
              <w:t>школьное методическое</w:t>
            </w:r>
          </w:p>
          <w:p w:rsidR="00AA7A8D" w:rsidRDefault="00AA7A8D" w:rsidP="00AA7A8D">
            <w:pPr>
              <w:jc w:val="center"/>
            </w:pPr>
            <w:r>
              <w:t xml:space="preserve">объединение  </w:t>
            </w:r>
          </w:p>
          <w:p w:rsidR="00AA7A8D" w:rsidRPr="00731CF9" w:rsidRDefault="00AA7A8D" w:rsidP="00AA7A8D">
            <w:pPr>
              <w:jc w:val="center"/>
            </w:pPr>
            <w:r>
              <w:t>классных руководителей.</w:t>
            </w:r>
          </w:p>
        </w:tc>
      </w:tr>
    </w:tbl>
    <w:p w:rsidR="00AA7A8D" w:rsidRDefault="00AA7A8D" w:rsidP="00AA7A8D">
      <w:pPr>
        <w:tabs>
          <w:tab w:val="left" w:pos="851"/>
        </w:tabs>
        <w:spacing w:line="360" w:lineRule="auto"/>
        <w:ind w:firstLine="567"/>
        <w:contextualSpacing/>
        <w:jc w:val="both"/>
        <w:rPr>
          <w:rFonts w:eastAsia="Calibri"/>
          <w:color w:val="000000"/>
          <w:lang w:eastAsia="en-US"/>
        </w:rPr>
      </w:pPr>
    </w:p>
    <w:p w:rsidR="00AA7A8D" w:rsidRDefault="00AA7A8D" w:rsidP="00AA7A8D">
      <w:pPr>
        <w:tabs>
          <w:tab w:val="left" w:pos="851"/>
        </w:tabs>
        <w:spacing w:line="360" w:lineRule="auto"/>
        <w:ind w:firstLine="567"/>
        <w:contextualSpacing/>
        <w:jc w:val="both"/>
        <w:rPr>
          <w:rFonts w:eastAsia="Calibri"/>
          <w:color w:val="000000"/>
          <w:lang w:eastAsia="en-US"/>
        </w:rPr>
      </w:pPr>
    </w:p>
    <w:p w:rsidR="00AA7A8D" w:rsidRPr="00201B93" w:rsidRDefault="00AA7A8D" w:rsidP="00AA7A8D">
      <w:pPr>
        <w:tabs>
          <w:tab w:val="left" w:pos="851"/>
        </w:tabs>
        <w:spacing w:line="360" w:lineRule="auto"/>
        <w:ind w:firstLine="567"/>
        <w:contextualSpacing/>
        <w:jc w:val="both"/>
        <w:rPr>
          <w:rFonts w:eastAsia="Calibri"/>
          <w:sz w:val="28"/>
          <w:szCs w:val="28"/>
          <w:lang w:eastAsia="en-US"/>
        </w:rPr>
      </w:pPr>
      <w:r w:rsidRPr="00201B93">
        <w:rPr>
          <w:rFonts w:eastAsia="Calibri"/>
          <w:color w:val="000000"/>
          <w:sz w:val="28"/>
          <w:szCs w:val="28"/>
          <w:lang w:eastAsia="en-US"/>
        </w:rPr>
        <w:t>В ОО приглашаются обучающиеся и их родители, нуждающиеся в педагогической помощи.</w:t>
      </w:r>
    </w:p>
    <w:p w:rsidR="00AA7A8D" w:rsidRPr="00201B93" w:rsidRDefault="00AA7A8D" w:rsidP="00AA7A8D">
      <w:pPr>
        <w:tabs>
          <w:tab w:val="left" w:pos="851"/>
        </w:tabs>
        <w:spacing w:line="360" w:lineRule="auto"/>
        <w:ind w:firstLine="567"/>
        <w:contextualSpacing/>
        <w:jc w:val="both"/>
        <w:rPr>
          <w:rFonts w:eastAsia="Calibri"/>
          <w:sz w:val="28"/>
          <w:szCs w:val="28"/>
          <w:lang w:eastAsia="en-US"/>
        </w:rPr>
      </w:pPr>
      <w:r w:rsidRPr="00201B93">
        <w:rPr>
          <w:rFonts w:eastAsia="Calibri"/>
          <w:color w:val="000000"/>
          <w:sz w:val="28"/>
          <w:szCs w:val="28"/>
          <w:lang w:eastAsia="en-US"/>
        </w:rPr>
        <w:t>Разработано Положение о порядке постановки обучающихся на внутришкольный учет и снятие с учета.</w:t>
      </w:r>
    </w:p>
    <w:p w:rsidR="00AA7A8D" w:rsidRPr="00201B93" w:rsidRDefault="00AA7A8D" w:rsidP="00AA7A8D">
      <w:pPr>
        <w:tabs>
          <w:tab w:val="left" w:pos="851"/>
        </w:tabs>
        <w:spacing w:line="360" w:lineRule="auto"/>
        <w:ind w:firstLine="567"/>
        <w:contextualSpacing/>
        <w:jc w:val="both"/>
        <w:rPr>
          <w:rFonts w:eastAsia="Calibri"/>
          <w:sz w:val="28"/>
          <w:szCs w:val="28"/>
          <w:lang w:eastAsia="en-US"/>
        </w:rPr>
      </w:pPr>
      <w:r w:rsidRPr="00201B93">
        <w:rPr>
          <w:rFonts w:eastAsia="Calibri"/>
          <w:color w:val="000000"/>
          <w:sz w:val="28"/>
          <w:szCs w:val="28"/>
          <w:lang w:eastAsia="en-US"/>
        </w:rPr>
        <w:t>Ведущую роль в работе с детьми, оказавшимися в трудной жизненной ситуации, отводится педагогу- психологу и классному руководителю.</w:t>
      </w:r>
    </w:p>
    <w:p w:rsidR="00AA7A8D" w:rsidRPr="00201B93" w:rsidRDefault="00AA7A8D" w:rsidP="00AA7A8D">
      <w:pPr>
        <w:tabs>
          <w:tab w:val="left" w:pos="851"/>
        </w:tabs>
        <w:spacing w:line="360" w:lineRule="auto"/>
        <w:ind w:firstLine="567"/>
        <w:contextualSpacing/>
        <w:jc w:val="both"/>
        <w:rPr>
          <w:rFonts w:eastAsia="Calibri"/>
          <w:color w:val="000000"/>
          <w:sz w:val="28"/>
          <w:szCs w:val="28"/>
          <w:lang w:eastAsia="en-US"/>
        </w:rPr>
      </w:pPr>
      <w:r w:rsidRPr="00201B93">
        <w:rPr>
          <w:rFonts w:eastAsia="Calibri"/>
          <w:color w:val="000000"/>
          <w:sz w:val="28"/>
          <w:szCs w:val="28"/>
          <w:lang w:eastAsia="en-US"/>
        </w:rPr>
        <w:t>Большая целенаправленная работа проводится с этими детьми по учебной работе. Заместители директора по УР и ВР, классные руководители проводят индивидуальные беседы с детьми и их родителями по результатам учебы и поведения.</w:t>
      </w:r>
    </w:p>
    <w:p w:rsidR="00AA7A8D" w:rsidRPr="00803E33" w:rsidRDefault="00AA7A8D" w:rsidP="00AA7A8D">
      <w:pPr>
        <w:tabs>
          <w:tab w:val="left" w:pos="851"/>
        </w:tabs>
        <w:spacing w:line="360" w:lineRule="auto"/>
        <w:ind w:firstLine="567"/>
        <w:contextualSpacing/>
        <w:jc w:val="both"/>
        <w:rPr>
          <w:rFonts w:eastAsia="Calibri"/>
          <w:color w:val="000000"/>
          <w:lang w:eastAsia="en-US"/>
        </w:rPr>
      </w:pPr>
    </w:p>
    <w:p w:rsidR="00AA7A8D" w:rsidRPr="00AA7A8D" w:rsidRDefault="00AA7A8D" w:rsidP="00AA7A8D">
      <w:pPr>
        <w:spacing w:line="276" w:lineRule="auto"/>
        <w:jc w:val="center"/>
        <w:rPr>
          <w:b/>
          <w:sz w:val="28"/>
          <w:szCs w:val="28"/>
        </w:rPr>
      </w:pPr>
      <w:r>
        <w:rPr>
          <w:b/>
          <w:sz w:val="28"/>
          <w:szCs w:val="28"/>
        </w:rPr>
        <w:t>8.</w:t>
      </w:r>
      <w:r w:rsidRPr="00AA7A8D">
        <w:rPr>
          <w:b/>
          <w:sz w:val="28"/>
          <w:szCs w:val="28"/>
        </w:rPr>
        <w:t xml:space="preserve"> Организация отдыха обучающихся и их оздоровления в период каникул.</w:t>
      </w:r>
    </w:p>
    <w:p w:rsidR="00AA7A8D" w:rsidRPr="00AA7A8D" w:rsidRDefault="00AA7A8D" w:rsidP="00AA7A8D">
      <w:pPr>
        <w:spacing w:line="360" w:lineRule="auto"/>
        <w:jc w:val="both"/>
        <w:rPr>
          <w:sz w:val="28"/>
          <w:szCs w:val="28"/>
        </w:rPr>
      </w:pPr>
      <w:r w:rsidRPr="00AA7A8D">
        <w:rPr>
          <w:sz w:val="28"/>
          <w:szCs w:val="28"/>
        </w:rPr>
        <w:t>Отдых, оздоровление,  занятость  обучающихся образовательной организации в каникулярное время организуется   в пришкольном оздоровительном лагере с дневным пребыванием.</w:t>
      </w:r>
    </w:p>
    <w:p w:rsidR="00AA7A8D" w:rsidRPr="00AA7A8D" w:rsidRDefault="00AA7A8D" w:rsidP="00AA7A8D">
      <w:pPr>
        <w:spacing w:line="360" w:lineRule="auto"/>
        <w:jc w:val="both"/>
        <w:rPr>
          <w:sz w:val="28"/>
          <w:szCs w:val="28"/>
        </w:rPr>
      </w:pPr>
      <w:r w:rsidRPr="00AA7A8D">
        <w:rPr>
          <w:sz w:val="28"/>
          <w:szCs w:val="28"/>
        </w:rPr>
        <w:lastRenderedPageBreak/>
        <w:t xml:space="preserve"> Основными задачами организации отдыха обучающихся  являются:</w:t>
      </w:r>
    </w:p>
    <w:p w:rsidR="00AA7A8D" w:rsidRPr="00AA7A8D" w:rsidRDefault="00AA7A8D" w:rsidP="00AA7A8D">
      <w:pPr>
        <w:spacing w:line="360" w:lineRule="auto"/>
        <w:jc w:val="both"/>
        <w:rPr>
          <w:sz w:val="28"/>
          <w:szCs w:val="28"/>
        </w:rPr>
      </w:pPr>
      <w:r w:rsidRPr="00AA7A8D">
        <w:rPr>
          <w:sz w:val="28"/>
          <w:szCs w:val="28"/>
        </w:rPr>
        <w:t>-  содействие укреплению физического и духовного здоровья через разнообразные активные формы организации досуга;</w:t>
      </w:r>
    </w:p>
    <w:p w:rsidR="00AA7A8D" w:rsidRPr="00AA7A8D" w:rsidRDefault="00AA7A8D" w:rsidP="00AA7A8D">
      <w:pPr>
        <w:spacing w:line="360" w:lineRule="auto"/>
        <w:jc w:val="both"/>
        <w:rPr>
          <w:sz w:val="28"/>
          <w:szCs w:val="28"/>
        </w:rPr>
      </w:pPr>
      <w:r w:rsidRPr="00AA7A8D">
        <w:rPr>
          <w:sz w:val="28"/>
          <w:szCs w:val="28"/>
        </w:rPr>
        <w:t>- создание оптимальных условий для развития познавательных интересов и творческих способностей обучающихся;</w:t>
      </w:r>
    </w:p>
    <w:p w:rsidR="00AA7A8D" w:rsidRPr="00AA7A8D" w:rsidRDefault="00AA7A8D" w:rsidP="00AA7A8D">
      <w:pPr>
        <w:spacing w:line="360" w:lineRule="auto"/>
        <w:jc w:val="both"/>
        <w:rPr>
          <w:sz w:val="28"/>
          <w:szCs w:val="28"/>
        </w:rPr>
      </w:pPr>
      <w:r w:rsidRPr="00AA7A8D">
        <w:rPr>
          <w:sz w:val="28"/>
          <w:szCs w:val="28"/>
        </w:rPr>
        <w:t>-  реализация оздоровительных, профилактических, спортивных, культурно-досуговых программ. </w:t>
      </w:r>
    </w:p>
    <w:p w:rsidR="00AA7A8D" w:rsidRPr="00AA7A8D" w:rsidRDefault="00AA7A8D" w:rsidP="00AA7A8D">
      <w:pPr>
        <w:spacing w:line="360" w:lineRule="auto"/>
        <w:rPr>
          <w:sz w:val="28"/>
          <w:szCs w:val="28"/>
        </w:rPr>
      </w:pPr>
      <w:r w:rsidRPr="00AA7A8D">
        <w:rPr>
          <w:sz w:val="28"/>
          <w:szCs w:val="28"/>
        </w:rPr>
        <w:br/>
      </w:r>
      <w:r w:rsidRPr="00AA7A8D">
        <w:rPr>
          <w:b/>
          <w:sz w:val="28"/>
          <w:szCs w:val="28"/>
          <w:shd w:val="clear" w:color="auto" w:fill="FFFFFF"/>
        </w:rPr>
        <w:t>Основные направления воспитательной деятельности</w:t>
      </w:r>
      <w:r w:rsidRPr="00AA7A8D">
        <w:rPr>
          <w:sz w:val="28"/>
          <w:szCs w:val="28"/>
          <w:shd w:val="clear" w:color="auto" w:fill="FFFFFF"/>
        </w:rPr>
        <w:t xml:space="preserve"> в каникулярный период:</w:t>
      </w:r>
      <w:r w:rsidRPr="00AA7A8D">
        <w:rPr>
          <w:sz w:val="28"/>
          <w:szCs w:val="28"/>
        </w:rPr>
        <w:br/>
        <w:t>- Интеллектуальное воспитание;</w:t>
      </w:r>
      <w:r w:rsidRPr="00AA7A8D">
        <w:rPr>
          <w:sz w:val="28"/>
          <w:szCs w:val="28"/>
        </w:rPr>
        <w:br/>
        <w:t>- Нравственное воспитание;</w:t>
      </w:r>
      <w:r w:rsidRPr="00AA7A8D">
        <w:rPr>
          <w:sz w:val="28"/>
          <w:szCs w:val="28"/>
        </w:rPr>
        <w:br/>
        <w:t>- Трудовое воспитание;</w:t>
      </w:r>
      <w:r w:rsidRPr="00AA7A8D">
        <w:rPr>
          <w:sz w:val="28"/>
          <w:szCs w:val="28"/>
        </w:rPr>
        <w:br/>
        <w:t>- Экологическое воспитание;</w:t>
      </w:r>
      <w:r w:rsidRPr="00AA7A8D">
        <w:rPr>
          <w:sz w:val="28"/>
          <w:szCs w:val="28"/>
        </w:rPr>
        <w:br/>
        <w:t>- Физическое воспитание.</w:t>
      </w:r>
    </w:p>
    <w:p w:rsidR="00AA7A8D" w:rsidRPr="00AA7A8D" w:rsidRDefault="00AA7A8D" w:rsidP="00AA7A8D">
      <w:pPr>
        <w:spacing w:line="360" w:lineRule="auto"/>
        <w:jc w:val="both"/>
        <w:rPr>
          <w:sz w:val="28"/>
          <w:szCs w:val="28"/>
        </w:rPr>
      </w:pPr>
      <w:r w:rsidRPr="00AA7A8D">
        <w:rPr>
          <w:sz w:val="28"/>
          <w:szCs w:val="28"/>
          <w:shd w:val="clear" w:color="auto" w:fill="FFFFFF"/>
          <w:lang w:eastAsia="ar-SA"/>
        </w:rPr>
        <w:t xml:space="preserve">Организуя летний отдых обучающихся в </w:t>
      </w:r>
      <w:r w:rsidRPr="00AA7A8D">
        <w:rPr>
          <w:sz w:val="28"/>
          <w:szCs w:val="28"/>
        </w:rPr>
        <w:t>оздоровительном лагере с дневным пребыванием</w:t>
      </w:r>
      <w:r w:rsidRPr="00AA7A8D">
        <w:rPr>
          <w:sz w:val="28"/>
          <w:szCs w:val="28"/>
          <w:shd w:val="clear" w:color="auto" w:fill="FFFFFF"/>
          <w:lang w:eastAsia="ar-SA"/>
        </w:rPr>
        <w:t xml:space="preserve"> учитывается то, что любая деятельность должна быть достаточно сложной для каждой личности, требующей эмоционального, интеллектуального, физического усилия и в то же время посильной для неё же; быть привлекательной – соответствовать интересам каждого обучающегося, содержать в себе эффект новизны, иметь чётко выраженный результат. Таким образом, во время пребывания обучающихся в лагере предоставляется возможность создания для каждого ситуации успеха, ситуации развития, особой среды общения и отношений и обширного поля деятельности. Всё это благотворно сказывается на воспитании, оздоровлении и укреплении личного достоинства ребёнка.</w:t>
      </w:r>
    </w:p>
    <w:p w:rsidR="00AA7A8D" w:rsidRPr="00AA7A8D" w:rsidRDefault="00AA7A8D" w:rsidP="00AA7A8D">
      <w:pPr>
        <w:spacing w:line="360" w:lineRule="auto"/>
        <w:jc w:val="both"/>
        <w:rPr>
          <w:sz w:val="28"/>
          <w:szCs w:val="28"/>
          <w:shd w:val="clear" w:color="auto" w:fill="FFFFFF"/>
        </w:rPr>
      </w:pPr>
      <w:r w:rsidRPr="00AA7A8D">
        <w:rPr>
          <w:sz w:val="28"/>
          <w:szCs w:val="28"/>
          <w:shd w:val="clear" w:color="auto" w:fill="FFFFFF"/>
        </w:rPr>
        <w:t>Использовать разнообразные виды и формы работы позволяет так же наличие специальных объектов и оборудования:</w:t>
      </w:r>
    </w:p>
    <w:p w:rsidR="00AA7A8D" w:rsidRPr="00AA7A8D" w:rsidRDefault="00AA7A8D" w:rsidP="00AA7A8D">
      <w:pPr>
        <w:spacing w:line="360" w:lineRule="auto"/>
        <w:rPr>
          <w:sz w:val="28"/>
          <w:szCs w:val="28"/>
        </w:rPr>
      </w:pPr>
      <w:r w:rsidRPr="00AA7A8D">
        <w:rPr>
          <w:sz w:val="28"/>
          <w:szCs w:val="28"/>
        </w:rPr>
        <w:lastRenderedPageBreak/>
        <w:t>- спортивная     площадка,    футбольное   поле,   поле  для игры в баскетбол и пионербол, беговая дорожка);</w:t>
      </w:r>
      <w:r w:rsidRPr="00AA7A8D">
        <w:rPr>
          <w:sz w:val="28"/>
          <w:szCs w:val="28"/>
        </w:rPr>
        <w:br/>
        <w:t>- спортивный зал, оснащённый спортивным инвентарём;</w:t>
      </w:r>
    </w:p>
    <w:p w:rsidR="00AA7A8D" w:rsidRPr="00AA7A8D" w:rsidRDefault="00AA7A8D" w:rsidP="00AA7A8D">
      <w:pPr>
        <w:spacing w:line="360" w:lineRule="auto"/>
        <w:rPr>
          <w:sz w:val="28"/>
          <w:szCs w:val="28"/>
        </w:rPr>
      </w:pPr>
      <w:r w:rsidRPr="00AA7A8D">
        <w:rPr>
          <w:sz w:val="28"/>
          <w:szCs w:val="28"/>
        </w:rPr>
        <w:t>- актовый зал;</w:t>
      </w:r>
      <w:r w:rsidRPr="00AA7A8D">
        <w:rPr>
          <w:sz w:val="28"/>
          <w:szCs w:val="28"/>
        </w:rPr>
        <w:br/>
        <w:t>- библиотека;</w:t>
      </w:r>
      <w:r w:rsidRPr="00AA7A8D">
        <w:rPr>
          <w:sz w:val="28"/>
          <w:szCs w:val="28"/>
        </w:rPr>
        <w:br/>
        <w:t>- компьютерный класс;</w:t>
      </w:r>
      <w:r w:rsidRPr="00AA7A8D">
        <w:rPr>
          <w:sz w:val="28"/>
          <w:szCs w:val="28"/>
        </w:rPr>
        <w:br/>
        <w:t>- кабинет психолога.</w:t>
      </w:r>
    </w:p>
    <w:p w:rsidR="00AA7A8D" w:rsidRPr="00AA7A8D" w:rsidRDefault="00AA7A8D" w:rsidP="00AA7A8D">
      <w:pPr>
        <w:spacing w:line="360" w:lineRule="auto"/>
        <w:rPr>
          <w:sz w:val="28"/>
          <w:szCs w:val="28"/>
        </w:rPr>
      </w:pPr>
    </w:p>
    <w:p w:rsidR="00AA7A8D" w:rsidRPr="00AA7A8D" w:rsidRDefault="00AA7A8D" w:rsidP="00AA7A8D">
      <w:pPr>
        <w:spacing w:line="360" w:lineRule="auto"/>
        <w:jc w:val="both"/>
        <w:rPr>
          <w:sz w:val="28"/>
          <w:szCs w:val="28"/>
          <w:shd w:val="clear" w:color="auto" w:fill="FFFFFF"/>
          <w:lang w:eastAsia="ar-SA"/>
        </w:rPr>
      </w:pPr>
      <w:r w:rsidRPr="00AA7A8D">
        <w:rPr>
          <w:b/>
          <w:sz w:val="28"/>
          <w:szCs w:val="28"/>
          <w:shd w:val="clear" w:color="auto" w:fill="FFFFFF"/>
          <w:lang w:eastAsia="ar-SA"/>
        </w:rPr>
        <w:t>Организация осенних, весенних и зимних каникул</w:t>
      </w:r>
      <w:r w:rsidRPr="00AA7A8D">
        <w:rPr>
          <w:sz w:val="28"/>
          <w:szCs w:val="28"/>
          <w:shd w:val="clear" w:color="auto" w:fill="FFFFFF"/>
          <w:lang w:eastAsia="ar-SA"/>
        </w:rPr>
        <w:t xml:space="preserve"> осуществляется по отдельному  совместному плану заместителя директора по ВР, педагога-психолога и преподавателя физического воспитания. В программу мероприятий  входят: спортивно-оздоровительные мероприятия, фольклорные праздники, работа творческих групп, экскурсии, встречи с интересными людьми, выставки рисунков и фотографий, посещение кружков, секций. Это позволяет задать чёткий ритм жизни школьного коллектива, избежать стихийности, непредсказуемости, прогнозировать и отслеживать степень воспитательного воздействия; организовать помощь классному руководителю; привлечь родителей (законных представителей), сформировать коллективные ценности.</w:t>
      </w:r>
    </w:p>
    <w:p w:rsidR="00AA7A8D" w:rsidRPr="00AA7A8D" w:rsidRDefault="00AA7A8D" w:rsidP="00AA7A8D">
      <w:pPr>
        <w:spacing w:line="360" w:lineRule="auto"/>
        <w:jc w:val="both"/>
        <w:rPr>
          <w:sz w:val="28"/>
          <w:szCs w:val="28"/>
          <w:shd w:val="clear" w:color="auto" w:fill="FFFFFF"/>
          <w:lang w:eastAsia="ar-SA"/>
        </w:rPr>
      </w:pPr>
      <w:r w:rsidRPr="00AA7A8D">
        <w:rPr>
          <w:sz w:val="28"/>
          <w:szCs w:val="28"/>
          <w:shd w:val="clear" w:color="auto" w:fill="FFFFFF"/>
          <w:lang w:eastAsia="ar-SA"/>
        </w:rPr>
        <w:t>Во время летних каникул предоставляется возможность организации совместно с ГКУ РО «Центр занятости населения Зимовниковского района» временного трудоустройства</w:t>
      </w:r>
      <w:r w:rsidRPr="00803E33">
        <w:rPr>
          <w:shd w:val="clear" w:color="auto" w:fill="FFFFFF"/>
          <w:lang w:eastAsia="ar-SA"/>
        </w:rPr>
        <w:t xml:space="preserve"> </w:t>
      </w:r>
      <w:r w:rsidRPr="00AA7A8D">
        <w:rPr>
          <w:sz w:val="28"/>
          <w:szCs w:val="28"/>
          <w:shd w:val="clear" w:color="auto" w:fill="FFFFFF"/>
          <w:lang w:eastAsia="ar-SA"/>
        </w:rPr>
        <w:t>несовершеннолетних граждан в возрасте от 14 до 18 лет в свободное от учёбы время в целях обеспечения права на труд и вознаграждения за труд, удовлетворения их потребностей  в заработке в свободное от учёбы время, приобретения опыта и навыков работы.</w:t>
      </w:r>
    </w:p>
    <w:p w:rsidR="00D51253" w:rsidRPr="00C17B48" w:rsidRDefault="00C17B48" w:rsidP="00D51253">
      <w:pPr>
        <w:spacing w:after="200" w:line="360" w:lineRule="auto"/>
        <w:jc w:val="both"/>
        <w:rPr>
          <w:rFonts w:eastAsia="Calibri"/>
          <w:b/>
          <w:sz w:val="28"/>
          <w:szCs w:val="28"/>
          <w:lang w:eastAsia="en-US"/>
        </w:rPr>
      </w:pPr>
      <w:r>
        <w:rPr>
          <w:rFonts w:eastAsia="Calibri"/>
          <w:b/>
          <w:sz w:val="28"/>
          <w:szCs w:val="28"/>
          <w:lang w:eastAsia="en-US"/>
        </w:rPr>
        <w:t>10</w:t>
      </w:r>
      <w:r w:rsidR="00D51253" w:rsidRPr="00C17B48">
        <w:rPr>
          <w:rFonts w:eastAsia="Calibri"/>
          <w:b/>
          <w:sz w:val="28"/>
          <w:szCs w:val="28"/>
          <w:lang w:eastAsia="en-US"/>
        </w:rPr>
        <w:t>.Программа воспитания и социализации обучающихся на ступени основного общего образования.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lastRenderedPageBreak/>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51253" w:rsidRPr="00C17B48" w:rsidRDefault="00D51253" w:rsidP="00D51253">
      <w:pPr>
        <w:spacing w:line="360" w:lineRule="auto"/>
        <w:ind w:firstLine="540"/>
        <w:jc w:val="both"/>
        <w:rPr>
          <w:rFonts w:eastAsia="Calibri"/>
          <w:b/>
          <w:sz w:val="28"/>
          <w:szCs w:val="28"/>
          <w:lang w:eastAsia="en-US"/>
        </w:rPr>
      </w:pPr>
      <w:r w:rsidRPr="00C17B48">
        <w:rPr>
          <w:rFonts w:eastAsia="Calibri"/>
          <w:sz w:val="28"/>
          <w:szCs w:val="28"/>
          <w:lang w:eastAsia="en-US"/>
        </w:rPr>
        <w:t xml:space="preserve">    Обеспечение духовно-нравственного развития, воспитания и социализации личности гражданина России является ключевой задачей совре</w:t>
      </w:r>
      <w:r w:rsidRPr="00C17B48">
        <w:rPr>
          <w:rFonts w:eastAsia="Calibri"/>
          <w:sz w:val="28"/>
          <w:szCs w:val="28"/>
          <w:lang w:eastAsia="en-US"/>
        </w:rPr>
        <w:softHyphen/>
        <w:t>менной государственной политики Российской Федерации. За</w:t>
      </w:r>
      <w:r w:rsidRPr="00C17B48">
        <w:rPr>
          <w:rFonts w:eastAsia="Calibri"/>
          <w:sz w:val="28"/>
          <w:szCs w:val="28"/>
          <w:lang w:eastAsia="en-US"/>
        </w:rPr>
        <w:softHyphen/>
        <w:t>конопослушность, правопорядок, доверие, развитие экономики и социальной сферы, качество труда и общественных отношений —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w:t>
      </w:r>
    </w:p>
    <w:p w:rsidR="00D51253" w:rsidRPr="00C17B48" w:rsidRDefault="00D51253" w:rsidP="00D51253">
      <w:pPr>
        <w:spacing w:line="360" w:lineRule="auto"/>
        <w:jc w:val="both"/>
        <w:rPr>
          <w:rFonts w:eastAsia="Calibri"/>
          <w:color w:val="00B050"/>
          <w:sz w:val="28"/>
          <w:szCs w:val="28"/>
          <w:lang w:eastAsia="en-US"/>
        </w:rPr>
      </w:pPr>
      <w:r w:rsidRPr="00C17B48">
        <w:rPr>
          <w:rFonts w:eastAsia="Calibri"/>
          <w:sz w:val="28"/>
          <w:szCs w:val="28"/>
          <w:lang w:eastAsia="en-US"/>
        </w:rPr>
        <w:t xml:space="preserve">  В концепции модернизации Российского образования сформулированы важнейшие задачи воспитания школьников: формирование гражданской ответственности, духовности и культуры, инициативности, самостоятельности, толерантности, способности к успешной социализации в обществе. </w:t>
      </w:r>
    </w:p>
    <w:p w:rsidR="00D51253" w:rsidRPr="00C17B48" w:rsidRDefault="00D51253" w:rsidP="00D51253">
      <w:pPr>
        <w:spacing w:line="360" w:lineRule="auto"/>
        <w:jc w:val="both"/>
        <w:rPr>
          <w:rFonts w:eastAsia="Calibri"/>
          <w:sz w:val="28"/>
          <w:szCs w:val="28"/>
          <w:lang w:eastAsia="en-US"/>
        </w:rPr>
      </w:pPr>
      <w:r w:rsidRPr="00C17B48">
        <w:rPr>
          <w:rFonts w:eastAsia="Calibri"/>
          <w:sz w:val="28"/>
          <w:szCs w:val="28"/>
          <w:lang w:eastAsia="en-US"/>
        </w:rPr>
        <w:t xml:space="preserve">            Одной из глобальных проблем современности остается духовный кризис общества, когда теряются связи с вековыми традициями, </w:t>
      </w:r>
      <w:r w:rsidRPr="00C17B48">
        <w:rPr>
          <w:rFonts w:eastAsia="Calibri"/>
          <w:sz w:val="28"/>
          <w:szCs w:val="28"/>
          <w:lang w:eastAsia="en-US"/>
        </w:rPr>
        <w:lastRenderedPageBreak/>
        <w:t>смешиваются представления о добре и зле, утрачиваются многие духовные ценности.  Кризис духовности обнажает глубинные вопросы человеческого существования, смысла жизни живущих и будущих поколений. Педагогика призвана отвечать на запросы времени, определяя такие системы, методы и формы воспитания, которые конструктивно влияли бы на молодых людей, позволяли им успешно социализироваться в обществе.</w:t>
      </w:r>
    </w:p>
    <w:p w:rsidR="00D51253" w:rsidRPr="00C17B48" w:rsidRDefault="00D51253" w:rsidP="00D51253">
      <w:pPr>
        <w:spacing w:line="360" w:lineRule="auto"/>
        <w:jc w:val="both"/>
        <w:rPr>
          <w:rFonts w:eastAsia="Calibri"/>
          <w:b/>
          <w:sz w:val="28"/>
          <w:szCs w:val="28"/>
          <w:lang w:eastAsia="en-US"/>
        </w:rPr>
      </w:pPr>
      <w:r w:rsidRPr="00C17B48">
        <w:rPr>
          <w:rFonts w:eastAsia="Calibri"/>
          <w:bCs/>
          <w:sz w:val="28"/>
          <w:szCs w:val="28"/>
          <w:lang w:eastAsia="en-US"/>
        </w:rPr>
        <w:t>Социологи и педагоги так же отмечают, что и семейное воспитание находится в стадии кризиса. Это проявляется  в  разгуле бескультурья, распущенности, насилия; в преобладании материальных ценностей над духовными. У многих детей искажены представления о милосердии, великодушии, доброте, справедливости, патриотизме, гражданственности.</w:t>
      </w:r>
    </w:p>
    <w:p w:rsidR="00D51253" w:rsidRPr="00C17B48" w:rsidRDefault="00D51253" w:rsidP="00D51253">
      <w:pPr>
        <w:spacing w:line="360" w:lineRule="auto"/>
        <w:jc w:val="both"/>
        <w:rPr>
          <w:rFonts w:eastAsia="Calibri"/>
          <w:sz w:val="28"/>
          <w:szCs w:val="28"/>
          <w:lang w:eastAsia="en-US"/>
        </w:rPr>
      </w:pPr>
      <w:r w:rsidRPr="00C17B48">
        <w:rPr>
          <w:rFonts w:eastAsia="Calibri"/>
          <w:sz w:val="28"/>
          <w:szCs w:val="28"/>
          <w:lang w:eastAsia="en-US"/>
        </w:rPr>
        <w:t>Таким образом,</w:t>
      </w:r>
      <w:r w:rsidRPr="00C17B48">
        <w:rPr>
          <w:rFonts w:eastAsia="Calibri"/>
          <w:bCs/>
          <w:sz w:val="28"/>
          <w:szCs w:val="28"/>
          <w:lang w:eastAsia="en-US"/>
        </w:rPr>
        <w:t xml:space="preserve"> программа воспитания и социализации обучающихся должна быть  разработана в соответствии с требованиями ФГОС второго поколения, на основе анализа социальных проблем, требований государственного, социального </w:t>
      </w:r>
      <w:r w:rsidRPr="00C17B48">
        <w:rPr>
          <w:rFonts w:eastAsia="Calibri"/>
          <w:sz w:val="28"/>
          <w:szCs w:val="28"/>
          <w:lang w:eastAsia="en-US"/>
        </w:rPr>
        <w:t xml:space="preserve">заказа, должна способствовать решению данных проблем. </w:t>
      </w:r>
    </w:p>
    <w:p w:rsidR="00D51253" w:rsidRPr="00C17B48" w:rsidRDefault="00D51253" w:rsidP="00D51253">
      <w:pPr>
        <w:spacing w:line="360" w:lineRule="auto"/>
        <w:ind w:firstLine="709"/>
        <w:jc w:val="both"/>
        <w:rPr>
          <w:rFonts w:eastAsia="Calibri"/>
          <w:color w:val="000000"/>
          <w:spacing w:val="-12"/>
          <w:sz w:val="28"/>
          <w:szCs w:val="28"/>
          <w:lang w:eastAsia="en-US"/>
        </w:rPr>
      </w:pPr>
      <w:r w:rsidRPr="00C17B48">
        <w:rPr>
          <w:rFonts w:eastAsia="Calibri"/>
          <w:sz w:val="28"/>
          <w:szCs w:val="28"/>
          <w:lang w:eastAsia="en-US"/>
        </w:rPr>
        <w:t xml:space="preserve">Реализация данной программы невозможна без  </w:t>
      </w:r>
      <w:r w:rsidRPr="00C17B48">
        <w:rPr>
          <w:rFonts w:eastAsia="Calibri"/>
          <w:color w:val="000000"/>
          <w:spacing w:val="-12"/>
          <w:sz w:val="28"/>
          <w:szCs w:val="28"/>
          <w:lang w:eastAsia="en-US"/>
        </w:rPr>
        <w:t xml:space="preserve">взаимодействия и тесного сотрудничества с семьями обучающихся, </w:t>
      </w:r>
      <w:r w:rsidRPr="00C17B48">
        <w:rPr>
          <w:rFonts w:eastAsia="Calibri"/>
          <w:sz w:val="28"/>
          <w:szCs w:val="28"/>
          <w:lang w:eastAsia="en-US"/>
        </w:rPr>
        <w:t>согласованных усилий</w:t>
      </w:r>
      <w:r w:rsidRPr="00C17B48">
        <w:rPr>
          <w:rFonts w:eastAsia="Calibri"/>
          <w:color w:val="000000"/>
          <w:spacing w:val="-12"/>
          <w:sz w:val="28"/>
          <w:szCs w:val="28"/>
          <w:lang w:eastAsia="en-US"/>
        </w:rPr>
        <w:t xml:space="preserve"> с  субъектами социализации – социальными партнерами школы. В МБОУ Кутейниковская казачья СОШ  №3 сложилась система взаимодействия: </w:t>
      </w:r>
    </w:p>
    <w:p w:rsidR="00D51253" w:rsidRPr="00C17B48" w:rsidRDefault="00D51253" w:rsidP="00C17B48">
      <w:pPr>
        <w:spacing w:line="360" w:lineRule="auto"/>
        <w:jc w:val="both"/>
        <w:rPr>
          <w:rFonts w:eastAsia="Calibri"/>
          <w:sz w:val="28"/>
          <w:szCs w:val="28"/>
          <w:lang w:eastAsia="en-US"/>
        </w:rPr>
      </w:pPr>
      <w:r w:rsidRPr="00C17B48">
        <w:rPr>
          <w:rFonts w:eastAsia="Calibri"/>
          <w:sz w:val="28"/>
          <w:szCs w:val="28"/>
        </w:rPr>
        <w:t xml:space="preserve">МУК СДК «Кутейниковский», МУК «Кутейниковская сельская библиотека» </w:t>
      </w:r>
      <w:r w:rsidRPr="00C17B48">
        <w:rPr>
          <w:rFonts w:eastAsia="TimesNewRoman"/>
          <w:sz w:val="28"/>
          <w:szCs w:val="28"/>
          <w:lang w:eastAsia="en-US"/>
        </w:rPr>
        <w:t xml:space="preserve"> с которыми </w:t>
      </w:r>
      <w:r w:rsidRPr="00C17B48">
        <w:rPr>
          <w:rFonts w:eastAsia="Calibri"/>
          <w:sz w:val="28"/>
          <w:szCs w:val="28"/>
          <w:lang w:eastAsia="en-US"/>
        </w:rPr>
        <w:t xml:space="preserve">МБОУ </w:t>
      </w:r>
      <w:r w:rsidRPr="00C17B48">
        <w:rPr>
          <w:rFonts w:eastAsia="Calibri"/>
          <w:sz w:val="28"/>
          <w:szCs w:val="28"/>
          <w:lang w:eastAsia="ar-SA"/>
        </w:rPr>
        <w:t xml:space="preserve"> </w:t>
      </w:r>
      <w:r w:rsidRPr="00C17B48">
        <w:rPr>
          <w:rFonts w:eastAsia="Calibri"/>
          <w:color w:val="000000"/>
          <w:spacing w:val="-12"/>
          <w:sz w:val="28"/>
          <w:szCs w:val="28"/>
          <w:lang w:eastAsia="en-US"/>
        </w:rPr>
        <w:t>Кутейниковская казачья</w:t>
      </w:r>
      <w:r w:rsidRPr="00C17B48">
        <w:rPr>
          <w:rFonts w:eastAsia="Calibri"/>
          <w:sz w:val="28"/>
          <w:szCs w:val="28"/>
          <w:lang w:eastAsia="ar-SA"/>
        </w:rPr>
        <w:t xml:space="preserve"> СОШ № 3  </w:t>
      </w:r>
      <w:r w:rsidRPr="00C17B48">
        <w:rPr>
          <w:rFonts w:eastAsia="TimesNewRoman"/>
          <w:sz w:val="28"/>
          <w:szCs w:val="28"/>
          <w:lang w:eastAsia="en-US"/>
        </w:rPr>
        <w:t>сотрудничает много лет. Обучающие имеют возможность участвовать в мероприятиях, которые организуются в данных учреждениях. Всё</w:t>
      </w:r>
      <w:r w:rsidRPr="00C17B48">
        <w:rPr>
          <w:sz w:val="28"/>
          <w:szCs w:val="28"/>
          <w:lang w:eastAsia="en-US"/>
        </w:rPr>
        <w:t xml:space="preserve"> это  создаёт хорошие условия для межсетевого взаимодействия. </w:t>
      </w:r>
      <w:r w:rsidRPr="00C17B48">
        <w:rPr>
          <w:rFonts w:eastAsia="Calibri"/>
          <w:sz w:val="28"/>
          <w:szCs w:val="28"/>
          <w:lang w:eastAsia="en-US"/>
        </w:rPr>
        <w:t xml:space="preserve">МБОУ </w:t>
      </w:r>
      <w:r w:rsidRPr="00C17B48">
        <w:rPr>
          <w:rFonts w:eastAsia="Calibri"/>
          <w:color w:val="000000"/>
          <w:spacing w:val="-12"/>
          <w:sz w:val="28"/>
          <w:szCs w:val="28"/>
          <w:lang w:eastAsia="en-US"/>
        </w:rPr>
        <w:t xml:space="preserve">Кутейниковская казачья </w:t>
      </w:r>
      <w:r w:rsidRPr="00C17B48">
        <w:rPr>
          <w:rFonts w:eastAsia="Calibri"/>
          <w:sz w:val="28"/>
          <w:szCs w:val="28"/>
          <w:lang w:eastAsia="ar-SA"/>
        </w:rPr>
        <w:t>СОШ №3 -</w:t>
      </w:r>
      <w:r w:rsidRPr="00C17B48">
        <w:rPr>
          <w:rFonts w:eastAsia="Calibri"/>
          <w:sz w:val="28"/>
          <w:szCs w:val="28"/>
          <w:lang w:eastAsia="en-US"/>
        </w:rPr>
        <w:t xml:space="preserve"> сельская школа с богатыми традициями и поэтому нацелена на духовно – нравственное развитие и становление гражданской позиции обучающихся.</w:t>
      </w:r>
    </w:p>
    <w:p w:rsidR="00D51253" w:rsidRPr="00C17B48" w:rsidRDefault="00D51253" w:rsidP="00C17B48">
      <w:pPr>
        <w:spacing w:line="360" w:lineRule="auto"/>
        <w:ind w:firstLine="540"/>
        <w:jc w:val="both"/>
        <w:rPr>
          <w:rFonts w:eastAsia="Calibri"/>
          <w:sz w:val="28"/>
          <w:szCs w:val="28"/>
          <w:lang w:eastAsia="en-US"/>
        </w:rPr>
      </w:pPr>
      <w:r w:rsidRPr="00C17B48">
        <w:rPr>
          <w:rFonts w:eastAsia="Calibri"/>
          <w:sz w:val="28"/>
          <w:szCs w:val="28"/>
          <w:lang w:eastAsia="en-US"/>
        </w:rPr>
        <w:lastRenderedPageBreak/>
        <w:t xml:space="preserve">Школа и семья – два важнейших воспитательно-образовательных института, которые изначально призваны пополнять друг друга и взаимодействовать между собой. </w:t>
      </w:r>
    </w:p>
    <w:p w:rsidR="00D51253" w:rsidRPr="00C17B48" w:rsidRDefault="00D51253" w:rsidP="00D51253">
      <w:pPr>
        <w:spacing w:line="360" w:lineRule="auto"/>
        <w:ind w:firstLine="540"/>
        <w:jc w:val="both"/>
        <w:rPr>
          <w:rFonts w:eastAsia="Calibri"/>
          <w:sz w:val="28"/>
          <w:szCs w:val="28"/>
          <w:lang w:eastAsia="en-US"/>
        </w:rPr>
      </w:pPr>
      <w:r w:rsidRPr="00C17B48">
        <w:rPr>
          <w:rFonts w:eastAsia="Calibri"/>
          <w:sz w:val="28"/>
          <w:szCs w:val="28"/>
          <w:lang w:eastAsia="en-US"/>
        </w:rPr>
        <w:t>Сотрудничество с родителями (законными представителями) позволяет повысить эффективность образовательного процесса. Активное участие родителей (законных представителей)  в работе общешкольного родительского комитета, классных родительских комитетах позволяет решать  школьные проблемы,  совершенствовать  систему воспитательной работы. Для информирования общественности, семьи о деятельности учреждения, педагогов и обучающихся создан  сайт школы, выпускается газета.</w:t>
      </w:r>
    </w:p>
    <w:p w:rsidR="00D51253" w:rsidRPr="00C17B48" w:rsidRDefault="00D51253" w:rsidP="00D51253">
      <w:pPr>
        <w:spacing w:line="360" w:lineRule="auto"/>
        <w:ind w:firstLine="720"/>
        <w:jc w:val="both"/>
        <w:rPr>
          <w:rFonts w:eastAsia="Calibri"/>
          <w:sz w:val="28"/>
          <w:szCs w:val="28"/>
          <w:lang w:eastAsia="en-US"/>
        </w:rPr>
      </w:pPr>
      <w:r w:rsidRPr="00C17B48">
        <w:rPr>
          <w:rFonts w:eastAsia="Calibri"/>
          <w:sz w:val="28"/>
          <w:szCs w:val="28"/>
          <w:lang w:eastAsia="en-US"/>
        </w:rPr>
        <w:t xml:space="preserve">В образовательной организации  созданы и успешно функционируют спортивный зал, плоскостное спортивное сооружение, спортивная  площадка, актовый зал. </w:t>
      </w:r>
    </w:p>
    <w:p w:rsidR="00D51253" w:rsidRPr="00C17B48" w:rsidRDefault="00D51253" w:rsidP="00D51253">
      <w:pPr>
        <w:spacing w:line="360" w:lineRule="auto"/>
        <w:jc w:val="both"/>
        <w:rPr>
          <w:rFonts w:eastAsia="Calibri"/>
          <w:b/>
          <w:sz w:val="28"/>
          <w:szCs w:val="28"/>
          <w:lang w:eastAsia="en-US"/>
        </w:rPr>
      </w:pPr>
      <w:r w:rsidRPr="00C17B48">
        <w:rPr>
          <w:rFonts w:eastAsia="Calibri"/>
          <w:sz w:val="28"/>
          <w:szCs w:val="28"/>
          <w:lang w:eastAsia="en-US"/>
        </w:rPr>
        <w:t xml:space="preserve">          Таким образом, в образовательной организации созданы условия для духовно-нравственного развития, воспитания  и социализации  обучающихся. </w:t>
      </w:r>
    </w:p>
    <w:p w:rsidR="00D51253" w:rsidRPr="00C17B48" w:rsidRDefault="00D51253" w:rsidP="00D51253">
      <w:pPr>
        <w:spacing w:line="360" w:lineRule="auto"/>
        <w:ind w:firstLine="709"/>
        <w:jc w:val="both"/>
        <w:rPr>
          <w:rFonts w:eastAsia="Calibri"/>
          <w:sz w:val="28"/>
          <w:szCs w:val="28"/>
          <w:lang w:eastAsia="en-US"/>
        </w:rPr>
      </w:pPr>
      <w:r w:rsidRPr="00C17B48">
        <w:rPr>
          <w:rFonts w:eastAsia="Calibri"/>
          <w:sz w:val="28"/>
          <w:szCs w:val="28"/>
          <w:lang w:eastAsia="en-US"/>
        </w:rPr>
        <w:t>Нормативно-правовой и документальной основой  программы воспитания и социализации обучающихся на ступени основного общего образования являются Закон Российской Федерации «Об образовании», ФГОС, Концепция духовно-нравственного развития и воспитания личности гражданина России, примерная основная образовательная программа основного общего образования.</w:t>
      </w:r>
    </w:p>
    <w:p w:rsidR="00D51253" w:rsidRPr="00C17B48" w:rsidRDefault="00D51253" w:rsidP="00D51253">
      <w:pPr>
        <w:spacing w:line="360" w:lineRule="auto"/>
        <w:contextualSpacing/>
        <w:jc w:val="center"/>
        <w:rPr>
          <w:rFonts w:eastAsia="Calibri"/>
          <w:b/>
          <w:color w:val="000000"/>
          <w:sz w:val="28"/>
          <w:szCs w:val="28"/>
          <w:lang w:eastAsia="en-US"/>
        </w:rPr>
      </w:pPr>
      <w:r w:rsidRPr="00C17B48">
        <w:rPr>
          <w:rFonts w:eastAsia="Calibri"/>
          <w:b/>
          <w:sz w:val="28"/>
          <w:szCs w:val="28"/>
          <w:lang w:eastAsia="en-US"/>
        </w:rPr>
        <w:t xml:space="preserve">Нормативно </w:t>
      </w:r>
      <w:r w:rsidRPr="00C17B48">
        <w:rPr>
          <w:rFonts w:eastAsia="Calibri"/>
          <w:sz w:val="28"/>
          <w:szCs w:val="28"/>
          <w:lang w:eastAsia="en-US"/>
        </w:rPr>
        <w:t>-</w:t>
      </w:r>
      <w:r w:rsidRPr="00C17B48">
        <w:rPr>
          <w:rFonts w:eastAsia="Calibri"/>
          <w:b/>
          <w:sz w:val="28"/>
          <w:szCs w:val="28"/>
          <w:lang w:eastAsia="en-US"/>
        </w:rPr>
        <w:t xml:space="preserve"> правовое обеспечение программы:</w:t>
      </w:r>
    </w:p>
    <w:p w:rsidR="00D51253" w:rsidRPr="00C17B48" w:rsidRDefault="00D51253" w:rsidP="00D51253">
      <w:pPr>
        <w:spacing w:line="360" w:lineRule="auto"/>
        <w:jc w:val="both"/>
        <w:rPr>
          <w:rFonts w:eastAsia="Calibri"/>
          <w:sz w:val="28"/>
          <w:szCs w:val="28"/>
          <w:lang w:eastAsia="en-US"/>
        </w:rPr>
      </w:pPr>
      <w:r w:rsidRPr="00C17B48">
        <w:rPr>
          <w:rFonts w:eastAsia="Calibri"/>
          <w:b/>
          <w:sz w:val="28"/>
          <w:szCs w:val="28"/>
          <w:lang w:eastAsia="en-US"/>
        </w:rPr>
        <w:t>Программа воспитания и социализации разработана</w:t>
      </w:r>
      <w:r w:rsidRPr="00C17B48">
        <w:rPr>
          <w:rFonts w:eastAsia="Calibri"/>
          <w:sz w:val="28"/>
          <w:szCs w:val="28"/>
          <w:lang w:eastAsia="en-US"/>
        </w:rPr>
        <w:t xml:space="preserve">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w:t>
      </w:r>
      <w:r w:rsidRPr="00C17B48">
        <w:rPr>
          <w:rFonts w:eastAsia="Calibri"/>
          <w:sz w:val="28"/>
          <w:szCs w:val="28"/>
          <w:lang w:eastAsia="en-US"/>
        </w:rPr>
        <w:lastRenderedPageBreak/>
        <w:t>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объединений, спортивных и творческих клубов.</w:t>
      </w:r>
    </w:p>
    <w:p w:rsidR="00D51253" w:rsidRPr="00C17B48" w:rsidRDefault="00D51253" w:rsidP="00D51253">
      <w:pPr>
        <w:spacing w:line="360" w:lineRule="auto"/>
        <w:jc w:val="both"/>
        <w:rPr>
          <w:sz w:val="28"/>
          <w:szCs w:val="28"/>
        </w:rPr>
      </w:pPr>
      <w:r w:rsidRPr="00C17B48">
        <w:rPr>
          <w:b/>
          <w:sz w:val="28"/>
          <w:szCs w:val="28"/>
        </w:rPr>
        <w:t>Программа воспитания и социализации обучающихся основного общего образования реализуется</w:t>
      </w:r>
      <w:r w:rsidRPr="00C17B48">
        <w:rPr>
          <w:sz w:val="28"/>
          <w:szCs w:val="28"/>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D51253" w:rsidRPr="00C17B48" w:rsidRDefault="00D51253" w:rsidP="00D51253">
      <w:pPr>
        <w:keepNext/>
        <w:keepLines/>
        <w:spacing w:after="200" w:line="360" w:lineRule="auto"/>
        <w:jc w:val="both"/>
        <w:rPr>
          <w:rFonts w:eastAsia="Calibri"/>
          <w:b/>
          <w:sz w:val="28"/>
          <w:szCs w:val="28"/>
          <w:lang w:eastAsia="en-US"/>
        </w:rPr>
      </w:pPr>
      <w:r w:rsidRPr="00C17B48">
        <w:rPr>
          <w:rFonts w:eastAsia="Calibri"/>
          <w:b/>
          <w:bCs/>
          <w:sz w:val="28"/>
          <w:szCs w:val="28"/>
          <w:lang w:eastAsia="en-US"/>
        </w:rPr>
        <w:t xml:space="preserve">Цель и задачи </w:t>
      </w:r>
      <w:r w:rsidRPr="00C17B48">
        <w:rPr>
          <w:rFonts w:eastAsia="Calibri"/>
          <w:b/>
          <w:sz w:val="28"/>
          <w:szCs w:val="28"/>
          <w:lang w:eastAsia="en-US"/>
        </w:rPr>
        <w:t xml:space="preserve"> воспитания и социализации обучающихся.</w:t>
      </w:r>
    </w:p>
    <w:p w:rsidR="00D51253" w:rsidRPr="00C17B48" w:rsidRDefault="00D51253" w:rsidP="00D51253">
      <w:pPr>
        <w:spacing w:after="200" w:line="360" w:lineRule="auto"/>
        <w:ind w:firstLine="454"/>
        <w:jc w:val="both"/>
        <w:rPr>
          <w:rFonts w:eastAsia="Calibri"/>
          <w:sz w:val="28"/>
          <w:szCs w:val="28"/>
          <w:lang w:eastAsia="en-US"/>
        </w:rPr>
      </w:pPr>
      <w:r w:rsidRPr="00C17B48">
        <w:rPr>
          <w:rFonts w:eastAsia="Calibri"/>
          <w:b/>
          <w:sz w:val="28"/>
          <w:szCs w:val="28"/>
          <w:lang w:eastAsia="en-US"/>
        </w:rPr>
        <w:t>Целью воспитания и социализации обучающихся на ступени основного общего образования</w:t>
      </w:r>
      <w:r w:rsidRPr="00C17B48">
        <w:rPr>
          <w:rFonts w:eastAsia="Calibri"/>
          <w:sz w:val="28"/>
          <w:szCs w:val="28"/>
          <w:lang w:eastAsia="en-US"/>
        </w:rPr>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51253" w:rsidRPr="00C17B48" w:rsidRDefault="00D51253" w:rsidP="00D51253">
      <w:pPr>
        <w:spacing w:after="200" w:line="360" w:lineRule="auto"/>
        <w:ind w:firstLine="454"/>
        <w:jc w:val="both"/>
        <w:rPr>
          <w:rFonts w:eastAsia="Calibri"/>
          <w:b/>
          <w:sz w:val="28"/>
          <w:szCs w:val="28"/>
          <w:lang w:eastAsia="en-US"/>
        </w:rPr>
      </w:pPr>
      <w:r w:rsidRPr="00C17B48">
        <w:rPr>
          <w:rFonts w:eastAsia="Calibri"/>
          <w:b/>
          <w:sz w:val="28"/>
          <w:szCs w:val="28"/>
          <w:lang w:eastAsia="en-US"/>
        </w:rPr>
        <w:t>На ступени основного общего образования</w:t>
      </w:r>
      <w:r w:rsidRPr="00C17B48">
        <w:rPr>
          <w:rFonts w:eastAsia="Calibri"/>
          <w:sz w:val="28"/>
          <w:szCs w:val="28"/>
          <w:lang w:eastAsia="en-US"/>
        </w:rPr>
        <w:t xml:space="preserve"> для достижения поставленной цели воспитания и социализации  обучающихся  </w:t>
      </w:r>
      <w:r w:rsidRPr="00C17B48">
        <w:rPr>
          <w:rFonts w:eastAsia="Calibri"/>
          <w:b/>
          <w:sz w:val="28"/>
          <w:szCs w:val="28"/>
          <w:lang w:eastAsia="en-US"/>
        </w:rPr>
        <w:t>решаются следующие задачи.</w:t>
      </w:r>
    </w:p>
    <w:p w:rsidR="00D51253" w:rsidRPr="00C17B48" w:rsidRDefault="00D51253" w:rsidP="00D51253">
      <w:pPr>
        <w:spacing w:after="200" w:line="360" w:lineRule="auto"/>
        <w:jc w:val="both"/>
        <w:rPr>
          <w:rFonts w:eastAsia="Calibri"/>
          <w:b/>
          <w:sz w:val="28"/>
          <w:szCs w:val="28"/>
          <w:lang w:eastAsia="en-US"/>
        </w:rPr>
      </w:pPr>
      <w:r w:rsidRPr="00C17B48">
        <w:rPr>
          <w:rFonts w:eastAsia="Calibri"/>
          <w:b/>
          <w:sz w:val="28"/>
          <w:szCs w:val="28"/>
          <w:lang w:eastAsia="en-US"/>
        </w:rPr>
        <w:t>В области формирования личностной культуры:</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w:t>
      </w:r>
      <w:r w:rsidRPr="00C17B48">
        <w:rPr>
          <w:rFonts w:eastAsia="Calibri"/>
          <w:sz w:val="28"/>
          <w:szCs w:val="28"/>
          <w:lang w:eastAsia="en-US"/>
        </w:rPr>
        <w:lastRenderedPageBreak/>
        <w:t>непрерывного образования, самовоспитания и универсальной духовно-нравственной компетенции — «становиться лучше»;</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нравственного смысла учения, социально-ориентированной и общественно полезной деятельности;</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усвоение обучающимся базовых национальных ценностей, духовных традиций народов России;</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укрепление у подростка позитивной нравственной самооценки, самоуважения и жизненного оптимизма;</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развитие эстетических потребностей, ценностей и чувств;</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lastRenderedPageBreak/>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развитие трудолюбия, способности к преодолению трудностей, целеустремлённости и настойчивости в достижении результата;</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творческого отношения к учёбе, труду, социальной деятельности на основе нравственных ценностей и моральных норм;</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51253" w:rsidRPr="00C17B48" w:rsidRDefault="00D51253" w:rsidP="00D51253">
      <w:pPr>
        <w:numPr>
          <w:ilvl w:val="0"/>
          <w:numId w:val="23"/>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экологической культуры, культуры здорового и безопасного образа жизни.</w:t>
      </w:r>
    </w:p>
    <w:p w:rsidR="00D51253" w:rsidRPr="00C17B48" w:rsidRDefault="00D51253" w:rsidP="00D51253">
      <w:pPr>
        <w:spacing w:after="200" w:line="360" w:lineRule="auto"/>
        <w:jc w:val="both"/>
        <w:rPr>
          <w:rFonts w:eastAsia="Calibri"/>
          <w:b/>
          <w:sz w:val="28"/>
          <w:szCs w:val="28"/>
          <w:lang w:eastAsia="en-US"/>
        </w:rPr>
      </w:pPr>
      <w:r w:rsidRPr="00C17B48">
        <w:rPr>
          <w:rFonts w:eastAsia="Calibri"/>
          <w:b/>
          <w:sz w:val="28"/>
          <w:szCs w:val="28"/>
          <w:lang w:eastAsia="en-US"/>
        </w:rPr>
        <w:t>В области формирования социальной культуры:</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укрепление веры в Россию, чувства личной ответственности за Отечество, заботы о процветании своей страны;</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развитие патриотизма и гражданской солидарности;</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lastRenderedPageBreak/>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у подростков социальных компетенций, необходимых для конструктивного, успешного и ответственного поведения в обществе;</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укрепление доверия к другим людям, институтам гражданского общества, государству;</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усвоение гуманистических и демократических ценностных ориентаций;</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51253" w:rsidRPr="00C17B48" w:rsidRDefault="00D51253" w:rsidP="00D51253">
      <w:pPr>
        <w:numPr>
          <w:ilvl w:val="0"/>
          <w:numId w:val="24"/>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lastRenderedPageBreak/>
        <w:t>формирование культуры межэтнического общения, уважения к культурным, религиозным традициям, образу жизни представителей народов России.</w:t>
      </w:r>
    </w:p>
    <w:p w:rsidR="00D51253" w:rsidRPr="00C17B48" w:rsidRDefault="00D51253" w:rsidP="00D51253">
      <w:pPr>
        <w:spacing w:line="360" w:lineRule="auto"/>
        <w:jc w:val="both"/>
        <w:rPr>
          <w:rFonts w:eastAsia="Calibri"/>
          <w:b/>
          <w:sz w:val="28"/>
          <w:szCs w:val="28"/>
          <w:lang w:eastAsia="en-US"/>
        </w:rPr>
      </w:pPr>
      <w:r w:rsidRPr="00C17B48">
        <w:rPr>
          <w:rFonts w:eastAsia="Calibri"/>
          <w:b/>
          <w:sz w:val="28"/>
          <w:szCs w:val="28"/>
          <w:lang w:eastAsia="en-US"/>
        </w:rPr>
        <w:t>В области формирования семейной культуры:</w:t>
      </w:r>
    </w:p>
    <w:p w:rsidR="00D51253" w:rsidRPr="00C17B48" w:rsidRDefault="00D51253" w:rsidP="00D51253">
      <w:pPr>
        <w:numPr>
          <w:ilvl w:val="0"/>
          <w:numId w:val="25"/>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укрепление отношения к семье как основе российского общества;</w:t>
      </w:r>
    </w:p>
    <w:p w:rsidR="00D51253" w:rsidRPr="00C17B48" w:rsidRDefault="00D51253" w:rsidP="00D51253">
      <w:pPr>
        <w:numPr>
          <w:ilvl w:val="0"/>
          <w:numId w:val="25"/>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представлений о значении семьи для устойчивого и успешного развития человека;</w:t>
      </w:r>
    </w:p>
    <w:p w:rsidR="00D51253" w:rsidRPr="00C17B48" w:rsidRDefault="00D51253" w:rsidP="00D51253">
      <w:pPr>
        <w:numPr>
          <w:ilvl w:val="0"/>
          <w:numId w:val="25"/>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укрепление у обучающегося уважительного отношения к родителям, осознанного, заботливого отношения к старшим и младшим;</w:t>
      </w:r>
    </w:p>
    <w:p w:rsidR="00D51253" w:rsidRPr="00C17B48" w:rsidRDefault="00D51253" w:rsidP="00D51253">
      <w:pPr>
        <w:numPr>
          <w:ilvl w:val="0"/>
          <w:numId w:val="25"/>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51253" w:rsidRPr="00C17B48" w:rsidRDefault="00D51253" w:rsidP="00D51253">
      <w:pPr>
        <w:numPr>
          <w:ilvl w:val="0"/>
          <w:numId w:val="25"/>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формирование начального опыта заботы о социально-психологическом благополучии своей семьи;</w:t>
      </w:r>
    </w:p>
    <w:p w:rsidR="00D51253" w:rsidRPr="00C17B48" w:rsidRDefault="00D51253" w:rsidP="00D51253">
      <w:pPr>
        <w:numPr>
          <w:ilvl w:val="0"/>
          <w:numId w:val="25"/>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знание традиций своей семьи, культурно-исторических и этнических традиций семей своего народа, других народов России.</w:t>
      </w:r>
    </w:p>
    <w:p w:rsidR="00D51253" w:rsidRPr="00C17B48" w:rsidRDefault="00D51253" w:rsidP="00D51253">
      <w:pPr>
        <w:numPr>
          <w:ilvl w:val="0"/>
          <w:numId w:val="25"/>
        </w:numPr>
        <w:tabs>
          <w:tab w:val="left" w:pos="709"/>
        </w:tabs>
        <w:spacing w:after="200" w:line="360" w:lineRule="auto"/>
        <w:ind w:left="709" w:hanging="425"/>
        <w:jc w:val="both"/>
        <w:rPr>
          <w:rFonts w:eastAsia="Calibri"/>
          <w:sz w:val="28"/>
          <w:szCs w:val="28"/>
          <w:lang w:eastAsia="en-US"/>
        </w:rPr>
      </w:pPr>
      <w:r w:rsidRPr="00C17B48">
        <w:rPr>
          <w:rFonts w:eastAsia="Calibri"/>
          <w:sz w:val="28"/>
          <w:szCs w:val="28"/>
          <w:lang w:eastAsia="en-US"/>
        </w:rPr>
        <w:t>Образовательная организация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51253" w:rsidRPr="00C17B48" w:rsidRDefault="00D51253" w:rsidP="00D51253">
      <w:pPr>
        <w:spacing w:line="360" w:lineRule="auto"/>
        <w:jc w:val="both"/>
        <w:rPr>
          <w:rFonts w:eastAsia="Calibri"/>
          <w:b/>
          <w:sz w:val="28"/>
          <w:szCs w:val="28"/>
          <w:lang w:eastAsia="en-US"/>
        </w:rPr>
      </w:pPr>
      <w:r w:rsidRPr="00C17B48">
        <w:rPr>
          <w:rFonts w:eastAsia="Calibri"/>
          <w:b/>
          <w:sz w:val="28"/>
          <w:szCs w:val="28"/>
          <w:lang w:eastAsia="en-US"/>
        </w:rPr>
        <w:lastRenderedPageBreak/>
        <w:t>Основные направления и ценностные основы  воспитания и социализации обучающихся.</w:t>
      </w:r>
    </w:p>
    <w:p w:rsidR="00D51253" w:rsidRPr="00C17B48" w:rsidRDefault="00D51253" w:rsidP="00D51253">
      <w:pPr>
        <w:spacing w:line="360" w:lineRule="auto"/>
        <w:ind w:firstLine="454"/>
        <w:jc w:val="both"/>
        <w:rPr>
          <w:rFonts w:eastAsia="Calibri"/>
          <w:sz w:val="28"/>
          <w:szCs w:val="28"/>
          <w:lang w:eastAsia="en-US"/>
        </w:rPr>
      </w:pPr>
      <w:r w:rsidRPr="00C17B48">
        <w:rPr>
          <w:rFonts w:eastAsia="Calibri"/>
          <w:sz w:val="28"/>
          <w:szCs w:val="28"/>
          <w:lang w:eastAsia="en-US"/>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51253" w:rsidRPr="00C17B48" w:rsidRDefault="00D51253" w:rsidP="00D51253">
      <w:pPr>
        <w:spacing w:line="360" w:lineRule="auto"/>
        <w:ind w:firstLine="454"/>
        <w:jc w:val="both"/>
        <w:rPr>
          <w:rFonts w:eastAsia="Calibri"/>
          <w:sz w:val="28"/>
          <w:szCs w:val="28"/>
          <w:lang w:eastAsia="en-US"/>
        </w:rPr>
      </w:pPr>
      <w:r w:rsidRPr="00C17B48">
        <w:rPr>
          <w:rFonts w:eastAsia="Calibri"/>
          <w:sz w:val="28"/>
          <w:szCs w:val="28"/>
          <w:lang w:eastAsia="en-US"/>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51253" w:rsidRPr="00C17B48" w:rsidRDefault="00D51253" w:rsidP="00D51253">
      <w:pPr>
        <w:spacing w:line="360" w:lineRule="auto"/>
        <w:ind w:firstLine="454"/>
        <w:jc w:val="both"/>
        <w:rPr>
          <w:rFonts w:eastAsia="Calibri"/>
          <w:sz w:val="28"/>
          <w:szCs w:val="28"/>
          <w:lang w:eastAsia="en-US"/>
        </w:rPr>
      </w:pPr>
      <w:r w:rsidRPr="00C17B48">
        <w:rPr>
          <w:rFonts w:eastAsia="Calibri"/>
          <w:sz w:val="28"/>
          <w:szCs w:val="28"/>
          <w:lang w:eastAsia="en-US"/>
        </w:rPr>
        <w:t xml:space="preserve">Организация духовно-нравственного развития и воспитания обучающихся осуществляется по </w:t>
      </w:r>
      <w:r w:rsidRPr="00C17B48">
        <w:rPr>
          <w:rFonts w:eastAsia="Calibri"/>
          <w:b/>
          <w:i/>
          <w:sz w:val="28"/>
          <w:szCs w:val="28"/>
          <w:lang w:eastAsia="en-US"/>
        </w:rPr>
        <w:t>следующим направлениям</w:t>
      </w:r>
      <w:r w:rsidRPr="00C17B48">
        <w:rPr>
          <w:rFonts w:eastAsia="Calibri"/>
          <w:sz w:val="28"/>
          <w:szCs w:val="28"/>
          <w:lang w:eastAsia="en-US"/>
        </w:rPr>
        <w:t>:</w:t>
      </w:r>
    </w:p>
    <w:p w:rsidR="00D51253" w:rsidRPr="00C17B48" w:rsidRDefault="00D51253" w:rsidP="00D51253">
      <w:pPr>
        <w:numPr>
          <w:ilvl w:val="0"/>
          <w:numId w:val="26"/>
        </w:numPr>
        <w:tabs>
          <w:tab w:val="left" w:pos="709"/>
        </w:tabs>
        <w:spacing w:after="200" w:line="360" w:lineRule="auto"/>
        <w:ind w:left="721" w:hanging="437"/>
        <w:jc w:val="both"/>
        <w:rPr>
          <w:rFonts w:eastAsia="Calibri"/>
          <w:sz w:val="28"/>
          <w:szCs w:val="28"/>
          <w:lang w:eastAsia="en-US"/>
        </w:rPr>
      </w:pPr>
      <w:r w:rsidRPr="00C17B48">
        <w:rPr>
          <w:rFonts w:eastAsia="Calibri"/>
          <w:b/>
          <w:sz w:val="28"/>
          <w:szCs w:val="28"/>
          <w:lang w:eastAsia="en-US"/>
        </w:rPr>
        <w:t>воспитание гражданственности, патриотизма, уважения к правам, свободам и обязанностям человека</w:t>
      </w:r>
      <w:r w:rsidRPr="00C17B48">
        <w:rPr>
          <w:rFonts w:eastAsia="Calibri"/>
          <w:sz w:val="28"/>
          <w:szCs w:val="28"/>
          <w:lang w:eastAsia="en-US"/>
        </w:rPr>
        <w:t xml:space="preserve"> (</w:t>
      </w:r>
      <w:r w:rsidRPr="00C17B48">
        <w:rPr>
          <w:rFonts w:eastAsia="Calibri"/>
          <w:b/>
          <w:i/>
          <w:sz w:val="28"/>
          <w:szCs w:val="28"/>
          <w:lang w:eastAsia="en-US"/>
        </w:rPr>
        <w:t>ценности</w:t>
      </w:r>
      <w:r w:rsidRPr="00C17B48">
        <w:rPr>
          <w:rFonts w:eastAsia="Calibri"/>
          <w:i/>
          <w:sz w:val="28"/>
          <w:szCs w:val="28"/>
          <w:lang w:eastAsia="en-US"/>
        </w:rPr>
        <w:t xml:space="preserve">: </w:t>
      </w:r>
      <w:r w:rsidRPr="00C17B48">
        <w:rPr>
          <w:rFonts w:eastAsia="Calibri"/>
          <w:sz w:val="28"/>
          <w:szCs w:val="28"/>
          <w:lang w:eastAsia="en-US"/>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51253" w:rsidRPr="00C17B48" w:rsidRDefault="00D51253" w:rsidP="00D51253">
      <w:pPr>
        <w:numPr>
          <w:ilvl w:val="0"/>
          <w:numId w:val="26"/>
        </w:numPr>
        <w:tabs>
          <w:tab w:val="left" w:pos="709"/>
        </w:tabs>
        <w:spacing w:after="200" w:line="360" w:lineRule="auto"/>
        <w:ind w:left="721" w:hanging="437"/>
        <w:jc w:val="both"/>
        <w:rPr>
          <w:rFonts w:eastAsia="Calibri"/>
          <w:b/>
          <w:sz w:val="28"/>
          <w:szCs w:val="28"/>
          <w:lang w:eastAsia="en-US"/>
        </w:rPr>
      </w:pPr>
      <w:r w:rsidRPr="00C17B48">
        <w:rPr>
          <w:rFonts w:eastAsia="Calibri"/>
          <w:b/>
          <w:sz w:val="28"/>
          <w:szCs w:val="28"/>
          <w:lang w:eastAsia="en-US"/>
        </w:rPr>
        <w:t>воспитание социальной ответственности и компетентности (</w:t>
      </w:r>
      <w:r w:rsidRPr="00C17B48">
        <w:rPr>
          <w:rFonts w:eastAsia="Calibri"/>
          <w:b/>
          <w:i/>
          <w:sz w:val="28"/>
          <w:szCs w:val="28"/>
          <w:lang w:eastAsia="en-US"/>
        </w:rPr>
        <w:t>ценности</w:t>
      </w:r>
      <w:r w:rsidRPr="00C17B48">
        <w:rPr>
          <w:rFonts w:eastAsia="Calibri"/>
          <w:i/>
          <w:sz w:val="28"/>
          <w:szCs w:val="28"/>
          <w:lang w:eastAsia="en-US"/>
        </w:rPr>
        <w:t>:</w:t>
      </w:r>
      <w:r w:rsidRPr="00C17B48">
        <w:rPr>
          <w:rFonts w:eastAsia="Calibri"/>
          <w:sz w:val="28"/>
          <w:szCs w:val="28"/>
          <w:lang w:eastAsia="en-US"/>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51253" w:rsidRPr="00C17B48" w:rsidRDefault="00D51253" w:rsidP="00D51253">
      <w:pPr>
        <w:numPr>
          <w:ilvl w:val="0"/>
          <w:numId w:val="26"/>
        </w:numPr>
        <w:tabs>
          <w:tab w:val="left" w:pos="709"/>
        </w:tabs>
        <w:spacing w:after="200" w:line="360" w:lineRule="auto"/>
        <w:ind w:left="721" w:hanging="437"/>
        <w:jc w:val="both"/>
        <w:rPr>
          <w:rFonts w:eastAsia="Calibri"/>
          <w:b/>
          <w:sz w:val="28"/>
          <w:szCs w:val="28"/>
          <w:lang w:eastAsia="en-US"/>
        </w:rPr>
      </w:pPr>
      <w:r w:rsidRPr="00C17B48">
        <w:rPr>
          <w:rFonts w:eastAsia="Calibri"/>
          <w:b/>
          <w:sz w:val="28"/>
          <w:szCs w:val="28"/>
          <w:lang w:eastAsia="en-US"/>
        </w:rPr>
        <w:t xml:space="preserve">воспитание нравственных чувств, убеждений, этического сознания </w:t>
      </w:r>
      <w:r w:rsidRPr="00C17B48">
        <w:rPr>
          <w:rFonts w:eastAsia="Calibri"/>
          <w:b/>
          <w:i/>
          <w:sz w:val="28"/>
          <w:szCs w:val="28"/>
          <w:lang w:eastAsia="en-US"/>
        </w:rPr>
        <w:t>(ценности:</w:t>
      </w:r>
      <w:r w:rsidRPr="00C17B48">
        <w:rPr>
          <w:rFonts w:eastAsia="Calibri"/>
          <w:sz w:val="28"/>
          <w:szCs w:val="28"/>
          <w:lang w:eastAsia="en-US"/>
        </w:rPr>
        <w:t xml:space="preserve">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w:t>
      </w:r>
      <w:r w:rsidRPr="00C17B48">
        <w:rPr>
          <w:rFonts w:eastAsia="Calibri"/>
          <w:sz w:val="28"/>
          <w:szCs w:val="28"/>
          <w:lang w:eastAsia="en-US"/>
        </w:rPr>
        <w:lastRenderedPageBreak/>
        <w:t>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D51253" w:rsidRPr="00C17B48" w:rsidRDefault="00D51253" w:rsidP="00D51253">
      <w:pPr>
        <w:numPr>
          <w:ilvl w:val="0"/>
          <w:numId w:val="26"/>
        </w:numPr>
        <w:tabs>
          <w:tab w:val="left" w:pos="709"/>
        </w:tabs>
        <w:spacing w:after="200" w:line="360" w:lineRule="auto"/>
        <w:ind w:left="721" w:hanging="437"/>
        <w:jc w:val="both"/>
        <w:rPr>
          <w:rFonts w:eastAsia="Calibri"/>
          <w:b/>
          <w:sz w:val="28"/>
          <w:szCs w:val="28"/>
          <w:lang w:eastAsia="en-US"/>
        </w:rPr>
      </w:pPr>
      <w:r w:rsidRPr="00C17B48">
        <w:rPr>
          <w:rFonts w:eastAsia="Calibri"/>
          <w:b/>
          <w:sz w:val="28"/>
          <w:szCs w:val="28"/>
          <w:lang w:eastAsia="en-US"/>
        </w:rPr>
        <w:t xml:space="preserve">воспитание экологической культуры, культуры здорового и безопасного образа жизни </w:t>
      </w:r>
      <w:r w:rsidRPr="00C17B48">
        <w:rPr>
          <w:rFonts w:eastAsia="Calibri"/>
          <w:b/>
          <w:i/>
          <w:sz w:val="28"/>
          <w:szCs w:val="28"/>
          <w:lang w:eastAsia="en-US"/>
        </w:rPr>
        <w:t>(ценности:</w:t>
      </w:r>
      <w:r w:rsidRPr="00C17B48">
        <w:rPr>
          <w:rFonts w:eastAsia="Calibri"/>
          <w:sz w:val="28"/>
          <w:szCs w:val="28"/>
          <w:lang w:eastAsia="en-US"/>
        </w:rPr>
        <w:t xml:space="preserve">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51253" w:rsidRPr="00C17B48" w:rsidRDefault="00D51253" w:rsidP="00D51253">
      <w:pPr>
        <w:numPr>
          <w:ilvl w:val="0"/>
          <w:numId w:val="26"/>
        </w:numPr>
        <w:tabs>
          <w:tab w:val="left" w:pos="709"/>
        </w:tabs>
        <w:spacing w:after="200" w:line="360" w:lineRule="auto"/>
        <w:ind w:left="721" w:hanging="437"/>
        <w:jc w:val="both"/>
        <w:rPr>
          <w:rFonts w:eastAsia="Calibri"/>
          <w:sz w:val="28"/>
          <w:szCs w:val="28"/>
        </w:rPr>
      </w:pPr>
      <w:r w:rsidRPr="00C17B48">
        <w:rPr>
          <w:rFonts w:eastAsia="Calibri"/>
          <w:b/>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D51253" w:rsidRPr="00C17B48" w:rsidRDefault="00D51253" w:rsidP="00D51253">
      <w:pPr>
        <w:numPr>
          <w:ilvl w:val="0"/>
          <w:numId w:val="26"/>
        </w:numPr>
        <w:tabs>
          <w:tab w:val="left" w:pos="709"/>
        </w:tabs>
        <w:spacing w:after="200" w:line="360" w:lineRule="auto"/>
        <w:ind w:left="721" w:hanging="437"/>
        <w:jc w:val="both"/>
        <w:rPr>
          <w:rFonts w:eastAsia="Calibri"/>
          <w:b/>
          <w:sz w:val="28"/>
          <w:szCs w:val="28"/>
          <w:lang w:eastAsia="en-US"/>
        </w:rPr>
      </w:pPr>
      <w:r w:rsidRPr="00C17B48">
        <w:rPr>
          <w:rFonts w:eastAsia="Calibri"/>
          <w:b/>
          <w:i/>
          <w:sz w:val="28"/>
          <w:szCs w:val="28"/>
          <w:lang w:eastAsia="en-US"/>
        </w:rPr>
        <w:t xml:space="preserve">(ценности: </w:t>
      </w:r>
      <w:r w:rsidRPr="00C17B48">
        <w:rPr>
          <w:rFonts w:eastAsia="Calibri"/>
          <w:sz w:val="28"/>
          <w:szCs w:val="28"/>
          <w:lang w:eastAsia="en-U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D51253" w:rsidRPr="00C17B48" w:rsidRDefault="00D51253" w:rsidP="00D51253">
      <w:pPr>
        <w:numPr>
          <w:ilvl w:val="0"/>
          <w:numId w:val="26"/>
        </w:numPr>
        <w:tabs>
          <w:tab w:val="left" w:pos="709"/>
        </w:tabs>
        <w:spacing w:after="200" w:line="360" w:lineRule="auto"/>
        <w:ind w:left="721" w:hanging="437"/>
        <w:jc w:val="both"/>
        <w:rPr>
          <w:rFonts w:eastAsia="Calibri"/>
          <w:b/>
          <w:sz w:val="28"/>
          <w:szCs w:val="28"/>
          <w:lang w:eastAsia="en-US"/>
        </w:rPr>
      </w:pPr>
      <w:r w:rsidRPr="00C17B48">
        <w:rPr>
          <w:rFonts w:eastAsia="Calibri"/>
          <w:b/>
          <w:sz w:val="28"/>
          <w:szCs w:val="28"/>
          <w:lang w:eastAsia="en-US"/>
        </w:rPr>
        <w:t xml:space="preserve">воспитание ценностного отношения к прекрасному, формирование основ эстетической культуры — эстетическое воспитание  </w:t>
      </w:r>
      <w:r w:rsidRPr="00C17B48">
        <w:rPr>
          <w:rFonts w:eastAsia="Calibri"/>
          <w:i/>
          <w:sz w:val="28"/>
          <w:szCs w:val="28"/>
          <w:lang w:eastAsia="en-US"/>
        </w:rPr>
        <w:lastRenderedPageBreak/>
        <w:t>(</w:t>
      </w:r>
      <w:r w:rsidRPr="00C17B48">
        <w:rPr>
          <w:rFonts w:eastAsia="Calibri"/>
          <w:b/>
          <w:i/>
          <w:sz w:val="28"/>
          <w:szCs w:val="28"/>
          <w:lang w:eastAsia="en-US"/>
        </w:rPr>
        <w:t>ценности:</w:t>
      </w:r>
      <w:r w:rsidRPr="00C17B48">
        <w:rPr>
          <w:rFonts w:eastAsia="Calibri"/>
          <w:sz w:val="28"/>
          <w:szCs w:val="28"/>
          <w:lang w:eastAsia="en-US"/>
        </w:rPr>
        <w:t xml:space="preserve"> красота, гармония, духовный мир человека, самовыражение личности в творчестве и искусстве, эстетическое развитие личности).</w:t>
      </w:r>
    </w:p>
    <w:p w:rsidR="00D51253" w:rsidRPr="00C17B48" w:rsidRDefault="00D51253" w:rsidP="00D51253">
      <w:pPr>
        <w:tabs>
          <w:tab w:val="left" w:pos="709"/>
        </w:tabs>
        <w:spacing w:line="360" w:lineRule="auto"/>
        <w:jc w:val="both"/>
        <w:rPr>
          <w:rFonts w:eastAsia="Calibri"/>
          <w:sz w:val="28"/>
          <w:szCs w:val="28"/>
          <w:lang w:eastAsia="en-US"/>
        </w:rPr>
      </w:pPr>
      <w:r w:rsidRPr="00C17B48">
        <w:rPr>
          <w:rFonts w:eastAsia="Calibri"/>
          <w:sz w:val="28"/>
          <w:szCs w:val="28"/>
          <w:lang w:eastAsia="en-US"/>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51253" w:rsidRPr="00C17B48" w:rsidRDefault="00D51253" w:rsidP="00D51253">
      <w:pPr>
        <w:shd w:val="clear" w:color="auto" w:fill="FFFFFF"/>
        <w:spacing w:line="360" w:lineRule="auto"/>
        <w:ind w:left="10"/>
        <w:jc w:val="center"/>
        <w:rPr>
          <w:rFonts w:eastAsia="Calibri"/>
          <w:b/>
          <w:bCs/>
          <w:spacing w:val="-3"/>
          <w:sz w:val="28"/>
          <w:szCs w:val="28"/>
          <w:lang w:eastAsia="en-US"/>
        </w:rPr>
      </w:pPr>
    </w:p>
    <w:p w:rsidR="00D51253" w:rsidRPr="00C17B48" w:rsidRDefault="00D51253" w:rsidP="00D51253">
      <w:pPr>
        <w:shd w:val="clear" w:color="auto" w:fill="FFFFFF"/>
        <w:spacing w:line="360" w:lineRule="auto"/>
        <w:ind w:left="10"/>
        <w:jc w:val="center"/>
        <w:rPr>
          <w:rFonts w:eastAsia="Calibri"/>
          <w:b/>
          <w:bCs/>
          <w:spacing w:val="-3"/>
          <w:sz w:val="28"/>
          <w:szCs w:val="28"/>
          <w:lang w:eastAsia="en-US"/>
        </w:rPr>
      </w:pPr>
      <w:r w:rsidRPr="00C17B48">
        <w:rPr>
          <w:rFonts w:eastAsia="Calibri"/>
          <w:b/>
          <w:bCs/>
          <w:spacing w:val="-3"/>
          <w:sz w:val="28"/>
          <w:szCs w:val="28"/>
          <w:lang w:eastAsia="en-US"/>
        </w:rPr>
        <w:t xml:space="preserve">Системообразующими звеньями направлений  </w:t>
      </w:r>
    </w:p>
    <w:p w:rsidR="00D51253" w:rsidRPr="00C17B48" w:rsidRDefault="00D51253" w:rsidP="00D51253">
      <w:pPr>
        <w:shd w:val="clear" w:color="auto" w:fill="FFFFFF"/>
        <w:spacing w:line="360" w:lineRule="auto"/>
        <w:ind w:left="10"/>
        <w:jc w:val="center"/>
        <w:rPr>
          <w:rFonts w:eastAsia="Calibri"/>
          <w:b/>
          <w:bCs/>
          <w:sz w:val="28"/>
          <w:szCs w:val="28"/>
          <w:lang w:eastAsia="en-US"/>
        </w:rPr>
      </w:pPr>
      <w:r w:rsidRPr="00C17B48">
        <w:rPr>
          <w:rFonts w:eastAsia="Calibri"/>
          <w:b/>
          <w:bCs/>
          <w:sz w:val="28"/>
          <w:szCs w:val="28"/>
          <w:lang w:eastAsia="en-US"/>
        </w:rPr>
        <w:t>воспитания и социализации  обучающихся являются программы :</w:t>
      </w:r>
    </w:p>
    <w:p w:rsidR="00D51253" w:rsidRPr="00C17B48" w:rsidRDefault="00D51253" w:rsidP="00D51253">
      <w:pPr>
        <w:tabs>
          <w:tab w:val="left" w:pos="8100"/>
        </w:tabs>
        <w:spacing w:line="360" w:lineRule="auto"/>
        <w:jc w:val="both"/>
        <w:rPr>
          <w:rFonts w:eastAsia="Calibri"/>
          <w:b/>
          <w:sz w:val="28"/>
          <w:szCs w:val="28"/>
          <w:lang w:eastAsia="en-US"/>
        </w:rPr>
      </w:pPr>
      <w:r w:rsidRPr="00C17B48">
        <w:rPr>
          <w:rFonts w:eastAsia="Calibri"/>
          <w:sz w:val="28"/>
          <w:szCs w:val="28"/>
          <w:lang w:eastAsia="en-US"/>
        </w:rPr>
        <w:t>Программа  «Профилактика правонарушений, безнадзорности и беспризорности»</w:t>
      </w:r>
      <w:r w:rsidRPr="00C17B48">
        <w:rPr>
          <w:rFonts w:eastAsia="Calibri"/>
          <w:b/>
          <w:sz w:val="28"/>
          <w:szCs w:val="28"/>
          <w:lang w:eastAsia="en-US"/>
        </w:rPr>
        <w:t xml:space="preserve"> (</w:t>
      </w:r>
      <w:r w:rsidRPr="00C17B48">
        <w:rPr>
          <w:rFonts w:eastAsia="Calibri"/>
          <w:sz w:val="28"/>
          <w:szCs w:val="28"/>
          <w:lang w:eastAsia="en-US"/>
        </w:rPr>
        <w:t>система профилактики асоциального поведения несовершеннолетних и предупреждените правонарушений и безнадзорности  среди несовершеннолетних через организацию их труда и досуга).</w:t>
      </w:r>
    </w:p>
    <w:p w:rsidR="00D51253" w:rsidRPr="00C17B48" w:rsidRDefault="00D51253" w:rsidP="00D51253">
      <w:pPr>
        <w:tabs>
          <w:tab w:val="left" w:pos="8100"/>
        </w:tabs>
        <w:spacing w:line="360" w:lineRule="auto"/>
        <w:jc w:val="both"/>
        <w:rPr>
          <w:rFonts w:eastAsia="Calibri"/>
          <w:b/>
          <w:sz w:val="28"/>
          <w:szCs w:val="28"/>
          <w:lang w:eastAsia="en-US"/>
        </w:rPr>
      </w:pPr>
      <w:r w:rsidRPr="00C17B48">
        <w:rPr>
          <w:rFonts w:eastAsia="Calibri"/>
          <w:b/>
          <w:sz w:val="28"/>
          <w:szCs w:val="28"/>
          <w:lang w:eastAsia="en-US"/>
        </w:rPr>
        <w:t xml:space="preserve"> </w:t>
      </w:r>
    </w:p>
    <w:p w:rsidR="00D51253" w:rsidRPr="00C17B48" w:rsidRDefault="00D51253" w:rsidP="00D51253">
      <w:pPr>
        <w:tabs>
          <w:tab w:val="left" w:pos="8100"/>
        </w:tabs>
        <w:spacing w:line="360" w:lineRule="auto"/>
        <w:jc w:val="both"/>
        <w:rPr>
          <w:rFonts w:eastAsia="Calibri"/>
          <w:b/>
          <w:sz w:val="28"/>
          <w:szCs w:val="28"/>
          <w:lang w:eastAsia="en-US"/>
        </w:rPr>
      </w:pPr>
      <w:r w:rsidRPr="00C17B48">
        <w:rPr>
          <w:rFonts w:eastAsia="Calibri"/>
          <w:sz w:val="28"/>
          <w:szCs w:val="28"/>
          <w:lang w:eastAsia="en-US"/>
        </w:rPr>
        <w:t>Программа «</w:t>
      </w:r>
      <w:r w:rsidRPr="00C17B48">
        <w:rPr>
          <w:sz w:val="28"/>
          <w:szCs w:val="28"/>
        </w:rPr>
        <w:t>Профилактика наркотической зависимости и формирования здорового образа жизни</w:t>
      </w:r>
      <w:r w:rsidRPr="00C17B48">
        <w:rPr>
          <w:rFonts w:eastAsia="Calibri"/>
          <w:b/>
          <w:sz w:val="28"/>
          <w:szCs w:val="28"/>
          <w:lang w:eastAsia="en-US"/>
        </w:rPr>
        <w:t>» (</w:t>
      </w:r>
      <w:r w:rsidRPr="00C17B48">
        <w:rPr>
          <w:rFonts w:eastAsia="Calibri"/>
          <w:sz w:val="28"/>
          <w:szCs w:val="28"/>
          <w:lang w:eastAsia="en-US"/>
        </w:rPr>
        <w:t>воспитание экологической культуры, культуры здорового и безопасного образа жизни).</w:t>
      </w:r>
    </w:p>
    <w:p w:rsidR="00D51253" w:rsidRPr="00C17B48" w:rsidRDefault="00D51253" w:rsidP="00D51253">
      <w:pPr>
        <w:spacing w:line="360" w:lineRule="auto"/>
        <w:jc w:val="both"/>
        <w:rPr>
          <w:rFonts w:eastAsia="Calibri"/>
          <w:b/>
          <w:sz w:val="28"/>
          <w:szCs w:val="28"/>
          <w:lang w:eastAsia="en-US"/>
        </w:rPr>
      </w:pPr>
      <w:r w:rsidRPr="00C17B48">
        <w:rPr>
          <w:rFonts w:eastAsia="Calibri"/>
          <w:b/>
          <w:sz w:val="28"/>
          <w:szCs w:val="28"/>
          <w:lang w:eastAsia="en-US"/>
        </w:rPr>
        <w:t>Принципы и особенности организации содержания воспитания и социализации обучающихся.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Современный подросток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lastRenderedPageBreak/>
        <w:t>В современных условиях осуществления ведущей деятельности подростка усиливается конфликт между характером усвоения подростком знаний и ценностей в школе  и вне школы, который меняет структуру мышления подростков, их самосознание и миропонимание, ведёт к формированию эклектичного мировоззрения, потребительского отношения к жизни.</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ab/>
        <w:t>Переоценка ориентаций воспитания с коллективистской на индивидуалистическую модель, фактического отсутствия форм совместной со взрослыми, молодёжью социально ориентированной деятельности, девальвации традиционных ценностей произошли существенные изменения в системе отношения подростка к окружающему миру, к другим людям, к себе самому. Значительно снизилась ценность других людей и степень участия в их жизни, на первый план вышло переживание и позиционирование самого себя, вследствие чего в обществе распространяется эгоизм, происходит размывание гражданственности, социальной солидарности и трудолюбия.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Воспитательный процесс обучающихся, организованный в МБОУ Кутейниковской казачьей СОШ № 3 , активно противодействует этим негативным тенденциям. Данный процесс  направлен на формирование морально-нравственного, личностно развивающего, социально открытого уклада школьной жизни.</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В основе программы  воспитания и социализации обучающихся лежат следующие принципы:</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b/>
          <w:sz w:val="28"/>
          <w:szCs w:val="28"/>
          <w:lang w:eastAsia="en-US"/>
        </w:rPr>
        <w:t>Принцип ориентации на идеал.</w:t>
      </w:r>
      <w:r w:rsidRPr="00C17B48">
        <w:rPr>
          <w:rFonts w:eastAsia="Calibri"/>
          <w:sz w:val="28"/>
          <w:szCs w:val="28"/>
          <w:lang w:eastAsia="en-US"/>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r w:rsidRPr="00C17B48">
        <w:rPr>
          <w:rFonts w:eastAsia="Calibri"/>
          <w:b/>
          <w:sz w:val="28"/>
          <w:szCs w:val="28"/>
          <w:lang w:eastAsia="en-US"/>
        </w:rPr>
        <w:t>Принцип следования нравственному примеру.</w:t>
      </w:r>
      <w:r w:rsidRPr="00C17B48">
        <w:rPr>
          <w:rFonts w:eastAsia="Calibri"/>
          <w:sz w:val="28"/>
          <w:szCs w:val="28"/>
          <w:lang w:eastAsia="en-US"/>
        </w:rPr>
        <w:t xml:space="preserve"> Следование примеру — ведущий метод воспитания. Пример — это возможная модель выстраивания отношений </w:t>
      </w:r>
      <w:r w:rsidRPr="00C17B48">
        <w:rPr>
          <w:rFonts w:eastAsia="Calibri"/>
          <w:sz w:val="28"/>
          <w:szCs w:val="28"/>
          <w:lang w:eastAsia="en-US"/>
        </w:rPr>
        <w:lastRenderedPageBreak/>
        <w:t>подростка с другими людьми и с самим собой, образец ценностного выбора, совершённого значимым другим. Особое значение для духовно-нравственного развития обучающегося имеет пример учителя.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b/>
          <w:sz w:val="28"/>
          <w:szCs w:val="28"/>
          <w:lang w:eastAsia="en-US"/>
        </w:rPr>
        <w:t>Принцип диалогического общения.</w:t>
      </w:r>
      <w:r w:rsidRPr="00C17B48">
        <w:rPr>
          <w:rFonts w:eastAsia="Calibri"/>
          <w:sz w:val="28"/>
          <w:szCs w:val="28"/>
          <w:lang w:eastAsia="en-US"/>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b/>
          <w:sz w:val="28"/>
          <w:szCs w:val="28"/>
          <w:lang w:eastAsia="en-US"/>
        </w:rPr>
        <w:t>Принцип идентификации</w:t>
      </w:r>
      <w:r w:rsidRPr="00C17B48">
        <w:rPr>
          <w:rFonts w:eastAsia="Calibri"/>
          <w:sz w:val="28"/>
          <w:szCs w:val="28"/>
          <w:lang w:eastAsia="en-US"/>
        </w:rPr>
        <w:t>.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b/>
          <w:sz w:val="28"/>
          <w:szCs w:val="28"/>
          <w:lang w:eastAsia="en-US"/>
        </w:rPr>
        <w:t>Принцип полисубъектности воспитания и социализации.</w:t>
      </w:r>
      <w:r w:rsidRPr="00C17B48">
        <w:rPr>
          <w:rFonts w:eastAsia="Calibri"/>
          <w:sz w:val="28"/>
          <w:szCs w:val="28"/>
          <w:lang w:eastAsia="en-US"/>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w:t>
      </w:r>
      <w:r w:rsidRPr="00C17B48">
        <w:rPr>
          <w:rFonts w:eastAsia="Calibri"/>
          <w:sz w:val="28"/>
          <w:szCs w:val="28"/>
          <w:lang w:eastAsia="en-US"/>
        </w:rPr>
        <w:lastRenderedPageBreak/>
        <w:t>коммуникативной активности, в содержании которых присутствуют разные, нередко противоречивые ценности и мировоззренческие установки.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b/>
          <w:sz w:val="28"/>
          <w:szCs w:val="28"/>
          <w:lang w:eastAsia="en-US"/>
        </w:rPr>
        <w:t>Принцип совместного решения личностно и общественно значимых проблем.</w:t>
      </w:r>
      <w:r w:rsidRPr="00C17B48">
        <w:rPr>
          <w:rFonts w:eastAsia="Calibri"/>
          <w:sz w:val="28"/>
          <w:szCs w:val="28"/>
          <w:lang w:eastAsia="en-US"/>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b/>
          <w:sz w:val="28"/>
          <w:szCs w:val="28"/>
          <w:lang w:eastAsia="en-US"/>
        </w:rPr>
        <w:t>Принцип системно-деятельностной организации воспитания.</w:t>
      </w:r>
      <w:r w:rsidRPr="00C17B48">
        <w:rPr>
          <w:rFonts w:eastAsia="Calibri"/>
          <w:sz w:val="28"/>
          <w:szCs w:val="28"/>
          <w:lang w:eastAsia="en-US"/>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общеобразовательных дисциплин;</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произведений искусства;</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периодической печати, публикаций, радио- и телепередач, отражающих современную жизнь;</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духовной культуры и фольклора народов России;</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истории, традиций и современной жизни своей Родины, своего края, своей семьи;</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жизненного опыта своих родителей и прародителей;</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общественно полезной, личностно значимой деятельности в рамках педагогически организованных социальных и культурных практик;</w:t>
      </w:r>
    </w:p>
    <w:p w:rsidR="00D51253" w:rsidRPr="00C17B48" w:rsidRDefault="00D51253" w:rsidP="00D51253">
      <w:pPr>
        <w:numPr>
          <w:ilvl w:val="0"/>
          <w:numId w:val="27"/>
        </w:numPr>
        <w:tabs>
          <w:tab w:val="left" w:pos="709"/>
        </w:tabs>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других источников информации и научного знания.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Системно-деятельностная организация воспитания помогает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51253" w:rsidRPr="00C17B48" w:rsidRDefault="00D51253" w:rsidP="00D51253">
      <w:pPr>
        <w:spacing w:line="360" w:lineRule="auto"/>
        <w:ind w:firstLine="567"/>
        <w:jc w:val="both"/>
        <w:rPr>
          <w:rFonts w:eastAsia="Calibri"/>
          <w:b/>
          <w:sz w:val="28"/>
          <w:szCs w:val="28"/>
          <w:lang w:eastAsia="en-US"/>
        </w:rPr>
      </w:pPr>
      <w:r w:rsidRPr="00C17B48">
        <w:rPr>
          <w:rFonts w:eastAsia="Calibri"/>
          <w:b/>
          <w:sz w:val="28"/>
          <w:szCs w:val="28"/>
          <w:lang w:eastAsia="en-US"/>
        </w:rPr>
        <w:t>Образовательной организации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D51253" w:rsidRPr="00C17B48" w:rsidRDefault="00D51253" w:rsidP="00D51253">
      <w:pPr>
        <w:spacing w:line="360" w:lineRule="auto"/>
        <w:jc w:val="both"/>
        <w:rPr>
          <w:rFonts w:eastAsia="Calibri"/>
          <w:b/>
          <w:sz w:val="28"/>
          <w:szCs w:val="28"/>
          <w:lang w:eastAsia="en-US"/>
        </w:rPr>
      </w:pPr>
      <w:r w:rsidRPr="00C17B48">
        <w:rPr>
          <w:rFonts w:eastAsia="Calibri"/>
          <w:b/>
          <w:sz w:val="28"/>
          <w:szCs w:val="28"/>
          <w:lang w:eastAsia="en-US"/>
        </w:rPr>
        <w:t>Виды деятельности и формы занятий с обучающимися.</w:t>
      </w:r>
    </w:p>
    <w:p w:rsidR="00D51253" w:rsidRPr="00C17B48" w:rsidRDefault="00D51253" w:rsidP="00D51253">
      <w:pPr>
        <w:spacing w:line="360" w:lineRule="auto"/>
        <w:jc w:val="both"/>
        <w:rPr>
          <w:rFonts w:eastAsia="Calibri"/>
          <w:b/>
          <w:sz w:val="28"/>
          <w:szCs w:val="28"/>
          <w:lang w:eastAsia="en-US"/>
        </w:rPr>
      </w:pPr>
      <w:r w:rsidRPr="00C17B48">
        <w:rPr>
          <w:rFonts w:eastAsia="Calibri"/>
          <w:sz w:val="28"/>
          <w:szCs w:val="28"/>
          <w:lang w:eastAsia="en-US"/>
        </w:rPr>
        <w:t>Традиционные внеурочные образовательные формы.</w:t>
      </w:r>
    </w:p>
    <w:p w:rsidR="00D51253" w:rsidRPr="00C17B48" w:rsidRDefault="00D51253" w:rsidP="00D51253">
      <w:pPr>
        <w:keepNext/>
        <w:keepLines/>
        <w:spacing w:line="360" w:lineRule="auto"/>
        <w:jc w:val="both"/>
        <w:outlineLvl w:val="5"/>
        <w:rPr>
          <w:iCs/>
          <w:sz w:val="28"/>
          <w:szCs w:val="28"/>
        </w:rPr>
      </w:pPr>
      <w:r w:rsidRPr="00C17B48">
        <w:rPr>
          <w:iCs/>
          <w:sz w:val="28"/>
          <w:szCs w:val="28"/>
        </w:rPr>
        <w:t>Внеурочные образовательные формы направлены на усиление воспитательного потенциала деятельности педагогического коллектива,  становление духовно-нравственных позиций, реализацию заказа участников образовательного процесса на дополнительное развитие школьников. Эти формы являются традиционными, для них характерна цикличность, системность. Строятся они по системе коллективных творческих дел, подготовкой и проведением занимаются и учителя, и обучаемые на основе сотрудничества и сотворчества.</w:t>
      </w:r>
    </w:p>
    <w:p w:rsidR="00D51253" w:rsidRPr="00C17B48" w:rsidRDefault="00D51253" w:rsidP="00D51253">
      <w:pPr>
        <w:spacing w:after="200" w:line="276" w:lineRule="auto"/>
        <w:rPr>
          <w:rFonts w:ascii="Calibri" w:eastAsia="Calibri" w:hAnsi="Calibri"/>
          <w:sz w:val="28"/>
          <w:szCs w:val="28"/>
          <w:lang w:eastAsia="en-US"/>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5245"/>
        <w:gridCol w:w="2268"/>
      </w:tblGrid>
      <w:tr w:rsidR="00D51253" w:rsidRPr="00803E33" w:rsidTr="008B4793">
        <w:tc>
          <w:tcPr>
            <w:tcW w:w="2268" w:type="dxa"/>
          </w:tcPr>
          <w:p w:rsidR="00D51253" w:rsidRPr="00803E33" w:rsidRDefault="00D51253" w:rsidP="008B4793">
            <w:pPr>
              <w:jc w:val="center"/>
              <w:rPr>
                <w:rFonts w:eastAsia="Calibri"/>
                <w:b/>
                <w:lang w:eastAsia="en-US"/>
              </w:rPr>
            </w:pPr>
            <w:r w:rsidRPr="00803E33">
              <w:rPr>
                <w:rFonts w:eastAsia="Calibri"/>
                <w:b/>
                <w:lang w:eastAsia="en-US"/>
              </w:rPr>
              <w:t>Внеурочные формы</w:t>
            </w:r>
          </w:p>
        </w:tc>
        <w:tc>
          <w:tcPr>
            <w:tcW w:w="5245" w:type="dxa"/>
          </w:tcPr>
          <w:p w:rsidR="00D51253" w:rsidRPr="00803E33" w:rsidRDefault="00D51253" w:rsidP="008B4793">
            <w:pPr>
              <w:jc w:val="center"/>
              <w:rPr>
                <w:rFonts w:eastAsia="Calibri"/>
                <w:b/>
                <w:lang w:eastAsia="en-US"/>
              </w:rPr>
            </w:pPr>
            <w:r w:rsidRPr="00803E33">
              <w:rPr>
                <w:rFonts w:eastAsia="Calibri"/>
                <w:b/>
                <w:lang w:eastAsia="en-US"/>
              </w:rPr>
              <w:t>Мероприятия</w:t>
            </w:r>
          </w:p>
        </w:tc>
        <w:tc>
          <w:tcPr>
            <w:tcW w:w="2268" w:type="dxa"/>
          </w:tcPr>
          <w:p w:rsidR="00D51253" w:rsidRPr="00803E33" w:rsidRDefault="00D51253" w:rsidP="008B4793">
            <w:pPr>
              <w:jc w:val="center"/>
              <w:rPr>
                <w:rFonts w:eastAsia="Calibri"/>
                <w:b/>
                <w:lang w:eastAsia="en-US"/>
              </w:rPr>
            </w:pPr>
            <w:r w:rsidRPr="00803E33">
              <w:rPr>
                <w:rFonts w:eastAsia="Calibri"/>
                <w:b/>
                <w:lang w:eastAsia="en-US"/>
              </w:rPr>
              <w:t>Сроки</w:t>
            </w:r>
          </w:p>
        </w:tc>
      </w:tr>
      <w:tr w:rsidR="00D51253" w:rsidRPr="00803E33" w:rsidTr="008B4793">
        <w:trPr>
          <w:cantSplit/>
        </w:trPr>
        <w:tc>
          <w:tcPr>
            <w:tcW w:w="2268" w:type="dxa"/>
            <w:vMerge w:val="restart"/>
          </w:tcPr>
          <w:p w:rsidR="00D51253" w:rsidRPr="00803E33" w:rsidRDefault="00D51253" w:rsidP="008B4793">
            <w:pPr>
              <w:jc w:val="both"/>
              <w:rPr>
                <w:rFonts w:eastAsia="Calibri"/>
                <w:lang w:eastAsia="en-US"/>
              </w:rPr>
            </w:pPr>
          </w:p>
          <w:p w:rsidR="00D51253" w:rsidRPr="00803E33" w:rsidRDefault="00D51253" w:rsidP="008B4793">
            <w:pPr>
              <w:jc w:val="both"/>
              <w:rPr>
                <w:rFonts w:eastAsia="Calibri"/>
                <w:lang w:eastAsia="en-US"/>
              </w:rPr>
            </w:pPr>
            <w:r w:rsidRPr="00803E33">
              <w:rPr>
                <w:rFonts w:eastAsia="Calibri"/>
                <w:lang w:eastAsia="en-US"/>
              </w:rPr>
              <w:t xml:space="preserve">Коллективные </w:t>
            </w:r>
            <w:r w:rsidRPr="00803E33">
              <w:rPr>
                <w:rFonts w:eastAsia="Calibri"/>
                <w:lang w:eastAsia="en-US"/>
              </w:rPr>
              <w:lastRenderedPageBreak/>
              <w:t xml:space="preserve">творческие </w:t>
            </w:r>
          </w:p>
          <w:p w:rsidR="00D51253" w:rsidRPr="00803E33" w:rsidRDefault="00D51253" w:rsidP="008B4793">
            <w:pPr>
              <w:jc w:val="both"/>
              <w:rPr>
                <w:rFonts w:eastAsia="Calibri"/>
                <w:lang w:eastAsia="en-US"/>
              </w:rPr>
            </w:pPr>
            <w:r w:rsidRPr="00803E33">
              <w:rPr>
                <w:rFonts w:eastAsia="Calibri"/>
                <w:lang w:eastAsia="en-US"/>
              </w:rPr>
              <w:t>дела</w:t>
            </w:r>
          </w:p>
        </w:tc>
        <w:tc>
          <w:tcPr>
            <w:tcW w:w="5245" w:type="dxa"/>
          </w:tcPr>
          <w:p w:rsidR="00D51253" w:rsidRPr="00803E33" w:rsidRDefault="00D51253" w:rsidP="008B4793">
            <w:pPr>
              <w:jc w:val="both"/>
              <w:rPr>
                <w:rFonts w:eastAsia="Calibri"/>
                <w:lang w:eastAsia="en-US"/>
              </w:rPr>
            </w:pPr>
            <w:r>
              <w:rPr>
                <w:rFonts w:eastAsia="Calibri"/>
                <w:lang w:eastAsia="en-US"/>
              </w:rPr>
              <w:lastRenderedPageBreak/>
              <w:t xml:space="preserve">Военно-спортивная игра </w:t>
            </w:r>
            <w:r w:rsidRPr="00E87A4A">
              <w:t>«Донцы-молодцы»</w:t>
            </w:r>
          </w:p>
        </w:tc>
        <w:tc>
          <w:tcPr>
            <w:tcW w:w="2268" w:type="dxa"/>
          </w:tcPr>
          <w:p w:rsidR="00D51253" w:rsidRPr="00803E33" w:rsidRDefault="00D51253" w:rsidP="008B4793">
            <w:pPr>
              <w:jc w:val="both"/>
              <w:rPr>
                <w:rFonts w:eastAsia="Calibri"/>
                <w:lang w:eastAsia="en-US"/>
              </w:rPr>
            </w:pPr>
            <w:r>
              <w:rPr>
                <w:rFonts w:eastAsia="Calibri"/>
                <w:lang w:eastAsia="en-US"/>
              </w:rPr>
              <w:t>сентябрь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6F2551">
              <w:t>«Осенины – праздник урожая»</w:t>
            </w:r>
          </w:p>
        </w:tc>
        <w:tc>
          <w:tcPr>
            <w:tcW w:w="2268" w:type="dxa"/>
          </w:tcPr>
          <w:p w:rsidR="00D51253" w:rsidRPr="00803E33" w:rsidRDefault="00D51253" w:rsidP="008B4793">
            <w:pPr>
              <w:jc w:val="both"/>
              <w:rPr>
                <w:rFonts w:eastAsia="Calibri"/>
                <w:lang w:eastAsia="en-US"/>
              </w:rPr>
            </w:pPr>
            <w:r>
              <w:rPr>
                <w:rFonts w:eastAsia="Calibri"/>
                <w:lang w:eastAsia="en-US"/>
              </w:rPr>
              <w:t>октябрь - ноябрь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6F2551" w:rsidRDefault="00D51253" w:rsidP="008B4793">
            <w:pPr>
              <w:jc w:val="both"/>
            </w:pPr>
            <w:r>
              <w:t xml:space="preserve"> «День учителя»</w:t>
            </w:r>
          </w:p>
        </w:tc>
        <w:tc>
          <w:tcPr>
            <w:tcW w:w="2268" w:type="dxa"/>
          </w:tcPr>
          <w:p w:rsidR="00D51253" w:rsidRDefault="00D51253" w:rsidP="008B4793">
            <w:pPr>
              <w:jc w:val="both"/>
              <w:rPr>
                <w:rFonts w:eastAsia="Calibri"/>
                <w:lang w:eastAsia="en-US"/>
              </w:rPr>
            </w:pPr>
            <w:r>
              <w:rPr>
                <w:rFonts w:eastAsia="Calibri"/>
                <w:lang w:eastAsia="en-US"/>
              </w:rPr>
              <w:t>октябрь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Месячник оборонно-массовой и спортивной работы</w:t>
            </w:r>
          </w:p>
        </w:tc>
        <w:tc>
          <w:tcPr>
            <w:tcW w:w="2268" w:type="dxa"/>
          </w:tcPr>
          <w:p w:rsidR="00D51253" w:rsidRPr="00803E33" w:rsidRDefault="00D51253" w:rsidP="008B4793">
            <w:pPr>
              <w:jc w:val="both"/>
              <w:rPr>
                <w:rFonts w:eastAsia="Calibri"/>
                <w:lang w:eastAsia="en-US"/>
              </w:rPr>
            </w:pPr>
            <w:r>
              <w:rPr>
                <w:rFonts w:eastAsia="Calibri"/>
                <w:lang w:eastAsia="en-US"/>
              </w:rPr>
              <w:t>ф</w:t>
            </w:r>
            <w:r w:rsidRPr="00803E33">
              <w:rPr>
                <w:rFonts w:eastAsia="Calibri"/>
                <w:lang w:eastAsia="en-US"/>
              </w:rPr>
              <w:t>евраль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Default="00D51253" w:rsidP="008B4793">
            <w:pPr>
              <w:jc w:val="both"/>
              <w:rPr>
                <w:rFonts w:eastAsia="Calibri"/>
                <w:lang w:eastAsia="en-US"/>
              </w:rPr>
            </w:pPr>
            <w:r>
              <w:rPr>
                <w:rFonts w:eastAsia="Calibri"/>
                <w:lang w:eastAsia="en-US"/>
              </w:rPr>
              <w:t>«Вечер встречи выпускников»</w:t>
            </w:r>
          </w:p>
        </w:tc>
        <w:tc>
          <w:tcPr>
            <w:tcW w:w="2268" w:type="dxa"/>
          </w:tcPr>
          <w:p w:rsidR="00D51253" w:rsidRDefault="00D51253" w:rsidP="008B4793">
            <w:pPr>
              <w:jc w:val="both"/>
              <w:rPr>
                <w:rFonts w:eastAsia="Calibri"/>
                <w:lang w:eastAsia="en-US"/>
              </w:rPr>
            </w:pPr>
            <w:r>
              <w:rPr>
                <w:rFonts w:eastAsia="Calibri"/>
                <w:lang w:eastAsia="en-US"/>
              </w:rPr>
              <w:t>ф</w:t>
            </w:r>
            <w:r w:rsidRPr="00803E33">
              <w:rPr>
                <w:rFonts w:eastAsia="Calibri"/>
                <w:lang w:eastAsia="en-US"/>
              </w:rPr>
              <w:t>евраль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Default="00D51253" w:rsidP="008B4793">
            <w:pPr>
              <w:jc w:val="both"/>
              <w:rPr>
                <w:rFonts w:eastAsia="Calibri"/>
                <w:lang w:eastAsia="en-US"/>
              </w:rPr>
            </w:pPr>
            <w:r>
              <w:rPr>
                <w:rFonts w:eastAsia="Calibri"/>
                <w:lang w:eastAsia="en-US"/>
              </w:rPr>
              <w:t>Всемирный день здоровья</w:t>
            </w:r>
          </w:p>
        </w:tc>
        <w:tc>
          <w:tcPr>
            <w:tcW w:w="2268" w:type="dxa"/>
          </w:tcPr>
          <w:p w:rsidR="00D51253" w:rsidRDefault="00D51253" w:rsidP="008B4793">
            <w:pPr>
              <w:jc w:val="both"/>
              <w:rPr>
                <w:rFonts w:eastAsia="Calibri"/>
                <w:lang w:eastAsia="en-US"/>
              </w:rPr>
            </w:pPr>
            <w:r>
              <w:rPr>
                <w:rFonts w:eastAsia="Calibri"/>
                <w:lang w:eastAsia="en-US"/>
              </w:rPr>
              <w:t>апрель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w:t>
            </w:r>
            <w:r w:rsidRPr="00803E33">
              <w:rPr>
                <w:rFonts w:eastAsia="Calibri"/>
                <w:lang w:eastAsia="en-US"/>
              </w:rPr>
              <w:t>День Победы»</w:t>
            </w:r>
          </w:p>
        </w:tc>
        <w:tc>
          <w:tcPr>
            <w:tcW w:w="2268" w:type="dxa"/>
          </w:tcPr>
          <w:p w:rsidR="00D51253" w:rsidRPr="00803E33" w:rsidRDefault="00D51253" w:rsidP="008B4793">
            <w:pPr>
              <w:jc w:val="both"/>
              <w:rPr>
                <w:rFonts w:eastAsia="Calibri"/>
                <w:lang w:eastAsia="en-US"/>
              </w:rPr>
            </w:pPr>
            <w:r>
              <w:rPr>
                <w:rFonts w:eastAsia="Calibri"/>
                <w:lang w:eastAsia="en-US"/>
              </w:rPr>
              <w:t>м</w:t>
            </w:r>
            <w:r w:rsidRPr="00803E33">
              <w:rPr>
                <w:rFonts w:eastAsia="Calibri"/>
                <w:lang w:eastAsia="en-US"/>
              </w:rPr>
              <w:t>ай</w:t>
            </w:r>
          </w:p>
        </w:tc>
      </w:tr>
      <w:tr w:rsidR="00D51253" w:rsidRPr="00803E33" w:rsidTr="008B4793">
        <w:trPr>
          <w:cantSplit/>
        </w:trPr>
        <w:tc>
          <w:tcPr>
            <w:tcW w:w="2268" w:type="dxa"/>
            <w:vMerge w:val="restart"/>
          </w:tcPr>
          <w:p w:rsidR="00D51253" w:rsidRPr="00803E33" w:rsidRDefault="00D51253" w:rsidP="008B4793">
            <w:pPr>
              <w:jc w:val="both"/>
              <w:rPr>
                <w:rFonts w:eastAsia="Calibri"/>
                <w:lang w:eastAsia="en-US"/>
              </w:rPr>
            </w:pPr>
          </w:p>
          <w:p w:rsidR="00D51253" w:rsidRPr="00803E33" w:rsidRDefault="00D51253" w:rsidP="008B4793">
            <w:pPr>
              <w:jc w:val="both"/>
              <w:rPr>
                <w:rFonts w:eastAsia="Calibri"/>
                <w:lang w:eastAsia="en-US"/>
              </w:rPr>
            </w:pPr>
          </w:p>
          <w:p w:rsidR="00D51253" w:rsidRPr="00803E33" w:rsidRDefault="00D51253" w:rsidP="008B4793">
            <w:pPr>
              <w:jc w:val="both"/>
              <w:rPr>
                <w:rFonts w:eastAsia="Calibri"/>
                <w:lang w:eastAsia="en-US"/>
              </w:rPr>
            </w:pPr>
          </w:p>
          <w:p w:rsidR="00D51253" w:rsidRPr="00803E33" w:rsidRDefault="00D51253" w:rsidP="008B4793">
            <w:pPr>
              <w:jc w:val="both"/>
              <w:rPr>
                <w:rFonts w:eastAsia="Calibri"/>
                <w:lang w:eastAsia="en-US"/>
              </w:rPr>
            </w:pPr>
            <w:r w:rsidRPr="00803E33">
              <w:rPr>
                <w:rFonts w:eastAsia="Calibri"/>
                <w:lang w:eastAsia="en-US"/>
              </w:rPr>
              <w:t>Традиционные праздники</w:t>
            </w:r>
          </w:p>
        </w:tc>
        <w:tc>
          <w:tcPr>
            <w:tcW w:w="5245" w:type="dxa"/>
          </w:tcPr>
          <w:p w:rsidR="00D51253" w:rsidRPr="00803E33" w:rsidRDefault="00D51253" w:rsidP="008B4793">
            <w:pPr>
              <w:jc w:val="both"/>
              <w:rPr>
                <w:rFonts w:eastAsia="Calibri"/>
                <w:lang w:eastAsia="en-US"/>
              </w:rPr>
            </w:pPr>
            <w:r w:rsidRPr="00803E33">
              <w:rPr>
                <w:rFonts w:eastAsia="Calibri"/>
                <w:lang w:eastAsia="en-US"/>
              </w:rPr>
              <w:t xml:space="preserve">« Первый звонок» </w:t>
            </w:r>
          </w:p>
        </w:tc>
        <w:tc>
          <w:tcPr>
            <w:tcW w:w="2268" w:type="dxa"/>
          </w:tcPr>
          <w:p w:rsidR="00D51253" w:rsidRPr="00803E33" w:rsidRDefault="00D51253" w:rsidP="008B4793">
            <w:pPr>
              <w:jc w:val="both"/>
              <w:rPr>
                <w:rFonts w:eastAsia="Calibri"/>
                <w:lang w:eastAsia="en-US"/>
              </w:rPr>
            </w:pPr>
            <w:r>
              <w:rPr>
                <w:rFonts w:eastAsia="Calibri"/>
                <w:lang w:eastAsia="en-US"/>
              </w:rPr>
              <w:t>с</w:t>
            </w:r>
            <w:r w:rsidRPr="00803E33">
              <w:rPr>
                <w:rFonts w:eastAsia="Calibri"/>
                <w:lang w:eastAsia="en-US"/>
              </w:rPr>
              <w:t>ентябрь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302B2B">
              <w:t>День бегуна «Дети Юга выбирают спорт!»</w:t>
            </w:r>
          </w:p>
        </w:tc>
        <w:tc>
          <w:tcPr>
            <w:tcW w:w="2268" w:type="dxa"/>
          </w:tcPr>
          <w:p w:rsidR="00D51253" w:rsidRDefault="00D51253" w:rsidP="008B4793">
            <w:pPr>
              <w:jc w:val="both"/>
              <w:rPr>
                <w:rFonts w:eastAsia="Calibri"/>
                <w:lang w:eastAsia="en-US"/>
              </w:rPr>
            </w:pPr>
            <w:r>
              <w:rPr>
                <w:rFonts w:eastAsia="Calibri"/>
                <w:lang w:eastAsia="en-US"/>
              </w:rPr>
              <w:t>с</w:t>
            </w:r>
            <w:r w:rsidRPr="00803E33">
              <w:rPr>
                <w:rFonts w:eastAsia="Calibri"/>
                <w:lang w:eastAsia="en-US"/>
              </w:rPr>
              <w:t>ентябрь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803E33">
              <w:rPr>
                <w:rFonts w:eastAsia="Calibri"/>
                <w:lang w:eastAsia="en-US"/>
              </w:rPr>
              <w:t>«</w:t>
            </w:r>
            <w:r>
              <w:t>Покрова</w:t>
            </w:r>
            <w:r w:rsidRPr="00414583">
              <w:t xml:space="preserve"> Пресвятой Богородицы</w:t>
            </w:r>
            <w:r>
              <w:rPr>
                <w:rFonts w:eastAsia="Calibri"/>
                <w:lang w:eastAsia="en-US"/>
              </w:rPr>
              <w:t>»</w:t>
            </w:r>
          </w:p>
        </w:tc>
        <w:tc>
          <w:tcPr>
            <w:tcW w:w="2268" w:type="dxa"/>
          </w:tcPr>
          <w:p w:rsidR="00D51253" w:rsidRPr="00803E33" w:rsidRDefault="00D51253" w:rsidP="008B4793">
            <w:pPr>
              <w:jc w:val="both"/>
              <w:rPr>
                <w:rFonts w:eastAsia="Calibri"/>
                <w:lang w:eastAsia="en-US"/>
              </w:rPr>
            </w:pPr>
            <w:r>
              <w:rPr>
                <w:rFonts w:eastAsia="Calibri"/>
                <w:lang w:eastAsia="en-US"/>
              </w:rPr>
              <w:t>о</w:t>
            </w:r>
            <w:r w:rsidRPr="00803E33">
              <w:rPr>
                <w:rFonts w:eastAsia="Calibri"/>
                <w:lang w:eastAsia="en-US"/>
              </w:rPr>
              <w:t>ктябрь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День матери- казачки</w:t>
            </w:r>
          </w:p>
        </w:tc>
        <w:tc>
          <w:tcPr>
            <w:tcW w:w="2268" w:type="dxa"/>
          </w:tcPr>
          <w:p w:rsidR="00D51253" w:rsidRDefault="00D51253" w:rsidP="008B4793">
            <w:pPr>
              <w:jc w:val="both"/>
              <w:rPr>
                <w:rFonts w:eastAsia="Calibri"/>
                <w:lang w:eastAsia="en-US"/>
              </w:rPr>
            </w:pPr>
            <w:r w:rsidRPr="0077451A">
              <w:rPr>
                <w:rFonts w:eastAsia="Calibri"/>
                <w:lang w:eastAsia="en-US"/>
              </w:rPr>
              <w:t>Ноябрь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Новогодние утренники</w:t>
            </w:r>
          </w:p>
        </w:tc>
        <w:tc>
          <w:tcPr>
            <w:tcW w:w="2268" w:type="dxa"/>
          </w:tcPr>
          <w:p w:rsidR="00D51253" w:rsidRPr="00803E33" w:rsidRDefault="00D51253" w:rsidP="008B4793">
            <w:pPr>
              <w:jc w:val="both"/>
              <w:rPr>
                <w:rFonts w:eastAsia="Calibri"/>
                <w:lang w:eastAsia="en-US"/>
              </w:rPr>
            </w:pPr>
            <w:r>
              <w:rPr>
                <w:rFonts w:eastAsia="Calibri"/>
                <w:lang w:eastAsia="en-US"/>
              </w:rPr>
              <w:t>декабрь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803E33">
              <w:rPr>
                <w:rFonts w:eastAsia="Calibri"/>
                <w:lang w:eastAsia="en-US"/>
              </w:rPr>
              <w:t>«Масленица»</w:t>
            </w:r>
          </w:p>
        </w:tc>
        <w:tc>
          <w:tcPr>
            <w:tcW w:w="2268" w:type="dxa"/>
          </w:tcPr>
          <w:p w:rsidR="00D51253" w:rsidRPr="00803E33" w:rsidRDefault="00D51253" w:rsidP="008B4793">
            <w:pPr>
              <w:jc w:val="both"/>
              <w:rPr>
                <w:rFonts w:eastAsia="Calibri"/>
                <w:lang w:eastAsia="en-US"/>
              </w:rPr>
            </w:pPr>
            <w:r w:rsidRPr="00803E33">
              <w:rPr>
                <w:rFonts w:eastAsia="Calibri"/>
                <w:lang w:eastAsia="en-US"/>
              </w:rPr>
              <w:t>Февраль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803E33">
              <w:rPr>
                <w:rFonts w:eastAsia="Calibri"/>
                <w:lang w:eastAsia="en-US"/>
              </w:rPr>
              <w:t xml:space="preserve">« </w:t>
            </w:r>
            <w:r>
              <w:rPr>
                <w:rFonts w:eastAsia="Calibri"/>
                <w:lang w:eastAsia="en-US"/>
              </w:rPr>
              <w:t>Праздник у порога</w:t>
            </w:r>
          </w:p>
        </w:tc>
        <w:tc>
          <w:tcPr>
            <w:tcW w:w="2268" w:type="dxa"/>
          </w:tcPr>
          <w:p w:rsidR="00D51253" w:rsidRPr="00803E33" w:rsidRDefault="00D51253" w:rsidP="008B4793">
            <w:pPr>
              <w:jc w:val="both"/>
              <w:rPr>
                <w:rFonts w:eastAsia="Calibri"/>
                <w:lang w:eastAsia="en-US"/>
              </w:rPr>
            </w:pPr>
            <w:r w:rsidRPr="00803E33">
              <w:rPr>
                <w:rFonts w:eastAsia="Calibri"/>
                <w:lang w:eastAsia="en-US"/>
              </w:rPr>
              <w:t xml:space="preserve">Март </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803E33">
              <w:rPr>
                <w:rFonts w:eastAsia="Calibri"/>
                <w:lang w:eastAsia="en-US"/>
              </w:rPr>
              <w:t>« Последний звонок»</w:t>
            </w:r>
          </w:p>
        </w:tc>
        <w:tc>
          <w:tcPr>
            <w:tcW w:w="2268" w:type="dxa"/>
          </w:tcPr>
          <w:p w:rsidR="00D51253" w:rsidRPr="00803E33" w:rsidRDefault="00D51253" w:rsidP="008B4793">
            <w:pPr>
              <w:jc w:val="both"/>
              <w:rPr>
                <w:rFonts w:eastAsia="Calibri"/>
                <w:lang w:eastAsia="en-US"/>
              </w:rPr>
            </w:pPr>
            <w:r w:rsidRPr="00803E33">
              <w:rPr>
                <w:rFonts w:eastAsia="Calibri"/>
                <w:lang w:eastAsia="en-US"/>
              </w:rPr>
              <w:t>Май</w:t>
            </w:r>
          </w:p>
        </w:tc>
      </w:tr>
      <w:tr w:rsidR="00D51253" w:rsidRPr="00803E33" w:rsidTr="008B4793">
        <w:trPr>
          <w:cantSplit/>
        </w:trPr>
        <w:tc>
          <w:tcPr>
            <w:tcW w:w="2268" w:type="dxa"/>
            <w:vMerge w:val="restart"/>
          </w:tcPr>
          <w:p w:rsidR="00D51253" w:rsidRPr="00803E33" w:rsidRDefault="00D51253" w:rsidP="008B4793">
            <w:pPr>
              <w:keepNext/>
              <w:keepLines/>
              <w:ind w:firstLine="34"/>
              <w:outlineLvl w:val="4"/>
              <w:rPr>
                <w:lang w:eastAsia="en-US"/>
              </w:rPr>
            </w:pPr>
            <w:r w:rsidRPr="00803E33">
              <w:rPr>
                <w:lang w:eastAsia="en-US"/>
              </w:rPr>
              <w:t xml:space="preserve"> Акции</w:t>
            </w:r>
          </w:p>
        </w:tc>
        <w:tc>
          <w:tcPr>
            <w:tcW w:w="5245" w:type="dxa"/>
          </w:tcPr>
          <w:p w:rsidR="00D51253" w:rsidRPr="00803E33" w:rsidRDefault="00D51253" w:rsidP="008B4793">
            <w:pPr>
              <w:jc w:val="both"/>
              <w:rPr>
                <w:rFonts w:eastAsia="Calibri"/>
                <w:lang w:eastAsia="en-US"/>
              </w:rPr>
            </w:pPr>
            <w:r w:rsidRPr="00803E33">
              <w:rPr>
                <w:rFonts w:eastAsia="Calibri"/>
                <w:lang w:eastAsia="en-US"/>
              </w:rPr>
              <w:t>«Спеши делать добро»</w:t>
            </w:r>
          </w:p>
        </w:tc>
        <w:tc>
          <w:tcPr>
            <w:tcW w:w="2268" w:type="dxa"/>
          </w:tcPr>
          <w:p w:rsidR="00D51253" w:rsidRPr="00803E33" w:rsidRDefault="00D51253" w:rsidP="008B4793">
            <w:pPr>
              <w:jc w:val="both"/>
              <w:rPr>
                <w:rFonts w:eastAsia="Calibri"/>
                <w:lang w:eastAsia="en-US"/>
              </w:rPr>
            </w:pPr>
            <w:r w:rsidRPr="00803E33">
              <w:rPr>
                <w:rFonts w:eastAsia="Calibri"/>
                <w:lang w:eastAsia="en-US"/>
              </w:rPr>
              <w:t>Сентябрь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595E2E">
              <w:t xml:space="preserve">«День добрых дел: подари тепло своего сердца» в рамках </w:t>
            </w:r>
            <w:r w:rsidRPr="00595E2E">
              <w:rPr>
                <w:i/>
                <w:u w:val="single"/>
              </w:rPr>
              <w:t>Дня пожилых людей</w:t>
            </w:r>
            <w:r w:rsidRPr="00595E2E">
              <w:t xml:space="preserve"> </w:t>
            </w:r>
          </w:p>
        </w:tc>
        <w:tc>
          <w:tcPr>
            <w:tcW w:w="2268" w:type="dxa"/>
          </w:tcPr>
          <w:p w:rsidR="00D51253" w:rsidRPr="00803E33" w:rsidRDefault="00D51253" w:rsidP="008B4793">
            <w:pPr>
              <w:jc w:val="both"/>
              <w:rPr>
                <w:rFonts w:eastAsia="Calibri"/>
                <w:lang w:eastAsia="en-US"/>
              </w:rPr>
            </w:pPr>
            <w:r w:rsidRPr="00803E33">
              <w:rPr>
                <w:rFonts w:eastAsia="Calibri"/>
                <w:lang w:eastAsia="en-US"/>
              </w:rPr>
              <w:t xml:space="preserve">Октябрь </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414583">
              <w:t>«Быть добру на Дону!»</w:t>
            </w:r>
          </w:p>
        </w:tc>
        <w:tc>
          <w:tcPr>
            <w:tcW w:w="2268" w:type="dxa"/>
          </w:tcPr>
          <w:p w:rsidR="00D51253" w:rsidRPr="00803E33" w:rsidRDefault="00D51253" w:rsidP="008B4793">
            <w:pPr>
              <w:jc w:val="both"/>
              <w:rPr>
                <w:rFonts w:eastAsia="Calibri"/>
                <w:lang w:eastAsia="en-US"/>
              </w:rPr>
            </w:pPr>
            <w:r w:rsidRPr="00803E33">
              <w:rPr>
                <w:rFonts w:eastAsia="Calibri"/>
                <w:lang w:eastAsia="en-US"/>
              </w:rPr>
              <w:t>Октябрь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t>«День правовой помощи детям»</w:t>
            </w:r>
          </w:p>
        </w:tc>
        <w:tc>
          <w:tcPr>
            <w:tcW w:w="2268" w:type="dxa"/>
          </w:tcPr>
          <w:p w:rsidR="00D51253" w:rsidRDefault="00D51253" w:rsidP="008B4793">
            <w:r w:rsidRPr="0077451A">
              <w:rPr>
                <w:rFonts w:eastAsia="Calibri"/>
                <w:lang w:eastAsia="en-US"/>
              </w:rPr>
              <w:t>Ноябрь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Default="00D51253" w:rsidP="008B4793">
            <w:pPr>
              <w:jc w:val="both"/>
            </w:pPr>
            <w:r w:rsidRPr="004F004B">
              <w:t>«День ребенка»</w:t>
            </w:r>
          </w:p>
        </w:tc>
        <w:tc>
          <w:tcPr>
            <w:tcW w:w="2268" w:type="dxa"/>
          </w:tcPr>
          <w:p w:rsidR="00D51253" w:rsidRDefault="00D51253" w:rsidP="008B4793">
            <w:r w:rsidRPr="0077451A">
              <w:rPr>
                <w:rFonts w:eastAsia="Calibri"/>
                <w:lang w:eastAsia="en-US"/>
              </w:rPr>
              <w:t>Ноябрь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414583">
              <w:t>«Мы – граждане России»</w:t>
            </w:r>
          </w:p>
        </w:tc>
        <w:tc>
          <w:tcPr>
            <w:tcW w:w="2268" w:type="dxa"/>
          </w:tcPr>
          <w:p w:rsidR="00D51253" w:rsidRPr="00803E33" w:rsidRDefault="00D51253" w:rsidP="008B4793">
            <w:pPr>
              <w:jc w:val="both"/>
              <w:rPr>
                <w:rFonts w:eastAsia="Calibri"/>
                <w:lang w:eastAsia="en-US"/>
              </w:rPr>
            </w:pPr>
            <w:r w:rsidRPr="00803E33">
              <w:rPr>
                <w:rFonts w:eastAsia="Calibri"/>
                <w:lang w:eastAsia="en-US"/>
              </w:rPr>
              <w:t>Декабрь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414583" w:rsidRDefault="00D51253" w:rsidP="008B4793">
            <w:pPr>
              <w:jc w:val="both"/>
            </w:pPr>
            <w:r w:rsidRPr="00414583">
              <w:t>«Рождественская звезда»</w:t>
            </w:r>
          </w:p>
        </w:tc>
        <w:tc>
          <w:tcPr>
            <w:tcW w:w="2268" w:type="dxa"/>
          </w:tcPr>
          <w:p w:rsidR="00D51253" w:rsidRPr="00803E33" w:rsidRDefault="00D51253" w:rsidP="008B4793">
            <w:pPr>
              <w:jc w:val="both"/>
              <w:rPr>
                <w:rFonts w:eastAsia="Calibri"/>
                <w:lang w:eastAsia="en-US"/>
              </w:rPr>
            </w:pPr>
            <w:r>
              <w:rPr>
                <w:rFonts w:eastAsia="Calibri"/>
                <w:lang w:eastAsia="en-US"/>
              </w:rPr>
              <w:t>Январь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414583">
              <w:t xml:space="preserve"> «Посылка солдату»</w:t>
            </w:r>
          </w:p>
        </w:tc>
        <w:tc>
          <w:tcPr>
            <w:tcW w:w="2268" w:type="dxa"/>
          </w:tcPr>
          <w:p w:rsidR="00D51253" w:rsidRPr="00803E33" w:rsidRDefault="00D51253" w:rsidP="008B4793">
            <w:pPr>
              <w:jc w:val="both"/>
              <w:rPr>
                <w:rFonts w:eastAsia="Calibri"/>
                <w:lang w:eastAsia="en-US"/>
              </w:rPr>
            </w:pPr>
            <w:r w:rsidRPr="00803E33">
              <w:rPr>
                <w:rFonts w:eastAsia="Calibri"/>
                <w:lang w:eastAsia="en-US"/>
              </w:rPr>
              <w:t xml:space="preserve">Февраль </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D229CC">
              <w:t>«День добрых дел»: мы – дети Планеты» в рамках Всемирного Дня Земли</w:t>
            </w:r>
          </w:p>
        </w:tc>
        <w:tc>
          <w:tcPr>
            <w:tcW w:w="2268" w:type="dxa"/>
          </w:tcPr>
          <w:p w:rsidR="00D51253" w:rsidRPr="00803E33" w:rsidRDefault="00D51253" w:rsidP="008B4793">
            <w:pPr>
              <w:jc w:val="both"/>
              <w:rPr>
                <w:rFonts w:eastAsia="Calibri"/>
                <w:lang w:eastAsia="en-US"/>
              </w:rPr>
            </w:pPr>
            <w:r>
              <w:rPr>
                <w:rFonts w:eastAsia="Calibri"/>
                <w:lang w:eastAsia="en-US"/>
              </w:rPr>
              <w:t>Апрель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414583">
              <w:t>«Удели внимание ветерану», «Георгиевская ленточка»</w:t>
            </w:r>
          </w:p>
        </w:tc>
        <w:tc>
          <w:tcPr>
            <w:tcW w:w="2268" w:type="dxa"/>
          </w:tcPr>
          <w:p w:rsidR="00D51253" w:rsidRPr="00803E33" w:rsidRDefault="00D51253" w:rsidP="008B4793">
            <w:pPr>
              <w:jc w:val="both"/>
              <w:rPr>
                <w:rFonts w:eastAsia="Calibri"/>
                <w:lang w:eastAsia="en-US"/>
              </w:rPr>
            </w:pPr>
            <w:r w:rsidRPr="00803E33">
              <w:rPr>
                <w:rFonts w:eastAsia="Calibri"/>
                <w:lang w:eastAsia="en-US"/>
              </w:rPr>
              <w:t>Май</w:t>
            </w:r>
          </w:p>
        </w:tc>
      </w:tr>
      <w:tr w:rsidR="00D51253" w:rsidRPr="00803E33" w:rsidTr="008B4793">
        <w:trPr>
          <w:cantSplit/>
        </w:trPr>
        <w:tc>
          <w:tcPr>
            <w:tcW w:w="2268" w:type="dxa"/>
            <w:vMerge w:val="restart"/>
          </w:tcPr>
          <w:p w:rsidR="00D51253" w:rsidRPr="00803E33" w:rsidRDefault="00D51253" w:rsidP="008B4793">
            <w:pPr>
              <w:jc w:val="both"/>
              <w:rPr>
                <w:rFonts w:eastAsia="Calibri"/>
                <w:lang w:eastAsia="en-US"/>
              </w:rPr>
            </w:pPr>
            <w:r>
              <w:rPr>
                <w:rFonts w:eastAsia="Calibri"/>
                <w:lang w:eastAsia="en-US"/>
              </w:rPr>
              <w:t>Акции ЗОЖ</w:t>
            </w:r>
          </w:p>
        </w:tc>
        <w:tc>
          <w:tcPr>
            <w:tcW w:w="5245" w:type="dxa"/>
          </w:tcPr>
          <w:p w:rsidR="00D51253" w:rsidRPr="00803E33" w:rsidRDefault="00D51253" w:rsidP="008B4793">
            <w:pPr>
              <w:jc w:val="both"/>
              <w:rPr>
                <w:rFonts w:eastAsia="Calibri"/>
                <w:lang w:eastAsia="en-US"/>
              </w:rPr>
            </w:pPr>
            <w:r w:rsidRPr="00803E33">
              <w:rPr>
                <w:rFonts w:eastAsia="Calibri"/>
                <w:lang w:eastAsia="en-US"/>
              </w:rPr>
              <w:t>«</w:t>
            </w:r>
            <w:r>
              <w:t>П</w:t>
            </w:r>
            <w:r w:rsidRPr="00414583">
              <w:t>рофилактика табакокурения</w:t>
            </w:r>
            <w:r>
              <w:t>»</w:t>
            </w:r>
          </w:p>
        </w:tc>
        <w:tc>
          <w:tcPr>
            <w:tcW w:w="2268" w:type="dxa"/>
          </w:tcPr>
          <w:p w:rsidR="00D51253" w:rsidRPr="00803E33" w:rsidRDefault="00D51253" w:rsidP="008B4793">
            <w:pPr>
              <w:jc w:val="both"/>
              <w:rPr>
                <w:rFonts w:eastAsia="Calibri"/>
                <w:lang w:eastAsia="en-US"/>
              </w:rPr>
            </w:pPr>
            <w:r>
              <w:rPr>
                <w:rFonts w:eastAsia="Calibri"/>
                <w:lang w:eastAsia="en-US"/>
              </w:rPr>
              <w:t>Окт</w:t>
            </w:r>
            <w:r w:rsidRPr="00803E33">
              <w:rPr>
                <w:rFonts w:eastAsia="Calibri"/>
                <w:lang w:eastAsia="en-US"/>
              </w:rPr>
              <w:t xml:space="preserve">ябрь </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t>«Стоп ВИЧ/СПИД»</w:t>
            </w:r>
          </w:p>
        </w:tc>
        <w:tc>
          <w:tcPr>
            <w:tcW w:w="2268" w:type="dxa"/>
          </w:tcPr>
          <w:p w:rsidR="00D51253" w:rsidRPr="00803E33" w:rsidRDefault="00D51253" w:rsidP="008B4793">
            <w:pPr>
              <w:jc w:val="both"/>
              <w:rPr>
                <w:rFonts w:eastAsia="Calibri"/>
                <w:lang w:eastAsia="en-US"/>
              </w:rPr>
            </w:pPr>
            <w:r w:rsidRPr="00803E33">
              <w:rPr>
                <w:rFonts w:eastAsia="Calibri"/>
                <w:lang w:eastAsia="en-US"/>
              </w:rPr>
              <w:t xml:space="preserve">Декабрь </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 xml:space="preserve"> </w:t>
            </w:r>
            <w:r w:rsidRPr="00414583">
              <w:t>«Профилактика алкоголизма»</w:t>
            </w:r>
          </w:p>
        </w:tc>
        <w:tc>
          <w:tcPr>
            <w:tcW w:w="2268" w:type="dxa"/>
          </w:tcPr>
          <w:p w:rsidR="00D51253" w:rsidRPr="00803E33" w:rsidRDefault="00D51253" w:rsidP="008B4793">
            <w:pPr>
              <w:jc w:val="both"/>
              <w:rPr>
                <w:rFonts w:eastAsia="Calibri"/>
                <w:lang w:eastAsia="en-US"/>
              </w:rPr>
            </w:pPr>
            <w:r>
              <w:rPr>
                <w:rFonts w:eastAsia="Calibri"/>
                <w:lang w:eastAsia="en-US"/>
              </w:rPr>
              <w:t>Январ</w:t>
            </w:r>
            <w:r w:rsidRPr="00803E33">
              <w:rPr>
                <w:rFonts w:eastAsia="Calibri"/>
                <w:lang w:eastAsia="en-US"/>
              </w:rPr>
              <w:t xml:space="preserve">ь </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803E33">
              <w:rPr>
                <w:rFonts w:eastAsia="Calibri"/>
                <w:lang w:eastAsia="en-US"/>
              </w:rPr>
              <w:t>«</w:t>
            </w:r>
            <w:r>
              <w:t>П</w:t>
            </w:r>
            <w:r w:rsidRPr="00414583">
              <w:t>рофилактика негативных явлений в молодежной среде и воспитание толерантности</w:t>
            </w:r>
            <w:r w:rsidRPr="00803E33">
              <w:rPr>
                <w:rFonts w:eastAsia="Calibri"/>
                <w:lang w:eastAsia="en-US"/>
              </w:rPr>
              <w:t>»</w:t>
            </w:r>
          </w:p>
        </w:tc>
        <w:tc>
          <w:tcPr>
            <w:tcW w:w="2268" w:type="dxa"/>
          </w:tcPr>
          <w:p w:rsidR="00D51253" w:rsidRPr="00803E33" w:rsidRDefault="00D51253" w:rsidP="008B4793">
            <w:pPr>
              <w:jc w:val="both"/>
              <w:rPr>
                <w:rFonts w:eastAsia="Calibri"/>
                <w:lang w:eastAsia="en-US"/>
              </w:rPr>
            </w:pPr>
            <w:r w:rsidRPr="00803E33">
              <w:rPr>
                <w:rFonts w:eastAsia="Calibri"/>
                <w:lang w:eastAsia="en-US"/>
              </w:rPr>
              <w:t>Февраль</w:t>
            </w:r>
          </w:p>
        </w:tc>
      </w:tr>
      <w:tr w:rsidR="00D51253" w:rsidRPr="00803E33" w:rsidTr="008B4793">
        <w:trPr>
          <w:cantSplit/>
        </w:trPr>
        <w:tc>
          <w:tcPr>
            <w:tcW w:w="2268" w:type="dxa"/>
            <w:vMerge w:val="restart"/>
          </w:tcPr>
          <w:p w:rsidR="00D51253" w:rsidRPr="00803E33" w:rsidRDefault="00D51253" w:rsidP="008B4793">
            <w:pPr>
              <w:keepNext/>
              <w:keepLines/>
              <w:outlineLvl w:val="4"/>
              <w:rPr>
                <w:lang w:eastAsia="en-US"/>
              </w:rPr>
            </w:pPr>
            <w:r w:rsidRPr="00803E33">
              <w:rPr>
                <w:lang w:eastAsia="en-US"/>
              </w:rPr>
              <w:t>Спортивные соревнования</w:t>
            </w:r>
          </w:p>
        </w:tc>
        <w:tc>
          <w:tcPr>
            <w:tcW w:w="5245" w:type="dxa"/>
          </w:tcPr>
          <w:p w:rsidR="00D51253" w:rsidRPr="00803E33" w:rsidRDefault="00D51253" w:rsidP="008B4793">
            <w:pPr>
              <w:jc w:val="both"/>
              <w:rPr>
                <w:rFonts w:eastAsia="Calibri"/>
                <w:lang w:eastAsia="en-US"/>
              </w:rPr>
            </w:pPr>
            <w:r w:rsidRPr="00803E33">
              <w:rPr>
                <w:rFonts w:eastAsia="Calibri"/>
                <w:lang w:eastAsia="en-US"/>
              </w:rPr>
              <w:t>Баскетбол</w:t>
            </w:r>
          </w:p>
        </w:tc>
        <w:tc>
          <w:tcPr>
            <w:tcW w:w="2268" w:type="dxa"/>
          </w:tcPr>
          <w:p w:rsidR="00D51253" w:rsidRPr="00803E33" w:rsidRDefault="00D51253" w:rsidP="008B4793">
            <w:pPr>
              <w:jc w:val="both"/>
              <w:rPr>
                <w:rFonts w:eastAsia="Calibri"/>
                <w:lang w:eastAsia="en-US"/>
              </w:rPr>
            </w:pPr>
            <w:r w:rsidRPr="00803E33">
              <w:rPr>
                <w:rFonts w:eastAsia="Calibri"/>
                <w:lang w:eastAsia="en-US"/>
              </w:rPr>
              <w:t>Октябр</w:t>
            </w:r>
            <w:r>
              <w:rPr>
                <w:rFonts w:eastAsia="Calibri"/>
                <w:lang w:eastAsia="en-US"/>
              </w:rPr>
              <w:t>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803E33">
              <w:rPr>
                <w:rFonts w:eastAsia="Calibri"/>
                <w:lang w:eastAsia="en-US"/>
              </w:rPr>
              <w:t>Волейбол</w:t>
            </w:r>
          </w:p>
        </w:tc>
        <w:tc>
          <w:tcPr>
            <w:tcW w:w="2268" w:type="dxa"/>
          </w:tcPr>
          <w:p w:rsidR="00D51253" w:rsidRPr="00803E33" w:rsidRDefault="00D51253" w:rsidP="008B4793">
            <w:pPr>
              <w:jc w:val="both"/>
              <w:rPr>
                <w:rFonts w:eastAsia="Calibri"/>
                <w:lang w:eastAsia="en-US"/>
              </w:rPr>
            </w:pPr>
            <w:r w:rsidRPr="00803E33">
              <w:rPr>
                <w:rFonts w:eastAsia="Calibri"/>
                <w:lang w:eastAsia="en-US"/>
              </w:rPr>
              <w:t xml:space="preserve">Февраль </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Настольный теннис, шахматы</w:t>
            </w:r>
          </w:p>
        </w:tc>
        <w:tc>
          <w:tcPr>
            <w:tcW w:w="2268" w:type="dxa"/>
          </w:tcPr>
          <w:p w:rsidR="00D51253" w:rsidRPr="00803E33" w:rsidRDefault="00D51253" w:rsidP="008B4793">
            <w:pPr>
              <w:jc w:val="both"/>
              <w:rPr>
                <w:rFonts w:eastAsia="Calibri"/>
                <w:lang w:eastAsia="en-US"/>
              </w:rPr>
            </w:pPr>
            <w:r>
              <w:rPr>
                <w:rFonts w:eastAsia="Calibri"/>
                <w:lang w:eastAsia="en-US"/>
              </w:rPr>
              <w:t>Январь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sidRPr="00803E33">
              <w:rPr>
                <w:rFonts w:eastAsia="Calibri"/>
                <w:lang w:eastAsia="en-US"/>
              </w:rPr>
              <w:t>Футбол</w:t>
            </w:r>
          </w:p>
        </w:tc>
        <w:tc>
          <w:tcPr>
            <w:tcW w:w="2268" w:type="dxa"/>
          </w:tcPr>
          <w:p w:rsidR="00D51253" w:rsidRPr="00803E33" w:rsidRDefault="00D51253" w:rsidP="008B4793">
            <w:pPr>
              <w:jc w:val="both"/>
              <w:rPr>
                <w:rFonts w:eastAsia="Calibri"/>
                <w:lang w:eastAsia="en-US"/>
              </w:rPr>
            </w:pPr>
            <w:r>
              <w:rPr>
                <w:rFonts w:eastAsia="Calibri"/>
                <w:lang w:eastAsia="en-US"/>
              </w:rPr>
              <w:t>апрель</w:t>
            </w:r>
          </w:p>
        </w:tc>
      </w:tr>
      <w:tr w:rsidR="00D51253" w:rsidRPr="00803E33" w:rsidTr="008B4793">
        <w:trPr>
          <w:cantSplit/>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ГТО</w:t>
            </w:r>
          </w:p>
        </w:tc>
        <w:tc>
          <w:tcPr>
            <w:tcW w:w="2268" w:type="dxa"/>
          </w:tcPr>
          <w:p w:rsidR="00D51253" w:rsidRPr="00803E33" w:rsidRDefault="00D51253" w:rsidP="008B4793">
            <w:pPr>
              <w:jc w:val="both"/>
              <w:rPr>
                <w:rFonts w:eastAsia="Calibri"/>
                <w:lang w:eastAsia="en-US"/>
              </w:rPr>
            </w:pPr>
            <w:r>
              <w:rPr>
                <w:rFonts w:eastAsia="Calibri"/>
                <w:lang w:eastAsia="en-US"/>
              </w:rPr>
              <w:t>апрель</w:t>
            </w:r>
          </w:p>
        </w:tc>
      </w:tr>
      <w:tr w:rsidR="00D51253" w:rsidRPr="00803E33" w:rsidTr="008B4793">
        <w:trPr>
          <w:cantSplit/>
        </w:trPr>
        <w:tc>
          <w:tcPr>
            <w:tcW w:w="2268" w:type="dxa"/>
            <w:vMerge w:val="restart"/>
          </w:tcPr>
          <w:p w:rsidR="00D51253" w:rsidRPr="00803E33" w:rsidRDefault="00D51253" w:rsidP="008B4793">
            <w:pPr>
              <w:keepNext/>
              <w:keepLines/>
              <w:outlineLvl w:val="4"/>
              <w:rPr>
                <w:lang w:eastAsia="en-US"/>
              </w:rPr>
            </w:pPr>
            <w:r w:rsidRPr="00803E33">
              <w:rPr>
                <w:lang w:eastAsia="en-US"/>
              </w:rPr>
              <w:t>Свободное общение</w:t>
            </w:r>
          </w:p>
        </w:tc>
        <w:tc>
          <w:tcPr>
            <w:tcW w:w="5245" w:type="dxa"/>
          </w:tcPr>
          <w:p w:rsidR="00D51253" w:rsidRPr="00803E33" w:rsidRDefault="00D51253" w:rsidP="008B4793">
            <w:pPr>
              <w:jc w:val="both"/>
              <w:rPr>
                <w:rFonts w:eastAsia="Calibri"/>
                <w:lang w:eastAsia="en-US"/>
              </w:rPr>
            </w:pPr>
            <w:r w:rsidRPr="00803E33">
              <w:rPr>
                <w:rFonts w:eastAsia="Calibri"/>
                <w:lang w:eastAsia="en-US"/>
              </w:rPr>
              <w:t>Телефон доверия</w:t>
            </w:r>
          </w:p>
        </w:tc>
        <w:tc>
          <w:tcPr>
            <w:tcW w:w="2268" w:type="dxa"/>
            <w:vMerge w:val="restart"/>
          </w:tcPr>
          <w:p w:rsidR="00D51253" w:rsidRPr="00803E33" w:rsidRDefault="00D51253" w:rsidP="008B4793">
            <w:pPr>
              <w:jc w:val="both"/>
              <w:rPr>
                <w:rFonts w:eastAsia="Calibri"/>
                <w:lang w:eastAsia="en-US"/>
              </w:rPr>
            </w:pPr>
          </w:p>
          <w:p w:rsidR="00D51253" w:rsidRPr="00803E33" w:rsidRDefault="00D51253" w:rsidP="008B4793">
            <w:pPr>
              <w:jc w:val="both"/>
              <w:rPr>
                <w:rFonts w:eastAsia="Calibri"/>
                <w:lang w:eastAsia="en-US"/>
              </w:rPr>
            </w:pPr>
            <w:r>
              <w:rPr>
                <w:rFonts w:eastAsia="Calibri"/>
                <w:lang w:eastAsia="en-US"/>
              </w:rPr>
              <w:t>В течение учебного года</w:t>
            </w:r>
          </w:p>
        </w:tc>
      </w:tr>
      <w:tr w:rsidR="00D51253" w:rsidRPr="00803E33" w:rsidTr="008B4793">
        <w:trPr>
          <w:cantSplit/>
          <w:trHeight w:val="838"/>
        </w:trPr>
        <w:tc>
          <w:tcPr>
            <w:tcW w:w="2268" w:type="dxa"/>
            <w:vMerge/>
          </w:tcPr>
          <w:p w:rsidR="00D51253" w:rsidRPr="00803E33" w:rsidRDefault="00D51253" w:rsidP="008B4793">
            <w:pPr>
              <w:jc w:val="both"/>
              <w:rPr>
                <w:rFonts w:eastAsia="Calibri"/>
                <w:lang w:eastAsia="en-US"/>
              </w:rPr>
            </w:pPr>
          </w:p>
        </w:tc>
        <w:tc>
          <w:tcPr>
            <w:tcW w:w="5245" w:type="dxa"/>
          </w:tcPr>
          <w:p w:rsidR="00D51253" w:rsidRPr="00803E33" w:rsidRDefault="00D51253" w:rsidP="008B4793">
            <w:pPr>
              <w:jc w:val="both"/>
              <w:rPr>
                <w:rFonts w:eastAsia="Calibri"/>
                <w:lang w:eastAsia="en-US"/>
              </w:rPr>
            </w:pPr>
            <w:r>
              <w:rPr>
                <w:rFonts w:eastAsia="Calibri"/>
                <w:lang w:eastAsia="en-US"/>
              </w:rPr>
              <w:t>Почта доверия</w:t>
            </w:r>
          </w:p>
        </w:tc>
        <w:tc>
          <w:tcPr>
            <w:tcW w:w="2268" w:type="dxa"/>
            <w:vMerge/>
          </w:tcPr>
          <w:p w:rsidR="00D51253" w:rsidRPr="00803E33" w:rsidRDefault="00D51253" w:rsidP="008B4793">
            <w:pPr>
              <w:jc w:val="both"/>
              <w:rPr>
                <w:rFonts w:eastAsia="Calibri"/>
                <w:lang w:eastAsia="en-US"/>
              </w:rPr>
            </w:pPr>
          </w:p>
        </w:tc>
      </w:tr>
    </w:tbl>
    <w:p w:rsidR="00D51253" w:rsidRPr="00571D0A" w:rsidRDefault="00D51253" w:rsidP="00D51253">
      <w:pPr>
        <w:spacing w:line="360" w:lineRule="auto"/>
        <w:ind w:firstLine="567"/>
        <w:jc w:val="both"/>
        <w:rPr>
          <w:rFonts w:eastAsia="Calibri"/>
          <w:b/>
          <w:color w:val="FF0000"/>
          <w:lang w:eastAsia="en-US"/>
        </w:rPr>
      </w:pPr>
    </w:p>
    <w:p w:rsidR="00D51253" w:rsidRPr="00C17B48" w:rsidRDefault="00D51253" w:rsidP="00D51253">
      <w:pPr>
        <w:spacing w:line="360" w:lineRule="auto"/>
        <w:jc w:val="both"/>
        <w:rPr>
          <w:b/>
          <w:sz w:val="28"/>
          <w:szCs w:val="28"/>
        </w:rPr>
      </w:pPr>
      <w:r w:rsidRPr="00C17B48">
        <w:rPr>
          <w:b/>
          <w:sz w:val="28"/>
          <w:szCs w:val="28"/>
        </w:rPr>
        <w:t>Деятельность школы в области непрерывного экологического здоровьесберегающего образования обучающихся.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lastRenderedPageBreak/>
        <w:t>Экологическая здоровьесберегающая деятельность школы на ступени основного общего образования представлена в виде пяти взаимосвязанных блоков:</w:t>
      </w:r>
    </w:p>
    <w:p w:rsidR="00D51253" w:rsidRPr="00C17B48" w:rsidRDefault="00D51253" w:rsidP="00D51253">
      <w:pPr>
        <w:numPr>
          <w:ilvl w:val="0"/>
          <w:numId w:val="2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 xml:space="preserve">по созданию экологически безопасной здоровьесберагающей инфраструктуры; </w:t>
      </w:r>
    </w:p>
    <w:p w:rsidR="00D51253" w:rsidRPr="00C17B48" w:rsidRDefault="00D51253" w:rsidP="00D51253">
      <w:pPr>
        <w:numPr>
          <w:ilvl w:val="0"/>
          <w:numId w:val="2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 xml:space="preserve">рациональной организации учебной и внеучебной деятельности обучающихся; </w:t>
      </w:r>
    </w:p>
    <w:p w:rsidR="00D51253" w:rsidRPr="00C17B48" w:rsidRDefault="00D51253" w:rsidP="00D51253">
      <w:pPr>
        <w:numPr>
          <w:ilvl w:val="0"/>
          <w:numId w:val="2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 xml:space="preserve">эффективной организации физкультурно-оздоровительной работы; </w:t>
      </w:r>
    </w:p>
    <w:p w:rsidR="00D51253" w:rsidRPr="00C17B48" w:rsidRDefault="00D51253" w:rsidP="00D51253">
      <w:pPr>
        <w:numPr>
          <w:ilvl w:val="0"/>
          <w:numId w:val="2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реализации модульных образовательных программ;</w:t>
      </w:r>
    </w:p>
    <w:p w:rsidR="00D51253" w:rsidRPr="00C17B48" w:rsidRDefault="00D51253" w:rsidP="00D51253">
      <w:pPr>
        <w:numPr>
          <w:ilvl w:val="0"/>
          <w:numId w:val="2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просветительской работы с родителями (законными представителями).</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Это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b/>
          <w:sz w:val="28"/>
          <w:szCs w:val="28"/>
          <w:lang w:eastAsia="en-US"/>
        </w:rPr>
        <w:t xml:space="preserve">Экологически безопасная здоровьесберегающая инфраструктура школы </w:t>
      </w:r>
      <w:r w:rsidRPr="00C17B48">
        <w:rPr>
          <w:rFonts w:eastAsia="Calibri"/>
          <w:sz w:val="28"/>
          <w:szCs w:val="28"/>
          <w:lang w:eastAsia="en-US"/>
        </w:rPr>
        <w:t>включает:</w:t>
      </w:r>
    </w:p>
    <w:p w:rsidR="00D51253" w:rsidRPr="00C17B48" w:rsidRDefault="00D51253" w:rsidP="00D51253">
      <w:pPr>
        <w:numPr>
          <w:ilvl w:val="0"/>
          <w:numId w:val="29"/>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соответствие состояния и содержания здания и помещений образовательной организации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D51253" w:rsidRPr="00C17B48" w:rsidRDefault="00D51253" w:rsidP="00D51253">
      <w:pPr>
        <w:numPr>
          <w:ilvl w:val="0"/>
          <w:numId w:val="29"/>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наличие и необходимое оснащение помещений для питания обучающихся, а также для хранения и приготовления пищи;</w:t>
      </w:r>
    </w:p>
    <w:p w:rsidR="00D51253" w:rsidRPr="00C17B48" w:rsidRDefault="00D51253" w:rsidP="00D51253">
      <w:pPr>
        <w:numPr>
          <w:ilvl w:val="0"/>
          <w:numId w:val="29"/>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организация качественного горячего питания обучающихся, в том числе горячих завтраков;</w:t>
      </w:r>
    </w:p>
    <w:p w:rsidR="00D51253" w:rsidRPr="00C17B48" w:rsidRDefault="00D51253" w:rsidP="00D51253">
      <w:pPr>
        <w:numPr>
          <w:ilvl w:val="0"/>
          <w:numId w:val="29"/>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оснащённость кабинетов, спортивного зала, спортплощадки необходимым игровым и спортивным оборудованием и инвентарём;</w:t>
      </w:r>
    </w:p>
    <w:p w:rsidR="00D51253" w:rsidRPr="00C17B48" w:rsidRDefault="00D51253" w:rsidP="00D51253">
      <w:pPr>
        <w:numPr>
          <w:ilvl w:val="0"/>
          <w:numId w:val="29"/>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наличие необходимого (в расчёте на количество обучающихся) и квалифицированного состава специалистов, обеспечивающих работу с обучающимися (учителей физической культуры, педагога-психолога);</w:t>
      </w:r>
    </w:p>
    <w:p w:rsidR="00D51253" w:rsidRPr="00C17B48" w:rsidRDefault="00D51253" w:rsidP="00D51253">
      <w:pPr>
        <w:spacing w:line="360" w:lineRule="auto"/>
        <w:jc w:val="both"/>
        <w:rPr>
          <w:rFonts w:eastAsia="Calibri"/>
          <w:sz w:val="28"/>
          <w:szCs w:val="28"/>
          <w:lang w:eastAsia="en-US"/>
        </w:rPr>
      </w:pPr>
      <w:r w:rsidRPr="00C17B48">
        <w:rPr>
          <w:rFonts w:eastAsia="Calibri"/>
          <w:b/>
          <w:sz w:val="28"/>
          <w:szCs w:val="28"/>
          <w:lang w:eastAsia="en-US"/>
        </w:rPr>
        <w:t>Рациональная организация учебной и внеучебной деятельности обучающихся</w:t>
      </w:r>
      <w:r w:rsidRPr="00C17B48">
        <w:rPr>
          <w:rFonts w:eastAsia="Calibri"/>
          <w:sz w:val="28"/>
          <w:szCs w:val="28"/>
          <w:lang w:eastAsia="en-US"/>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D51253" w:rsidRPr="00C17B48" w:rsidRDefault="00D51253" w:rsidP="00D51253">
      <w:pPr>
        <w:numPr>
          <w:ilvl w:val="3"/>
          <w:numId w:val="30"/>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D51253" w:rsidRPr="00C17B48" w:rsidRDefault="00D51253" w:rsidP="00D51253">
      <w:pPr>
        <w:numPr>
          <w:ilvl w:val="3"/>
          <w:numId w:val="30"/>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использование методов и методик обучения, адекватных возрастным возможностям и особенностям обучающихся;</w:t>
      </w:r>
    </w:p>
    <w:p w:rsidR="00D51253" w:rsidRPr="00C17B48" w:rsidRDefault="00D51253" w:rsidP="00D51253">
      <w:pPr>
        <w:numPr>
          <w:ilvl w:val="3"/>
          <w:numId w:val="30"/>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обучение обучающихся вариантам рациональных способов и приёмов работы с учебной информацией и организации учебного труда;</w:t>
      </w:r>
    </w:p>
    <w:p w:rsidR="00D51253" w:rsidRPr="00C17B48" w:rsidRDefault="00D51253" w:rsidP="00D51253">
      <w:pPr>
        <w:numPr>
          <w:ilvl w:val="3"/>
          <w:numId w:val="30"/>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строгое соблюдение всех требований к использованию технических средств обучения, в том числе компьютеров и аудиовизуальных средств;</w:t>
      </w:r>
    </w:p>
    <w:p w:rsidR="00D51253" w:rsidRPr="00C17B48" w:rsidRDefault="00D51253" w:rsidP="00D51253">
      <w:pPr>
        <w:numPr>
          <w:ilvl w:val="3"/>
          <w:numId w:val="30"/>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D51253" w:rsidRPr="00C17B48" w:rsidRDefault="00D51253" w:rsidP="00D51253">
      <w:pPr>
        <w:numPr>
          <w:ilvl w:val="3"/>
          <w:numId w:val="30"/>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D51253" w:rsidRPr="00C17B48" w:rsidRDefault="00D51253" w:rsidP="00D51253">
      <w:pPr>
        <w:spacing w:line="360" w:lineRule="auto"/>
        <w:ind w:firstLine="567"/>
        <w:jc w:val="both"/>
        <w:rPr>
          <w:rFonts w:eastAsia="Calibri"/>
          <w:sz w:val="28"/>
          <w:szCs w:val="28"/>
          <w:u w:val="single"/>
          <w:lang w:eastAsia="en-US"/>
        </w:rPr>
      </w:pPr>
      <w:r w:rsidRPr="00C17B48">
        <w:rPr>
          <w:rFonts w:eastAsia="Calibri"/>
          <w:b/>
          <w:sz w:val="28"/>
          <w:szCs w:val="28"/>
          <w:lang w:eastAsia="en-US"/>
        </w:rPr>
        <w:t>Эффективная организация физкультурно-оздоровительной работы,</w:t>
      </w:r>
      <w:r w:rsidRPr="00C17B48">
        <w:rPr>
          <w:rFonts w:eastAsia="Calibri"/>
          <w:sz w:val="28"/>
          <w:szCs w:val="28"/>
          <w:lang w:eastAsia="en-US"/>
        </w:rPr>
        <w:t xml:space="preserve"> направленная на обеспечение рациональной организации двигательного </w:t>
      </w:r>
      <w:r w:rsidRPr="00C17B48">
        <w:rPr>
          <w:rFonts w:eastAsia="Calibri"/>
          <w:sz w:val="28"/>
          <w:szCs w:val="28"/>
          <w:lang w:eastAsia="en-US"/>
        </w:rPr>
        <w:lastRenderedPageBreak/>
        <w:t>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D51253" w:rsidRPr="00C17B48" w:rsidRDefault="00D51253" w:rsidP="00D51253">
      <w:pPr>
        <w:numPr>
          <w:ilvl w:val="3"/>
          <w:numId w:val="31"/>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D51253" w:rsidRPr="00C17B48" w:rsidRDefault="00D51253" w:rsidP="00D51253">
      <w:pPr>
        <w:numPr>
          <w:ilvl w:val="3"/>
          <w:numId w:val="31"/>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D51253" w:rsidRPr="00C17B48" w:rsidRDefault="00D51253" w:rsidP="00D51253">
      <w:pPr>
        <w:numPr>
          <w:ilvl w:val="3"/>
          <w:numId w:val="31"/>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D51253" w:rsidRPr="00C17B48" w:rsidRDefault="00D51253" w:rsidP="00D51253">
      <w:pPr>
        <w:numPr>
          <w:ilvl w:val="3"/>
          <w:numId w:val="31"/>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регулярное проведение спортивно-оздоровительных мероприятий (дней здоровья, соревнований, эстафет т. п.).</w:t>
      </w:r>
    </w:p>
    <w:p w:rsidR="00D51253" w:rsidRPr="00C17B48" w:rsidRDefault="00D51253" w:rsidP="00D51253">
      <w:pPr>
        <w:spacing w:line="360" w:lineRule="auto"/>
        <w:jc w:val="both"/>
        <w:rPr>
          <w:rFonts w:eastAsia="Calibri"/>
          <w:sz w:val="28"/>
          <w:szCs w:val="28"/>
          <w:lang w:eastAsia="en-US"/>
        </w:rPr>
      </w:pPr>
      <w:r w:rsidRPr="00C17B48">
        <w:rPr>
          <w:rFonts w:eastAsia="Calibri"/>
          <w:b/>
          <w:sz w:val="28"/>
          <w:szCs w:val="28"/>
          <w:lang w:eastAsia="en-US"/>
        </w:rPr>
        <w:t xml:space="preserve">Просветительская работа с родителями (законными представителями) </w:t>
      </w:r>
      <w:r w:rsidRPr="00C17B48">
        <w:rPr>
          <w:rFonts w:eastAsia="Calibri"/>
          <w:sz w:val="28"/>
          <w:szCs w:val="28"/>
          <w:lang w:eastAsia="en-US"/>
        </w:rPr>
        <w:t>включает:</w:t>
      </w:r>
    </w:p>
    <w:p w:rsidR="00D51253" w:rsidRPr="00C17B48" w:rsidRDefault="00D51253" w:rsidP="00D51253">
      <w:pPr>
        <w:numPr>
          <w:ilvl w:val="3"/>
          <w:numId w:val="32"/>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лекции, семинары, консультации, по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здоровья детей и т. п., экологическое просвещение родителей;</w:t>
      </w:r>
    </w:p>
    <w:p w:rsidR="00D51253" w:rsidRPr="00C17B48" w:rsidRDefault="00D51253" w:rsidP="00D51253">
      <w:pPr>
        <w:numPr>
          <w:ilvl w:val="3"/>
          <w:numId w:val="32"/>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содействие в приобретении для родителей (законных представителей) необходимой научно-методической литературы;</w:t>
      </w:r>
    </w:p>
    <w:p w:rsidR="00D51253" w:rsidRPr="00C17B48" w:rsidRDefault="00D51253" w:rsidP="00D51253">
      <w:pPr>
        <w:numPr>
          <w:ilvl w:val="3"/>
          <w:numId w:val="32"/>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 xml:space="preserve">организацию совместной работы педагогов и родителей (законных представителей) по проведению спортивных соревнований, дней </w:t>
      </w:r>
      <w:r w:rsidRPr="00C17B48">
        <w:rPr>
          <w:rFonts w:eastAsia="Calibri"/>
          <w:sz w:val="28"/>
          <w:szCs w:val="28"/>
          <w:lang w:eastAsia="en-US"/>
        </w:rPr>
        <w:lastRenderedPageBreak/>
        <w:t>экологической культуры и здоровья, занятий по профилактике вредных привычек и т. п.</w:t>
      </w:r>
    </w:p>
    <w:p w:rsidR="00D51253" w:rsidRPr="00C17B48" w:rsidRDefault="00D51253" w:rsidP="00D51253">
      <w:pPr>
        <w:widowControl w:val="0"/>
        <w:tabs>
          <w:tab w:val="left" w:leader="dot" w:pos="624"/>
        </w:tabs>
        <w:autoSpaceDE w:val="0"/>
        <w:autoSpaceDN w:val="0"/>
        <w:adjustRightInd w:val="0"/>
        <w:spacing w:line="360" w:lineRule="auto"/>
        <w:rPr>
          <w:rFonts w:eastAsia="@Arial Unicode MS"/>
          <w:b/>
          <w:sz w:val="28"/>
          <w:szCs w:val="28"/>
        </w:rPr>
      </w:pPr>
      <w:r w:rsidRPr="00C17B48">
        <w:rPr>
          <w:rFonts w:eastAsia="@Arial Unicode MS"/>
          <w:b/>
          <w:sz w:val="28"/>
          <w:szCs w:val="28"/>
        </w:rPr>
        <w:t>Планируемые результаты программы воспитания  и социализации обучающихся основного общего образования.</w:t>
      </w:r>
    </w:p>
    <w:p w:rsidR="00D51253" w:rsidRPr="00C17B48" w:rsidRDefault="00D51253" w:rsidP="00D51253">
      <w:pPr>
        <w:spacing w:line="360" w:lineRule="auto"/>
        <w:ind w:firstLine="567"/>
        <w:jc w:val="both"/>
        <w:rPr>
          <w:rFonts w:eastAsia="Calibri"/>
          <w:sz w:val="28"/>
          <w:szCs w:val="28"/>
          <w:lang w:eastAsia="en-US"/>
        </w:rPr>
      </w:pPr>
      <w:r w:rsidRPr="00C17B48">
        <w:rPr>
          <w:rFonts w:eastAsia="Calibri"/>
          <w:sz w:val="28"/>
          <w:szCs w:val="28"/>
          <w:lang w:eastAsia="en-US"/>
        </w:rPr>
        <w:t>По каждому из направлений воспитания и социализации обучающихся на ступени основного общего образования должны быть  достигнуты следующие результаты.</w:t>
      </w:r>
    </w:p>
    <w:p w:rsidR="00D51253" w:rsidRPr="00C17B48" w:rsidRDefault="00D51253" w:rsidP="00D51253">
      <w:pPr>
        <w:spacing w:line="360" w:lineRule="auto"/>
        <w:ind w:firstLine="567"/>
        <w:jc w:val="both"/>
        <w:rPr>
          <w:rFonts w:eastAsia="Calibri"/>
          <w:b/>
          <w:sz w:val="28"/>
          <w:szCs w:val="28"/>
          <w:lang w:eastAsia="en-US"/>
        </w:rPr>
      </w:pPr>
      <w:r w:rsidRPr="00C17B48">
        <w:rPr>
          <w:rFonts w:eastAsia="Calibri"/>
          <w:b/>
          <w:sz w:val="28"/>
          <w:szCs w:val="28"/>
          <w:lang w:eastAsia="en-US"/>
        </w:rPr>
        <w:t>Воспитание гражданственности, патриотизма, уважения к правам, свободам и обязанностям человека:</w:t>
      </w:r>
    </w:p>
    <w:p w:rsidR="00D51253" w:rsidRPr="00C17B48" w:rsidRDefault="00D51253" w:rsidP="00D51253">
      <w:pPr>
        <w:numPr>
          <w:ilvl w:val="3"/>
          <w:numId w:val="33"/>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народным традициям, старшему поколению;</w:t>
      </w:r>
    </w:p>
    <w:p w:rsidR="00D51253" w:rsidRPr="00C17B48" w:rsidRDefault="00D51253" w:rsidP="00D51253">
      <w:pPr>
        <w:numPr>
          <w:ilvl w:val="3"/>
          <w:numId w:val="33"/>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основных положений Конституции Российской Федерации, символов государства, Ростовской области, основных прав и обязанностей граждан России;</w:t>
      </w:r>
    </w:p>
    <w:p w:rsidR="00D51253" w:rsidRPr="00C17B48" w:rsidRDefault="00D51253" w:rsidP="00D51253">
      <w:pPr>
        <w:numPr>
          <w:ilvl w:val="3"/>
          <w:numId w:val="33"/>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D51253" w:rsidRPr="00C17B48" w:rsidRDefault="00D51253" w:rsidP="00D51253">
      <w:pPr>
        <w:numPr>
          <w:ilvl w:val="3"/>
          <w:numId w:val="33"/>
        </w:numPr>
        <w:spacing w:after="200" w:line="360" w:lineRule="auto"/>
        <w:ind w:left="709" w:hanging="425"/>
        <w:jc w:val="both"/>
        <w:rPr>
          <w:rFonts w:eastAsia="Calibri"/>
          <w:sz w:val="28"/>
          <w:szCs w:val="28"/>
        </w:rPr>
      </w:pPr>
      <w:r w:rsidRPr="00C17B48">
        <w:rPr>
          <w:rFonts w:eastAsia="Calibri"/>
          <w:sz w:val="28"/>
          <w:szCs w:val="28"/>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D51253" w:rsidRPr="00C17B48" w:rsidRDefault="00D51253" w:rsidP="00D51253">
      <w:pPr>
        <w:numPr>
          <w:ilvl w:val="3"/>
          <w:numId w:val="33"/>
        </w:numPr>
        <w:spacing w:after="200" w:line="360" w:lineRule="auto"/>
        <w:ind w:left="709" w:hanging="425"/>
        <w:jc w:val="both"/>
        <w:rPr>
          <w:rFonts w:eastAsia="Calibri"/>
          <w:sz w:val="28"/>
          <w:szCs w:val="28"/>
        </w:rPr>
      </w:pPr>
      <w:r w:rsidRPr="00C17B48">
        <w:rPr>
          <w:rFonts w:eastAsia="Calibri"/>
          <w:sz w:val="28"/>
          <w:szCs w:val="28"/>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D51253" w:rsidRPr="00C17B48" w:rsidRDefault="00D51253" w:rsidP="00D51253">
      <w:pPr>
        <w:numPr>
          <w:ilvl w:val="3"/>
          <w:numId w:val="33"/>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уважительное отношение к органам охраны правопорядка;</w:t>
      </w:r>
    </w:p>
    <w:p w:rsidR="00D51253" w:rsidRPr="00C17B48" w:rsidRDefault="00D51253" w:rsidP="00D51253">
      <w:pPr>
        <w:numPr>
          <w:ilvl w:val="3"/>
          <w:numId w:val="33"/>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знание национальных героев и важнейших событий истории России;</w:t>
      </w:r>
    </w:p>
    <w:p w:rsidR="00D51253" w:rsidRPr="00C17B48" w:rsidRDefault="00D51253" w:rsidP="00D51253">
      <w:pPr>
        <w:numPr>
          <w:ilvl w:val="3"/>
          <w:numId w:val="33"/>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государственных праздников, их истории и значения для общества.</w:t>
      </w:r>
    </w:p>
    <w:p w:rsidR="00D51253" w:rsidRPr="00C17B48" w:rsidRDefault="00D51253" w:rsidP="00D51253">
      <w:pPr>
        <w:spacing w:line="360" w:lineRule="auto"/>
        <w:ind w:firstLine="567"/>
        <w:jc w:val="both"/>
        <w:rPr>
          <w:rFonts w:eastAsia="Calibri"/>
          <w:b/>
          <w:sz w:val="28"/>
          <w:szCs w:val="28"/>
          <w:lang w:eastAsia="en-US"/>
        </w:rPr>
      </w:pPr>
      <w:r w:rsidRPr="00C17B48">
        <w:rPr>
          <w:rFonts w:eastAsia="Calibri"/>
          <w:b/>
          <w:sz w:val="28"/>
          <w:szCs w:val="28"/>
          <w:lang w:eastAsia="en-US"/>
        </w:rPr>
        <w:t>Воспитание социальной ответственности и компетентности:</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позитивное отношение, сознательное принятие роли гражданина;</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сознательное понимание своей принадлежности к социальным общностям (семья, классный коллектив, образовательная организация, определение своего места и роли в этих сообществах;</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о различных общественных и профессиональных организациях, их структуре, целях и характере деятельности;</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вести дискуссию по социальным вопросам, обосновывать свою гражданскую позицию, вести диалог и достигать взаимопонимания;</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гимназии, городе;</w:t>
      </w:r>
    </w:p>
    <w:p w:rsidR="00D51253" w:rsidRPr="00C17B48" w:rsidRDefault="00D51253" w:rsidP="00D51253">
      <w:pPr>
        <w:numPr>
          <w:ilvl w:val="3"/>
          <w:numId w:val="34"/>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D51253" w:rsidRPr="00C17B48" w:rsidRDefault="00D51253" w:rsidP="00D51253">
      <w:pPr>
        <w:spacing w:line="360" w:lineRule="auto"/>
        <w:ind w:firstLine="567"/>
        <w:jc w:val="both"/>
        <w:rPr>
          <w:rFonts w:eastAsia="Calibri"/>
          <w:b/>
          <w:sz w:val="28"/>
          <w:szCs w:val="28"/>
          <w:lang w:eastAsia="en-US"/>
        </w:rPr>
      </w:pPr>
      <w:r w:rsidRPr="00C17B48">
        <w:rPr>
          <w:rFonts w:eastAsia="Calibri"/>
          <w:b/>
          <w:sz w:val="28"/>
          <w:szCs w:val="28"/>
          <w:lang w:eastAsia="en-US"/>
        </w:rPr>
        <w:t>Воспитание нравственных чувств, убеждений, этического сознания:</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ценностное отношение к образовательной организации,  станице, Отечеству, к героическому прошлому и настоящему нашего народа; желание продолжать героические традиции многонационального российского народа;</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чувство дружбы к представителям всех национальностей Российской Федерации;</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умение сочетать личные и общественные интересы, дорожить своей честью, честью своей семьи, образовательной организации,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 xml:space="preserve">знание традиций своей семьи и образовательной организации, бережное отношение к ним; </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lastRenderedPageBreak/>
        <w:t>готовность сознательно выполнять правила для обучающихся, понимание необходимости самодисциплины;</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понимание взаимосвязи физического, нравственного (душевного) и социально-психологического (здоровья семьи и школы) здоровья человека, влияния нравственности человека на его жизнь, здоровье, благополучие.</w:t>
      </w:r>
    </w:p>
    <w:p w:rsidR="00D51253" w:rsidRPr="00C17B48" w:rsidRDefault="00D51253" w:rsidP="00D51253">
      <w:pPr>
        <w:numPr>
          <w:ilvl w:val="3"/>
          <w:numId w:val="35"/>
        </w:numPr>
        <w:spacing w:after="200" w:line="360" w:lineRule="auto"/>
        <w:ind w:left="709" w:hanging="283"/>
        <w:contextualSpacing/>
        <w:jc w:val="both"/>
        <w:rPr>
          <w:rFonts w:eastAsia="Calibri"/>
          <w:sz w:val="28"/>
          <w:szCs w:val="28"/>
          <w:lang w:eastAsia="en-US"/>
        </w:rPr>
      </w:pPr>
      <w:r w:rsidRPr="00C17B48">
        <w:rPr>
          <w:rFonts w:eastAsia="Calibri"/>
          <w:sz w:val="28"/>
          <w:szCs w:val="28"/>
          <w:lang w:eastAsia="en-US"/>
        </w:rPr>
        <w:t>понимание возможного негативного влияния на морально-психологическое состояние человека компьютерных игр, кино, телевизионных передач, рекламы; социальных сетей, умение противодействовать разрушительному влиянию информационной среды.</w:t>
      </w:r>
    </w:p>
    <w:p w:rsidR="00D51253" w:rsidRPr="00C17B48" w:rsidRDefault="00D51253" w:rsidP="00D51253">
      <w:pPr>
        <w:spacing w:line="360" w:lineRule="auto"/>
        <w:ind w:firstLine="567"/>
        <w:jc w:val="both"/>
        <w:rPr>
          <w:rFonts w:eastAsia="Calibri"/>
          <w:b/>
          <w:sz w:val="28"/>
          <w:szCs w:val="28"/>
          <w:lang w:eastAsia="en-US"/>
        </w:rPr>
      </w:pPr>
      <w:r w:rsidRPr="00C17B48">
        <w:rPr>
          <w:rFonts w:eastAsia="Calibri"/>
          <w:b/>
          <w:sz w:val="28"/>
          <w:szCs w:val="28"/>
          <w:lang w:eastAsia="en-US"/>
        </w:rPr>
        <w:t>Воспитание экологической культуры, культуры здорового и безопасного образа жизни: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начальный опыт участия в пропаганде экологически целесообразного поведения, в создании экологически безопасного уклада жизни школы;</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основных социальных моделей, правил экологического поведения, вариантов здорового образа жизни;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 xml:space="preserve">знание норм и правил экологической этики, законодательства в области экологии и здоровья; </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традиций нравственно-этического отношения к природе и здоровью в культуре народов России;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глобальной взаимосвязи и взаимозависимости природных и социальных явлений;</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 xml:space="preserve">умение выделять ценность экологической культуры, экологического качества окружающей среды, здоровья, здорового и безопасного образа </w:t>
      </w:r>
      <w:r w:rsidRPr="00C17B48">
        <w:rPr>
          <w:rFonts w:eastAsia="Calibri"/>
          <w:sz w:val="28"/>
          <w:szCs w:val="28"/>
          <w:lang w:eastAsia="en-US"/>
        </w:rPr>
        <w:lastRenderedPageBreak/>
        <w:t>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анализировать изменения в окружающей среде и прогнозировать последствия этих изменений для природы и здоровья человека;</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устанавливать причинно-следственные связи возникновения и развития явлений в экосистемах;</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строить свою деятельность и проекты с учётом создаваемой нагрузки на социоприродное окружение;</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знания об оздоровительном влиянии экологически чистых природных факторов на человека;</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формирование личного опыта здоровьесберегающей деятельности;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знания о возможном негативном влиянии компьютерных игр, телевидения, рекламы на здоровье человека;</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умение противостоять негативным факторам, способствующим ухудшению здоровья;</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и выполнение санитарно-гигиенических правил, соблюдение здоровьесберегающего режима дня;</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проявление интереса к прогулкам на природе, подвижным играм, участию в спортивных соревнованиях, занятиям в спортивных секциях;</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формирование опыта участия в общественно значимых делах по охране природы и заботе о личном здоровье и здоровье окружающих людей;</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овладение умением сотрудничества (социального партнёрства), связанного с решением местных экологических проблем и здоровьем людей;</w:t>
      </w:r>
    </w:p>
    <w:p w:rsidR="00D51253" w:rsidRPr="00C17B48" w:rsidRDefault="00D51253" w:rsidP="00D51253">
      <w:pPr>
        <w:numPr>
          <w:ilvl w:val="3"/>
          <w:numId w:val="36"/>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D51253" w:rsidRPr="00C17B48" w:rsidRDefault="00D51253" w:rsidP="00D51253">
      <w:pPr>
        <w:spacing w:line="360" w:lineRule="auto"/>
        <w:ind w:firstLine="567"/>
        <w:jc w:val="both"/>
        <w:rPr>
          <w:rFonts w:eastAsia="Calibri"/>
          <w:b/>
          <w:sz w:val="28"/>
          <w:szCs w:val="28"/>
          <w:lang w:eastAsia="en-US"/>
        </w:rPr>
      </w:pPr>
      <w:r w:rsidRPr="00C17B48">
        <w:rPr>
          <w:rFonts w:eastAsia="Calibri"/>
          <w:b/>
          <w:sz w:val="28"/>
          <w:szCs w:val="28"/>
          <w:lang w:eastAsia="en-US"/>
        </w:rPr>
        <w:t>Воспитание трудолюбия, сознательного, творческого отношения к образованию, труду и жизни, подготовка к сознательному выбору профессии:</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понимание необходимости научных знаний для развития личности и общества, их роли в жизни, труде, творчестве;</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понимание нравственных основ образования;</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начальный опыт применения знаний в труде, общественной жизни, в быту;</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применять знания, умения и навыки для решения проектных и учебно-исследовательских задач;</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самоопределение в области своих познавательных интересов;</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организовать процесс самообразования, творчески и критически работать с информацией из разных источников;</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понимание важности непрерывного образования и самообразования в течение всей жизни;</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осознание нравственной природы труда, его роли в жизни человека и общества, в создании материальных, социальных и культурных благ;</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знание и уважение трудовых традиций своей семьи, трудовых подвигов старших поколений;</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опыт участия в общественно значимых делах;</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навыки трудового творческого сотрудничества со сверстниками, младшими детьми и взрослыми;</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знания о разных профессиях и их требованиях к здоровью, морально-психологическим качествам, знаниям и умениям человека;</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lastRenderedPageBreak/>
        <w:t>сформированность первоначальных профессиональных намерений и интересов;</w:t>
      </w:r>
    </w:p>
    <w:p w:rsidR="00D51253" w:rsidRPr="00C17B48" w:rsidRDefault="00D51253" w:rsidP="00D51253">
      <w:pPr>
        <w:numPr>
          <w:ilvl w:val="3"/>
          <w:numId w:val="37"/>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общие представления о трудовом законодательстве.</w:t>
      </w:r>
    </w:p>
    <w:p w:rsidR="00D51253" w:rsidRPr="00C17B48" w:rsidRDefault="00D51253" w:rsidP="00D51253">
      <w:pPr>
        <w:spacing w:line="360" w:lineRule="auto"/>
        <w:ind w:firstLine="567"/>
        <w:jc w:val="both"/>
        <w:rPr>
          <w:rFonts w:eastAsia="Calibri"/>
          <w:b/>
          <w:sz w:val="28"/>
          <w:szCs w:val="28"/>
          <w:lang w:eastAsia="en-US"/>
        </w:rPr>
      </w:pPr>
      <w:r w:rsidRPr="00C17B48">
        <w:rPr>
          <w:rFonts w:eastAsia="Calibri"/>
          <w:b/>
          <w:sz w:val="28"/>
          <w:szCs w:val="28"/>
          <w:lang w:eastAsia="en-US"/>
        </w:rPr>
        <w:t>Воспитание ценностного отношения к прекрасному, формирование основ эстетической культуры (эстетическое воспитание):</w:t>
      </w:r>
    </w:p>
    <w:p w:rsidR="00D51253" w:rsidRPr="00C17B48" w:rsidRDefault="00D51253" w:rsidP="00D51253">
      <w:pPr>
        <w:numPr>
          <w:ilvl w:val="3"/>
          <w:numId w:val="3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ценностное отношение к прекрасному; понимание искусства как особой формы познания и преобразования мира;</w:t>
      </w:r>
    </w:p>
    <w:p w:rsidR="00D51253" w:rsidRPr="00C17B48" w:rsidRDefault="00D51253" w:rsidP="00D51253">
      <w:pPr>
        <w:numPr>
          <w:ilvl w:val="3"/>
          <w:numId w:val="3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способность видеть и ценить прекрасное в природе, быту, труде, спорте и творчестве людей, общественной жизни;</w:t>
      </w:r>
    </w:p>
    <w:p w:rsidR="00D51253" w:rsidRPr="00C17B48" w:rsidRDefault="00D51253" w:rsidP="00D51253">
      <w:pPr>
        <w:numPr>
          <w:ilvl w:val="3"/>
          <w:numId w:val="3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51253" w:rsidRPr="00C17B48" w:rsidRDefault="00D51253" w:rsidP="00D51253">
      <w:pPr>
        <w:numPr>
          <w:ilvl w:val="3"/>
          <w:numId w:val="3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представление об искусстве народов России; опыт эмоционального постижения народного творчества, этнокультурных традиций, фольклора народов России;</w:t>
      </w:r>
    </w:p>
    <w:p w:rsidR="00D51253" w:rsidRPr="00C17B48" w:rsidRDefault="00D51253" w:rsidP="00D51253">
      <w:pPr>
        <w:numPr>
          <w:ilvl w:val="3"/>
          <w:numId w:val="3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интерес к занятиям творческого характера, различным видам искусства, художественной самодеятельности;</w:t>
      </w:r>
    </w:p>
    <w:p w:rsidR="00D51253" w:rsidRPr="00C17B48" w:rsidRDefault="00D51253" w:rsidP="00D51253">
      <w:pPr>
        <w:numPr>
          <w:ilvl w:val="3"/>
          <w:numId w:val="38"/>
        </w:numPr>
        <w:spacing w:after="200" w:line="360" w:lineRule="auto"/>
        <w:ind w:left="709" w:hanging="425"/>
        <w:contextualSpacing/>
        <w:jc w:val="both"/>
        <w:rPr>
          <w:rFonts w:eastAsia="Calibri"/>
          <w:sz w:val="28"/>
          <w:szCs w:val="28"/>
          <w:lang w:eastAsia="en-US"/>
        </w:rPr>
      </w:pPr>
      <w:r w:rsidRPr="00C17B48">
        <w:rPr>
          <w:rFonts w:eastAsia="Calibri"/>
          <w:sz w:val="28"/>
          <w:szCs w:val="28"/>
          <w:lang w:eastAsia="en-US"/>
        </w:rPr>
        <w:t>опыт самореализации в различных видах творческой деятельности, умение выражать себя в доступных видах творчества; опыт реализации эстетических ценностей в пространстве семьи и школы.</w:t>
      </w:r>
    </w:p>
    <w:p w:rsidR="00D51253" w:rsidRPr="00C17B48" w:rsidRDefault="00D51253" w:rsidP="00D51253">
      <w:pPr>
        <w:spacing w:line="360" w:lineRule="auto"/>
        <w:rPr>
          <w:rFonts w:eastAsia="Calibri"/>
          <w:sz w:val="28"/>
          <w:szCs w:val="28"/>
          <w:lang w:eastAsia="en-US"/>
        </w:rPr>
      </w:pPr>
      <w:r w:rsidRPr="00C17B48">
        <w:rPr>
          <w:rFonts w:eastAsia="Calibri"/>
          <w:sz w:val="28"/>
          <w:szCs w:val="28"/>
          <w:lang w:eastAsia="en-US"/>
        </w:rPr>
        <w:t xml:space="preserve">Результат  Программы воспитания и социализации: соответствует  </w:t>
      </w:r>
      <w:r w:rsidRPr="00C17B48">
        <w:rPr>
          <w:rFonts w:eastAsia="Calibri"/>
          <w:b/>
          <w:sz w:val="28"/>
          <w:szCs w:val="28"/>
          <w:lang w:eastAsia="en-US"/>
        </w:rPr>
        <w:t xml:space="preserve">модели выпускника основной школы: выпускник должен стать </w:t>
      </w:r>
      <w:r w:rsidRPr="00C17B48">
        <w:rPr>
          <w:rFonts w:eastAsia="Calibri"/>
          <w:sz w:val="28"/>
          <w:szCs w:val="28"/>
          <w:lang w:eastAsia="en-US"/>
        </w:rPr>
        <w:t xml:space="preserve">образованной,  социально ответственной, патриотичной, творческой,  физически здоровой, членом гражданского общества, человеком, способным к адекватному целеполаганию и выбору в условиях непредсказуемо изменяющегося социально-культурного бытия, сознающим образование как универсальную ценность и готового к его продолжению в течение всей жизни. </w:t>
      </w:r>
    </w:p>
    <w:p w:rsidR="00D51253" w:rsidRPr="00C17B48" w:rsidRDefault="00D51253" w:rsidP="00D51253">
      <w:pPr>
        <w:spacing w:line="360" w:lineRule="auto"/>
        <w:rPr>
          <w:sz w:val="28"/>
          <w:szCs w:val="28"/>
          <w:lang w:eastAsia="ar-SA" w:bidi="en-US"/>
        </w:rPr>
      </w:pPr>
    </w:p>
    <w:p w:rsidR="00240621" w:rsidRPr="00201B93" w:rsidRDefault="00240621" w:rsidP="00240621">
      <w:pPr>
        <w:pStyle w:val="ae"/>
        <w:spacing w:after="0" w:line="240" w:lineRule="auto"/>
        <w:ind w:left="450"/>
        <w:rPr>
          <w:rFonts w:ascii="Times New Roman" w:eastAsia="Calibri" w:hAnsi="Times New Roman"/>
          <w:b/>
          <w:color w:val="000000"/>
          <w:sz w:val="28"/>
          <w:szCs w:val="28"/>
        </w:rPr>
      </w:pPr>
    </w:p>
    <w:p w:rsidR="00240621" w:rsidRPr="00201B93" w:rsidRDefault="00240621" w:rsidP="00240621">
      <w:pPr>
        <w:pStyle w:val="ae"/>
        <w:spacing w:after="0" w:line="240" w:lineRule="auto"/>
        <w:ind w:left="450"/>
        <w:rPr>
          <w:rFonts w:ascii="Times New Roman" w:eastAsia="Calibri" w:hAnsi="Times New Roman"/>
          <w:b/>
          <w:color w:val="000000"/>
          <w:sz w:val="28"/>
          <w:szCs w:val="28"/>
        </w:rPr>
      </w:pPr>
    </w:p>
    <w:p w:rsidR="00A2544D" w:rsidRPr="00A2544D" w:rsidRDefault="00A2544D" w:rsidP="00A2544D"/>
    <w:sectPr w:rsidR="00A2544D" w:rsidRPr="00A2544D" w:rsidSect="007C3DA1">
      <w:pgSz w:w="12240" w:h="15840"/>
      <w:pgMar w:top="1134" w:right="1750"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54" w:rsidRDefault="00D51354" w:rsidP="00781BCD">
      <w:r>
        <w:separator/>
      </w:r>
    </w:p>
  </w:endnote>
  <w:endnote w:type="continuationSeparator" w:id="1">
    <w:p w:rsidR="00D51354" w:rsidRDefault="00D51354" w:rsidP="00781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New Journal">
    <w:altName w:val="Arial"/>
    <w:charset w:val="00"/>
    <w:family w:val="swiss"/>
    <w:pitch w:val="variable"/>
    <w:sig w:usb0="00000203" w:usb1="00000000" w:usb2="00000000" w:usb3="00000000" w:csb0="00000005" w:csb1="00000000"/>
  </w:font>
  <w:font w:name="Antiqua">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8D" w:rsidRDefault="00051846" w:rsidP="005644ED">
    <w:pPr>
      <w:pStyle w:val="a5"/>
      <w:framePr w:wrap="around" w:vAnchor="text" w:hAnchor="margin" w:xAlign="right" w:y="1"/>
      <w:rPr>
        <w:rStyle w:val="a7"/>
      </w:rPr>
    </w:pPr>
    <w:r>
      <w:rPr>
        <w:rStyle w:val="a7"/>
      </w:rPr>
      <w:fldChar w:fldCharType="begin"/>
    </w:r>
    <w:r w:rsidR="00AA7A8D">
      <w:rPr>
        <w:rStyle w:val="a7"/>
      </w:rPr>
      <w:instrText xml:space="preserve">PAGE  </w:instrText>
    </w:r>
    <w:r>
      <w:rPr>
        <w:rStyle w:val="a7"/>
      </w:rPr>
      <w:fldChar w:fldCharType="end"/>
    </w:r>
  </w:p>
  <w:p w:rsidR="00AA7A8D" w:rsidRDefault="00AA7A8D" w:rsidP="005644E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4204"/>
      <w:docPartObj>
        <w:docPartGallery w:val="Page Numbers (Bottom of Page)"/>
        <w:docPartUnique/>
      </w:docPartObj>
    </w:sdtPr>
    <w:sdtContent>
      <w:p w:rsidR="00AA7A8D" w:rsidRDefault="00051846">
        <w:pPr>
          <w:pStyle w:val="a5"/>
          <w:jc w:val="center"/>
        </w:pPr>
        <w:fldSimple w:instr=" PAGE   \* MERGEFORMAT ">
          <w:r w:rsidR="00775249">
            <w:rPr>
              <w:noProof/>
            </w:rPr>
            <w:t>2</w:t>
          </w:r>
        </w:fldSimple>
      </w:p>
    </w:sdtContent>
  </w:sdt>
  <w:p w:rsidR="00AA7A8D" w:rsidRDefault="00AA7A8D" w:rsidP="005644E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54" w:rsidRDefault="00D51354" w:rsidP="00781BCD">
      <w:r>
        <w:separator/>
      </w:r>
    </w:p>
  </w:footnote>
  <w:footnote w:type="continuationSeparator" w:id="1">
    <w:p w:rsidR="00D51354" w:rsidRDefault="00D51354" w:rsidP="00781BCD">
      <w:r>
        <w:continuationSeparator/>
      </w:r>
    </w:p>
  </w:footnote>
  <w:footnote w:id="2">
    <w:p w:rsidR="00AA7A8D" w:rsidRDefault="00AA7A8D" w:rsidP="002B655D">
      <w:pPr>
        <w:pStyle w:val="afb"/>
        <w:ind w:left="360" w:hanging="360"/>
        <w:rPr>
          <w:sz w:val="18"/>
        </w:rPr>
      </w:pPr>
      <w:r>
        <w:rPr>
          <w:rStyle w:val="afd"/>
          <w:sz w:val="18"/>
        </w:rPr>
        <w:footnoteRef/>
      </w:r>
      <w:r w:rsidRPr="006C00FC">
        <w:rPr>
          <w:rFonts w:ascii="Times New Roman" w:hAnsi="Times New Roman" w:cs="Times New Roman"/>
          <w:sz w:val="24"/>
          <w:szCs w:val="24"/>
        </w:rPr>
        <w:tab/>
        <w:t>Курсивом в тексте выделен материал, который подлежит изучению, но не включается в Требования к уровню подготовки выпускников</w:t>
      </w:r>
      <w:r>
        <w:rPr>
          <w:sz w:val="18"/>
        </w:rPr>
        <w:t>.</w:t>
      </w:r>
    </w:p>
  </w:footnote>
  <w:footnote w:id="3">
    <w:p w:rsidR="00AA7A8D" w:rsidRPr="006C00FC" w:rsidRDefault="00AA7A8D" w:rsidP="002B655D">
      <w:pPr>
        <w:pStyle w:val="afb"/>
        <w:ind w:left="360" w:hanging="360"/>
        <w:rPr>
          <w:rFonts w:ascii="Times New Roman" w:hAnsi="Times New Roman" w:cs="Times New Roman"/>
          <w:sz w:val="24"/>
          <w:szCs w:val="24"/>
        </w:rPr>
      </w:pPr>
      <w:r>
        <w:rPr>
          <w:rStyle w:val="afd"/>
          <w:sz w:val="18"/>
        </w:rPr>
        <w:footnoteRef/>
      </w:r>
      <w:r w:rsidRPr="006C00FC">
        <w:rPr>
          <w:rFonts w:ascii="Times New Roman" w:hAnsi="Times New Roman" w:cs="Times New Roman"/>
          <w:sz w:val="24"/>
          <w:szCs w:val="24"/>
        </w:rPr>
        <w:tab/>
        <w:t>Курсивом в тексте выделен материал, который подлежит изучению, но не включается в Требования к уровню подготовки выпускников.</w:t>
      </w:r>
    </w:p>
  </w:footnote>
  <w:footnote w:id="4">
    <w:p w:rsidR="00AA7A8D" w:rsidRDefault="00AA7A8D" w:rsidP="002B655D">
      <w:pPr>
        <w:pStyle w:val="afb"/>
        <w:ind w:left="360" w:hanging="360"/>
        <w:rPr>
          <w:sz w:val="18"/>
        </w:rPr>
      </w:pPr>
      <w:r>
        <w:rPr>
          <w:rStyle w:val="afd"/>
        </w:rPr>
        <w:footnoteRef/>
      </w:r>
      <w:r>
        <w:tab/>
      </w:r>
      <w:r w:rsidRPr="00DB1F20">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r>
        <w:rPr>
          <w:sz w:val="18"/>
        </w:rPr>
        <w:t>.</w:t>
      </w:r>
    </w:p>
  </w:footnote>
  <w:footnote w:id="5">
    <w:p w:rsidR="00AA7A8D" w:rsidRPr="005535F7" w:rsidRDefault="00AA7A8D" w:rsidP="002B655D">
      <w:pPr>
        <w:pStyle w:val="afb"/>
        <w:ind w:left="360" w:hanging="360"/>
        <w:rPr>
          <w:rFonts w:ascii="Times New Roman" w:hAnsi="Times New Roman" w:cs="Times New Roman"/>
          <w:sz w:val="24"/>
          <w:szCs w:val="24"/>
        </w:rPr>
      </w:pPr>
      <w:r>
        <w:rPr>
          <w:rStyle w:val="afd"/>
        </w:rPr>
        <w:footnoteRef/>
      </w:r>
      <w:r>
        <w:tab/>
      </w:r>
      <w:r w:rsidRPr="005535F7">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footnote>
  <w:footnote w:id="6">
    <w:p w:rsidR="00AA7A8D" w:rsidRPr="005535F7" w:rsidRDefault="00AA7A8D" w:rsidP="002B655D">
      <w:pPr>
        <w:pStyle w:val="afb"/>
        <w:ind w:left="360" w:hanging="360"/>
        <w:rPr>
          <w:rFonts w:ascii="Times New Roman" w:hAnsi="Times New Roman" w:cs="Times New Roman"/>
          <w:sz w:val="24"/>
          <w:szCs w:val="24"/>
        </w:rPr>
      </w:pPr>
      <w:r>
        <w:rPr>
          <w:rStyle w:val="afd"/>
        </w:rPr>
        <w:footnoteRef/>
      </w:r>
      <w:r>
        <w:tab/>
      </w:r>
      <w:r w:rsidRPr="005535F7">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footnote>
  <w:footnote w:id="7">
    <w:p w:rsidR="00AA7A8D" w:rsidRPr="005535F7" w:rsidRDefault="00AA7A8D" w:rsidP="002B655D">
      <w:pPr>
        <w:pStyle w:val="afb"/>
        <w:ind w:left="360" w:hanging="360"/>
        <w:rPr>
          <w:rFonts w:ascii="Times New Roman" w:hAnsi="Times New Roman" w:cs="Times New Roman"/>
          <w:sz w:val="24"/>
          <w:szCs w:val="24"/>
        </w:rPr>
      </w:pPr>
      <w:r>
        <w:rPr>
          <w:rStyle w:val="afd"/>
        </w:rPr>
        <w:footnoteRef/>
      </w:r>
      <w:r>
        <w:tab/>
      </w:r>
      <w:r w:rsidRPr="005535F7">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footnote>
  <w:footnote w:id="8">
    <w:p w:rsidR="00AA7A8D" w:rsidRPr="003A76C7" w:rsidRDefault="00AA7A8D" w:rsidP="002B655D">
      <w:pPr>
        <w:pStyle w:val="afb"/>
        <w:ind w:left="360" w:hanging="360"/>
        <w:rPr>
          <w:rFonts w:ascii="Times New Roman" w:hAnsi="Times New Roman" w:cs="Times New Roman"/>
          <w:sz w:val="24"/>
          <w:szCs w:val="24"/>
        </w:rPr>
      </w:pPr>
      <w:r>
        <w:rPr>
          <w:rStyle w:val="afd"/>
          <w:sz w:val="18"/>
        </w:rPr>
        <w:footnoteRef/>
      </w:r>
      <w:r>
        <w:rPr>
          <w:sz w:val="18"/>
        </w:rPr>
        <w:tab/>
      </w:r>
      <w:r w:rsidRPr="003A76C7">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footnote>
  <w:footnote w:id="9">
    <w:p w:rsidR="00AA7A8D" w:rsidRPr="003A76C7" w:rsidRDefault="00AA7A8D" w:rsidP="002B655D">
      <w:pPr>
        <w:pStyle w:val="afb"/>
        <w:ind w:left="360" w:hanging="360"/>
        <w:rPr>
          <w:rFonts w:ascii="Times New Roman" w:hAnsi="Times New Roman" w:cs="Times New Roman"/>
          <w:sz w:val="24"/>
          <w:szCs w:val="24"/>
        </w:rPr>
      </w:pPr>
      <w:r>
        <w:rPr>
          <w:sz w:val="18"/>
          <w:vertAlign w:val="superscript"/>
        </w:rPr>
        <w:footnoteRef/>
      </w:r>
      <w:r w:rsidRPr="003A76C7">
        <w:rPr>
          <w:rFonts w:ascii="Times New Roman" w:hAnsi="Times New Roman" w:cs="Times New Roman"/>
          <w:sz w:val="24"/>
          <w:szCs w:val="24"/>
        </w:rPr>
        <w:tab/>
        <w:t>Курсивом в тексте выделен материал, который подлежит изучению, но не включается в Требования к уровню подготовки выпускников.</w:t>
      </w:r>
    </w:p>
  </w:footnote>
  <w:footnote w:id="10">
    <w:p w:rsidR="00AA7A8D" w:rsidRPr="00067E0F" w:rsidRDefault="00AA7A8D" w:rsidP="002B655D">
      <w:pPr>
        <w:pStyle w:val="afb"/>
        <w:ind w:left="360" w:hanging="360"/>
        <w:rPr>
          <w:rFonts w:ascii="Times New Roman" w:hAnsi="Times New Roman" w:cs="Times New Roman"/>
          <w:sz w:val="24"/>
          <w:szCs w:val="24"/>
        </w:rPr>
      </w:pPr>
      <w:r>
        <w:rPr>
          <w:rStyle w:val="afd"/>
        </w:rPr>
        <w:footnoteRef/>
      </w:r>
      <w:r>
        <w:tab/>
      </w:r>
      <w:r w:rsidRPr="00067E0F">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footnote>
  <w:footnote w:id="11">
    <w:p w:rsidR="00AA7A8D" w:rsidRPr="00067E0F" w:rsidRDefault="00AA7A8D" w:rsidP="002B655D">
      <w:pPr>
        <w:pStyle w:val="afb"/>
        <w:ind w:left="360" w:hanging="360"/>
        <w:rPr>
          <w:rFonts w:ascii="Times New Roman" w:hAnsi="Times New Roman" w:cs="Times New Roman"/>
          <w:sz w:val="24"/>
          <w:szCs w:val="24"/>
        </w:rPr>
      </w:pPr>
      <w:r>
        <w:rPr>
          <w:rStyle w:val="afd"/>
        </w:rPr>
        <w:footnoteRef/>
      </w:r>
      <w:r>
        <w:tab/>
      </w:r>
      <w:r w:rsidRPr="00067E0F">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footnote>
  <w:footnote w:id="12">
    <w:p w:rsidR="00AA7A8D" w:rsidRPr="00067E0F" w:rsidRDefault="00AA7A8D" w:rsidP="002B655D">
      <w:pPr>
        <w:pStyle w:val="afb"/>
        <w:ind w:left="360" w:hanging="360"/>
        <w:rPr>
          <w:rFonts w:ascii="Times New Roman" w:hAnsi="Times New Roman" w:cs="Times New Roman"/>
          <w:sz w:val="24"/>
          <w:szCs w:val="24"/>
        </w:rPr>
      </w:pPr>
      <w:r>
        <w:rPr>
          <w:rStyle w:val="afd"/>
        </w:rPr>
        <w:footnoteRef/>
      </w:r>
      <w:r>
        <w:tab/>
      </w:r>
      <w:r w:rsidRPr="00067E0F">
        <w:rPr>
          <w:rFonts w:ascii="Times New Roman" w:hAnsi="Times New Roman" w:cs="Times New Roman"/>
          <w:sz w:val="24"/>
          <w:szCs w:val="24"/>
        </w:rPr>
        <w:t>Курсивом в тексте выделен материал, который подлежит изучению, но не включается в Требования к уровню подготовки выпускников.</w:t>
      </w:r>
    </w:p>
  </w:footnote>
  <w:footnote w:id="13">
    <w:p w:rsidR="00AA7A8D" w:rsidRPr="00067E0F" w:rsidRDefault="00AA7A8D" w:rsidP="00067E0F">
      <w:pPr>
        <w:pStyle w:val="afb"/>
        <w:ind w:left="360" w:hanging="360"/>
        <w:rPr>
          <w:rFonts w:ascii="Times New Roman" w:hAnsi="Times New Roman" w:cs="Times New Roman"/>
          <w:sz w:val="24"/>
          <w:szCs w:val="24"/>
        </w:rPr>
      </w:pPr>
      <w:r>
        <w:rPr>
          <w:sz w:val="18"/>
        </w:rPr>
        <w:t>12</w:t>
      </w:r>
      <w:r w:rsidRPr="00067E0F">
        <w:rPr>
          <w:rFonts w:ascii="Times New Roman" w:hAnsi="Times New Roman" w:cs="Times New Roman"/>
          <w:sz w:val="24"/>
          <w:szCs w:val="24"/>
        </w:rPr>
        <w:t xml:space="preserve"> Курсивом в тексте выделен материал, который подлежит изучению, но не включается в Требования к уровню подготовки выпускников.</w:t>
      </w:r>
    </w:p>
    <w:p w:rsidR="00AA7A8D" w:rsidRDefault="00AA7A8D" w:rsidP="002B655D">
      <w:pPr>
        <w:pStyle w:val="afb"/>
        <w:ind w:left="360" w:hanging="360"/>
        <w:rPr>
          <w:rStyle w:val="afd"/>
          <w:sz w:val="18"/>
        </w:rPr>
      </w:pPr>
    </w:p>
  </w:footnote>
  <w:footnote w:id="14">
    <w:p w:rsidR="00AA7A8D" w:rsidRDefault="00AA7A8D" w:rsidP="002B655D">
      <w:pPr>
        <w:pStyle w:val="afb"/>
        <w:rPr>
          <w:sz w:val="18"/>
        </w:rPr>
      </w:pPr>
    </w:p>
  </w:footnote>
  <w:footnote w:id="15">
    <w:p w:rsidR="00AA7A8D" w:rsidRPr="00C70933" w:rsidRDefault="00AA7A8D" w:rsidP="002B655D">
      <w:pPr>
        <w:pStyle w:val="afb"/>
        <w:ind w:left="357" w:hanging="357"/>
        <w:rPr>
          <w:rFonts w:ascii="Times New Roman" w:hAnsi="Times New Roman" w:cs="Times New Roman"/>
          <w:sz w:val="24"/>
          <w:szCs w:val="24"/>
        </w:rPr>
      </w:pPr>
      <w:r>
        <w:rPr>
          <w:rStyle w:val="afd"/>
        </w:rPr>
        <w:footnoteRef/>
      </w:r>
      <w:r>
        <w:tab/>
      </w:r>
      <w:r w:rsidRPr="00C70933">
        <w:rPr>
          <w:rFonts w:ascii="Times New Roman" w:hAnsi="Times New Roman" w:cs="Times New Roman"/>
          <w:sz w:val="24"/>
          <w:szCs w:val="24"/>
        </w:rPr>
        <w:t>Требования, выделенные курсивом, не применяются при контроле уровня подготовки выпускников профильных классов гуманитарной направленности.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0"/>
        </w:tabs>
        <w:ind w:left="785" w:hanging="360"/>
      </w:pPr>
      <w:rPr>
        <w:rFonts w:ascii="Symbol" w:hAnsi="Symbol" w:cs="Times New Roman"/>
      </w:rPr>
    </w:lvl>
  </w:abstractNum>
  <w:abstractNum w:abstractNumId="1">
    <w:nsid w:val="0138696A"/>
    <w:multiLevelType w:val="hybridMultilevel"/>
    <w:tmpl w:val="8D8216F6"/>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664DA9"/>
    <w:multiLevelType w:val="multilevel"/>
    <w:tmpl w:val="00B43B0E"/>
    <w:lvl w:ilvl="0">
      <w:start w:val="1"/>
      <w:numFmt w:val="bullet"/>
      <w:lvlText w:val="-"/>
      <w:lvlJc w:val="left"/>
      <w:pPr>
        <w:tabs>
          <w:tab w:val="num" w:pos="567"/>
        </w:tabs>
        <w:ind w:left="567" w:hanging="56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A51DB8"/>
    <w:multiLevelType w:val="hybridMultilevel"/>
    <w:tmpl w:val="96B8B4C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
    <w:nsid w:val="0E0E5568"/>
    <w:multiLevelType w:val="hybridMultilevel"/>
    <w:tmpl w:val="5B52D130"/>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661D05"/>
    <w:multiLevelType w:val="hybridMultilevel"/>
    <w:tmpl w:val="F736765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6">
    <w:nsid w:val="161F6402"/>
    <w:multiLevelType w:val="hybridMultilevel"/>
    <w:tmpl w:val="D6AE66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9814BC"/>
    <w:multiLevelType w:val="hybridMultilevel"/>
    <w:tmpl w:val="67B63B9C"/>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556C5F"/>
    <w:multiLevelType w:val="hybridMultilevel"/>
    <w:tmpl w:val="8A9AD6CE"/>
    <w:lvl w:ilvl="0" w:tplc="FB2A43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12C42"/>
    <w:multiLevelType w:val="hybridMultilevel"/>
    <w:tmpl w:val="30269B8C"/>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F41ABB"/>
    <w:multiLevelType w:val="hybridMultilevel"/>
    <w:tmpl w:val="3D508180"/>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32948"/>
    <w:multiLevelType w:val="hybridMultilevel"/>
    <w:tmpl w:val="F3C8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4023B"/>
    <w:multiLevelType w:val="hybridMultilevel"/>
    <w:tmpl w:val="9A727B4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0A036EB"/>
    <w:multiLevelType w:val="hybridMultilevel"/>
    <w:tmpl w:val="215AF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AA38F9"/>
    <w:multiLevelType w:val="hybridMultilevel"/>
    <w:tmpl w:val="E4DC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43E93"/>
    <w:multiLevelType w:val="hybridMultilevel"/>
    <w:tmpl w:val="BDCA9DF6"/>
    <w:lvl w:ilvl="0" w:tplc="18BA08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65555D"/>
    <w:multiLevelType w:val="hybridMultilevel"/>
    <w:tmpl w:val="1D105D6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5024338"/>
    <w:multiLevelType w:val="hybridMultilevel"/>
    <w:tmpl w:val="1176188E"/>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324700"/>
    <w:multiLevelType w:val="multilevel"/>
    <w:tmpl w:val="32EE2CDE"/>
    <w:lvl w:ilvl="0">
      <w:start w:val="4"/>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A202185"/>
    <w:multiLevelType w:val="hybridMultilevel"/>
    <w:tmpl w:val="35905CE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C13654A"/>
    <w:multiLevelType w:val="hybridMultilevel"/>
    <w:tmpl w:val="1A9051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2017DE"/>
    <w:multiLevelType w:val="hybridMultilevel"/>
    <w:tmpl w:val="9CE217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EC715F8"/>
    <w:multiLevelType w:val="hybridMultilevel"/>
    <w:tmpl w:val="0A465ED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2503902"/>
    <w:multiLevelType w:val="hybridMultilevel"/>
    <w:tmpl w:val="69EACEA8"/>
    <w:lvl w:ilvl="0" w:tplc="18BA088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E30F3A"/>
    <w:multiLevelType w:val="hybridMultilevel"/>
    <w:tmpl w:val="1A384674"/>
    <w:lvl w:ilvl="0" w:tplc="42422E6C">
      <w:start w:val="1"/>
      <w:numFmt w:val="bullet"/>
      <w:pStyle w:val="a"/>
      <w:lvlText w:val=""/>
      <w:lvlJc w:val="left"/>
      <w:pPr>
        <w:tabs>
          <w:tab w:val="num" w:pos="55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5">
    <w:nsid w:val="4C400704"/>
    <w:multiLevelType w:val="hybridMultilevel"/>
    <w:tmpl w:val="BE9AAC94"/>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24BB4"/>
    <w:multiLevelType w:val="hybridMultilevel"/>
    <w:tmpl w:val="102A70C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nsid w:val="57FD5D50"/>
    <w:multiLevelType w:val="hybridMultilevel"/>
    <w:tmpl w:val="03D66AB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8">
    <w:nsid w:val="59EA22EC"/>
    <w:multiLevelType w:val="hybridMultilevel"/>
    <w:tmpl w:val="F3C8C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F740A"/>
    <w:multiLevelType w:val="hybridMultilevel"/>
    <w:tmpl w:val="F64A2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5F18CF"/>
    <w:multiLevelType w:val="hybridMultilevel"/>
    <w:tmpl w:val="E1A2AF4E"/>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DD655E"/>
    <w:multiLevelType w:val="hybridMultilevel"/>
    <w:tmpl w:val="0F4E68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2830072"/>
    <w:multiLevelType w:val="hybridMultilevel"/>
    <w:tmpl w:val="036EE8AC"/>
    <w:lvl w:ilvl="0" w:tplc="B6E61B62">
      <w:start w:val="1"/>
      <w:numFmt w:val="decimal"/>
      <w:lvlText w:val="%1)"/>
      <w:lvlJc w:val="left"/>
      <w:pPr>
        <w:ind w:left="450" w:hanging="45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0B4453"/>
    <w:multiLevelType w:val="hybridMultilevel"/>
    <w:tmpl w:val="BB78649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4">
    <w:nsid w:val="698F63AD"/>
    <w:multiLevelType w:val="hybridMultilevel"/>
    <w:tmpl w:val="6FFECA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59584B"/>
    <w:multiLevelType w:val="hybridMultilevel"/>
    <w:tmpl w:val="05F009C2"/>
    <w:lvl w:ilvl="0" w:tplc="17E0328A">
      <w:start w:val="1"/>
      <w:numFmt w:val="bullet"/>
      <w:lvlText w:val="–"/>
      <w:lvlJc w:val="left"/>
      <w:pPr>
        <w:ind w:left="720" w:hanging="360"/>
      </w:pPr>
      <w:rPr>
        <w:rFonts w:ascii="Times New Roman" w:eastAsia="Calibri" w:hAnsi="Times New Roman" w:cs="Times New Roman"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3270" w:hanging="75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B23409"/>
    <w:multiLevelType w:val="hybridMultilevel"/>
    <w:tmpl w:val="BDB6790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6D3A56"/>
    <w:multiLevelType w:val="hybridMultilevel"/>
    <w:tmpl w:val="766ED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5747F8"/>
    <w:multiLevelType w:val="hybridMultilevel"/>
    <w:tmpl w:val="587052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8"/>
  </w:num>
  <w:num w:numId="2">
    <w:abstractNumId w:val="32"/>
  </w:num>
  <w:num w:numId="3">
    <w:abstractNumId w:val="3"/>
  </w:num>
  <w:num w:numId="4">
    <w:abstractNumId w:val="27"/>
  </w:num>
  <w:num w:numId="5">
    <w:abstractNumId w:val="2"/>
  </w:num>
  <w:num w:numId="6">
    <w:abstractNumId w:val="36"/>
  </w:num>
  <w:num w:numId="7">
    <w:abstractNumId w:val="24"/>
  </w:num>
  <w:num w:numId="8">
    <w:abstractNumId w:val="23"/>
  </w:num>
  <w:num w:numId="9">
    <w:abstractNumId w:val="15"/>
  </w:num>
  <w:num w:numId="10">
    <w:abstractNumId w:val="11"/>
  </w:num>
  <w:num w:numId="11">
    <w:abstractNumId w:val="28"/>
  </w:num>
  <w:num w:numId="12">
    <w:abstractNumId w:val="8"/>
  </w:num>
  <w:num w:numId="13">
    <w:abstractNumId w:val="12"/>
  </w:num>
  <w:num w:numId="14">
    <w:abstractNumId w:val="20"/>
  </w:num>
  <w:num w:numId="15">
    <w:abstractNumId w:val="31"/>
  </w:num>
  <w:num w:numId="16">
    <w:abstractNumId w:val="6"/>
  </w:num>
  <w:num w:numId="17">
    <w:abstractNumId w:val="22"/>
  </w:num>
  <w:num w:numId="18">
    <w:abstractNumId w:val="29"/>
  </w:num>
  <w:num w:numId="19">
    <w:abstractNumId w:val="19"/>
  </w:num>
  <w:num w:numId="20">
    <w:abstractNumId w:val="26"/>
  </w:num>
  <w:num w:numId="21">
    <w:abstractNumId w:val="16"/>
  </w:num>
  <w:num w:numId="22">
    <w:abstractNumId w:val="37"/>
  </w:num>
  <w:num w:numId="23">
    <w:abstractNumId w:val="14"/>
  </w:num>
  <w:num w:numId="24">
    <w:abstractNumId w:val="33"/>
  </w:num>
  <w:num w:numId="25">
    <w:abstractNumId w:val="38"/>
  </w:num>
  <w:num w:numId="26">
    <w:abstractNumId w:val="13"/>
  </w:num>
  <w:num w:numId="27">
    <w:abstractNumId w:val="21"/>
  </w:num>
  <w:num w:numId="28">
    <w:abstractNumId w:val="34"/>
  </w:num>
  <w:num w:numId="29">
    <w:abstractNumId w:val="5"/>
  </w:num>
  <w:num w:numId="30">
    <w:abstractNumId w:val="7"/>
  </w:num>
  <w:num w:numId="31">
    <w:abstractNumId w:val="30"/>
  </w:num>
  <w:num w:numId="32">
    <w:abstractNumId w:val="35"/>
  </w:num>
  <w:num w:numId="33">
    <w:abstractNumId w:val="17"/>
  </w:num>
  <w:num w:numId="34">
    <w:abstractNumId w:val="9"/>
  </w:num>
  <w:num w:numId="35">
    <w:abstractNumId w:val="25"/>
  </w:num>
  <w:num w:numId="36">
    <w:abstractNumId w:val="1"/>
  </w:num>
  <w:num w:numId="37">
    <w:abstractNumId w:val="4"/>
  </w:num>
  <w:num w:numId="3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2B59"/>
    <w:rsid w:val="000058AD"/>
    <w:rsid w:val="00005D95"/>
    <w:rsid w:val="00020393"/>
    <w:rsid w:val="00027DBC"/>
    <w:rsid w:val="00031522"/>
    <w:rsid w:val="00035A40"/>
    <w:rsid w:val="00036A7C"/>
    <w:rsid w:val="0004484C"/>
    <w:rsid w:val="00051846"/>
    <w:rsid w:val="00067E0F"/>
    <w:rsid w:val="00071A9B"/>
    <w:rsid w:val="000733BF"/>
    <w:rsid w:val="000A00EF"/>
    <w:rsid w:val="000A181C"/>
    <w:rsid w:val="000A3A2D"/>
    <w:rsid w:val="000B0EEC"/>
    <w:rsid w:val="000B1F76"/>
    <w:rsid w:val="000D03AB"/>
    <w:rsid w:val="000D469F"/>
    <w:rsid w:val="000E6C47"/>
    <w:rsid w:val="000E7898"/>
    <w:rsid w:val="000F3A1B"/>
    <w:rsid w:val="000F600E"/>
    <w:rsid w:val="00102CF0"/>
    <w:rsid w:val="001047B4"/>
    <w:rsid w:val="00112C87"/>
    <w:rsid w:val="0012203B"/>
    <w:rsid w:val="00130B4E"/>
    <w:rsid w:val="001332D4"/>
    <w:rsid w:val="00134128"/>
    <w:rsid w:val="001419A6"/>
    <w:rsid w:val="00147B6D"/>
    <w:rsid w:val="00153EFF"/>
    <w:rsid w:val="00177237"/>
    <w:rsid w:val="00177A80"/>
    <w:rsid w:val="0018360D"/>
    <w:rsid w:val="001A14D6"/>
    <w:rsid w:val="001C3BCB"/>
    <w:rsid w:val="001C54A0"/>
    <w:rsid w:val="001D7190"/>
    <w:rsid w:val="001E6959"/>
    <w:rsid w:val="001F7B01"/>
    <w:rsid w:val="001F7C2C"/>
    <w:rsid w:val="00200A4F"/>
    <w:rsid w:val="00201B93"/>
    <w:rsid w:val="00202991"/>
    <w:rsid w:val="00203B15"/>
    <w:rsid w:val="00215CD3"/>
    <w:rsid w:val="00222CAB"/>
    <w:rsid w:val="00224BEF"/>
    <w:rsid w:val="00226179"/>
    <w:rsid w:val="00230762"/>
    <w:rsid w:val="00240621"/>
    <w:rsid w:val="00256763"/>
    <w:rsid w:val="0025758F"/>
    <w:rsid w:val="00257732"/>
    <w:rsid w:val="0026259D"/>
    <w:rsid w:val="00270FD6"/>
    <w:rsid w:val="002760C7"/>
    <w:rsid w:val="00283038"/>
    <w:rsid w:val="002A119E"/>
    <w:rsid w:val="002A4866"/>
    <w:rsid w:val="002A5357"/>
    <w:rsid w:val="002B3BBE"/>
    <w:rsid w:val="002B655D"/>
    <w:rsid w:val="002C7BA6"/>
    <w:rsid w:val="002D143A"/>
    <w:rsid w:val="002E1A49"/>
    <w:rsid w:val="002E3AB7"/>
    <w:rsid w:val="002F4DF4"/>
    <w:rsid w:val="00303A9F"/>
    <w:rsid w:val="003273BA"/>
    <w:rsid w:val="00327907"/>
    <w:rsid w:val="0033161F"/>
    <w:rsid w:val="00335583"/>
    <w:rsid w:val="00341207"/>
    <w:rsid w:val="00345BE0"/>
    <w:rsid w:val="00353E15"/>
    <w:rsid w:val="00355C66"/>
    <w:rsid w:val="003600A2"/>
    <w:rsid w:val="0036232B"/>
    <w:rsid w:val="0037056F"/>
    <w:rsid w:val="0038092C"/>
    <w:rsid w:val="00382F87"/>
    <w:rsid w:val="00384BF5"/>
    <w:rsid w:val="003A1256"/>
    <w:rsid w:val="003A6640"/>
    <w:rsid w:val="003A76C7"/>
    <w:rsid w:val="003B10C7"/>
    <w:rsid w:val="003B1EEF"/>
    <w:rsid w:val="003B43F6"/>
    <w:rsid w:val="003E3F18"/>
    <w:rsid w:val="003F1A51"/>
    <w:rsid w:val="003F3210"/>
    <w:rsid w:val="00410466"/>
    <w:rsid w:val="00413BFD"/>
    <w:rsid w:val="004243E1"/>
    <w:rsid w:val="00426664"/>
    <w:rsid w:val="00434B88"/>
    <w:rsid w:val="0043596C"/>
    <w:rsid w:val="00441278"/>
    <w:rsid w:val="0046435F"/>
    <w:rsid w:val="004767DF"/>
    <w:rsid w:val="00480B05"/>
    <w:rsid w:val="00480F9E"/>
    <w:rsid w:val="004855CE"/>
    <w:rsid w:val="00497E79"/>
    <w:rsid w:val="004B214B"/>
    <w:rsid w:val="004B74E9"/>
    <w:rsid w:val="004C035B"/>
    <w:rsid w:val="004C2D6F"/>
    <w:rsid w:val="004E26F4"/>
    <w:rsid w:val="004F1C3D"/>
    <w:rsid w:val="004F2518"/>
    <w:rsid w:val="004F40C0"/>
    <w:rsid w:val="004F4795"/>
    <w:rsid w:val="00510095"/>
    <w:rsid w:val="005102E6"/>
    <w:rsid w:val="00522D2E"/>
    <w:rsid w:val="005257E9"/>
    <w:rsid w:val="00533242"/>
    <w:rsid w:val="0053648A"/>
    <w:rsid w:val="00537DA8"/>
    <w:rsid w:val="0054262E"/>
    <w:rsid w:val="005431C6"/>
    <w:rsid w:val="00543D0A"/>
    <w:rsid w:val="005453E9"/>
    <w:rsid w:val="0054726F"/>
    <w:rsid w:val="00550D1A"/>
    <w:rsid w:val="00552674"/>
    <w:rsid w:val="005535F7"/>
    <w:rsid w:val="005644ED"/>
    <w:rsid w:val="005712DF"/>
    <w:rsid w:val="00573250"/>
    <w:rsid w:val="00580A47"/>
    <w:rsid w:val="00580D67"/>
    <w:rsid w:val="00580E8A"/>
    <w:rsid w:val="00583F32"/>
    <w:rsid w:val="00591EEB"/>
    <w:rsid w:val="00592238"/>
    <w:rsid w:val="005966CD"/>
    <w:rsid w:val="005A4C0C"/>
    <w:rsid w:val="005B0ED6"/>
    <w:rsid w:val="005B390B"/>
    <w:rsid w:val="005B3B54"/>
    <w:rsid w:val="005C410B"/>
    <w:rsid w:val="005D1C1F"/>
    <w:rsid w:val="005D69BF"/>
    <w:rsid w:val="005E0330"/>
    <w:rsid w:val="005F05EF"/>
    <w:rsid w:val="006059F5"/>
    <w:rsid w:val="00605E76"/>
    <w:rsid w:val="00614A53"/>
    <w:rsid w:val="006165FA"/>
    <w:rsid w:val="00620D3D"/>
    <w:rsid w:val="00623C49"/>
    <w:rsid w:val="0063307D"/>
    <w:rsid w:val="006340C2"/>
    <w:rsid w:val="00634FF6"/>
    <w:rsid w:val="00650B14"/>
    <w:rsid w:val="0065406F"/>
    <w:rsid w:val="00656BD1"/>
    <w:rsid w:val="006713B0"/>
    <w:rsid w:val="00681A11"/>
    <w:rsid w:val="0068342E"/>
    <w:rsid w:val="006A2BB2"/>
    <w:rsid w:val="006B223C"/>
    <w:rsid w:val="006B3537"/>
    <w:rsid w:val="006B7C2A"/>
    <w:rsid w:val="006C00FC"/>
    <w:rsid w:val="006C2E7E"/>
    <w:rsid w:val="006D2B14"/>
    <w:rsid w:val="006E1913"/>
    <w:rsid w:val="006E4A98"/>
    <w:rsid w:val="006F5BD5"/>
    <w:rsid w:val="00710E8B"/>
    <w:rsid w:val="00713420"/>
    <w:rsid w:val="00717236"/>
    <w:rsid w:val="00732317"/>
    <w:rsid w:val="0075087E"/>
    <w:rsid w:val="00750FC3"/>
    <w:rsid w:val="007538D1"/>
    <w:rsid w:val="00757E0F"/>
    <w:rsid w:val="007622D6"/>
    <w:rsid w:val="00767DDC"/>
    <w:rsid w:val="00775249"/>
    <w:rsid w:val="00775342"/>
    <w:rsid w:val="007778A6"/>
    <w:rsid w:val="00781BCD"/>
    <w:rsid w:val="007837F4"/>
    <w:rsid w:val="007849BD"/>
    <w:rsid w:val="007A1798"/>
    <w:rsid w:val="007A1E66"/>
    <w:rsid w:val="007B2047"/>
    <w:rsid w:val="007B2B7E"/>
    <w:rsid w:val="007C15F0"/>
    <w:rsid w:val="007C3DA1"/>
    <w:rsid w:val="007D0BBB"/>
    <w:rsid w:val="007D304B"/>
    <w:rsid w:val="007D79B6"/>
    <w:rsid w:val="007E38EF"/>
    <w:rsid w:val="007E56FA"/>
    <w:rsid w:val="007F31C7"/>
    <w:rsid w:val="007F5C17"/>
    <w:rsid w:val="007F6FD4"/>
    <w:rsid w:val="008070D4"/>
    <w:rsid w:val="00807DD7"/>
    <w:rsid w:val="00810176"/>
    <w:rsid w:val="00815383"/>
    <w:rsid w:val="00822F1B"/>
    <w:rsid w:val="00831665"/>
    <w:rsid w:val="00847624"/>
    <w:rsid w:val="00872A35"/>
    <w:rsid w:val="00883638"/>
    <w:rsid w:val="008879EB"/>
    <w:rsid w:val="00890C79"/>
    <w:rsid w:val="008A61E1"/>
    <w:rsid w:val="008B4583"/>
    <w:rsid w:val="008B597F"/>
    <w:rsid w:val="008C022A"/>
    <w:rsid w:val="008C02DD"/>
    <w:rsid w:val="008D2487"/>
    <w:rsid w:val="008D46C4"/>
    <w:rsid w:val="008E51F7"/>
    <w:rsid w:val="009002D9"/>
    <w:rsid w:val="00901847"/>
    <w:rsid w:val="009024B9"/>
    <w:rsid w:val="00904723"/>
    <w:rsid w:val="009117CA"/>
    <w:rsid w:val="009130A2"/>
    <w:rsid w:val="00914B61"/>
    <w:rsid w:val="00922561"/>
    <w:rsid w:val="00924F90"/>
    <w:rsid w:val="00945830"/>
    <w:rsid w:val="009518E1"/>
    <w:rsid w:val="00953662"/>
    <w:rsid w:val="00964B8B"/>
    <w:rsid w:val="00984A03"/>
    <w:rsid w:val="0099225F"/>
    <w:rsid w:val="009974FF"/>
    <w:rsid w:val="009B26F6"/>
    <w:rsid w:val="009C4082"/>
    <w:rsid w:val="009C5B30"/>
    <w:rsid w:val="009C7F70"/>
    <w:rsid w:val="009D366E"/>
    <w:rsid w:val="009D5B78"/>
    <w:rsid w:val="009E4090"/>
    <w:rsid w:val="009F1F52"/>
    <w:rsid w:val="009F532C"/>
    <w:rsid w:val="00A05078"/>
    <w:rsid w:val="00A07BD7"/>
    <w:rsid w:val="00A2002D"/>
    <w:rsid w:val="00A21BDF"/>
    <w:rsid w:val="00A2544D"/>
    <w:rsid w:val="00A34CC9"/>
    <w:rsid w:val="00A3731A"/>
    <w:rsid w:val="00A60FB0"/>
    <w:rsid w:val="00A61B1D"/>
    <w:rsid w:val="00A779CC"/>
    <w:rsid w:val="00AA4075"/>
    <w:rsid w:val="00AA7A8D"/>
    <w:rsid w:val="00AB6932"/>
    <w:rsid w:val="00AC4D20"/>
    <w:rsid w:val="00AC681F"/>
    <w:rsid w:val="00AC797A"/>
    <w:rsid w:val="00AD1CCA"/>
    <w:rsid w:val="00AD3BAE"/>
    <w:rsid w:val="00AD5B5A"/>
    <w:rsid w:val="00AE1FE4"/>
    <w:rsid w:val="00AE2B44"/>
    <w:rsid w:val="00AE2C98"/>
    <w:rsid w:val="00AE31F4"/>
    <w:rsid w:val="00B00D0E"/>
    <w:rsid w:val="00B13891"/>
    <w:rsid w:val="00B15321"/>
    <w:rsid w:val="00B23524"/>
    <w:rsid w:val="00B27323"/>
    <w:rsid w:val="00B275E5"/>
    <w:rsid w:val="00B36625"/>
    <w:rsid w:val="00B37682"/>
    <w:rsid w:val="00B42B59"/>
    <w:rsid w:val="00B42E38"/>
    <w:rsid w:val="00B45DAB"/>
    <w:rsid w:val="00B6606C"/>
    <w:rsid w:val="00B70ECE"/>
    <w:rsid w:val="00B72758"/>
    <w:rsid w:val="00B73CEA"/>
    <w:rsid w:val="00B8483F"/>
    <w:rsid w:val="00BC5FC8"/>
    <w:rsid w:val="00BD54BE"/>
    <w:rsid w:val="00BE51AE"/>
    <w:rsid w:val="00BE6B3C"/>
    <w:rsid w:val="00BF3AE9"/>
    <w:rsid w:val="00BF71E4"/>
    <w:rsid w:val="00C02B3D"/>
    <w:rsid w:val="00C116D7"/>
    <w:rsid w:val="00C134B9"/>
    <w:rsid w:val="00C13A07"/>
    <w:rsid w:val="00C17B48"/>
    <w:rsid w:val="00C2009A"/>
    <w:rsid w:val="00C21A8A"/>
    <w:rsid w:val="00C21C10"/>
    <w:rsid w:val="00C40BFF"/>
    <w:rsid w:val="00C40E21"/>
    <w:rsid w:val="00C42FFD"/>
    <w:rsid w:val="00C60FAD"/>
    <w:rsid w:val="00C665F2"/>
    <w:rsid w:val="00C7039B"/>
    <w:rsid w:val="00C70933"/>
    <w:rsid w:val="00C70D4E"/>
    <w:rsid w:val="00C71F20"/>
    <w:rsid w:val="00C7280C"/>
    <w:rsid w:val="00C863EF"/>
    <w:rsid w:val="00C869CE"/>
    <w:rsid w:val="00C97E53"/>
    <w:rsid w:val="00CA359C"/>
    <w:rsid w:val="00CB2411"/>
    <w:rsid w:val="00CB4B09"/>
    <w:rsid w:val="00CC1684"/>
    <w:rsid w:val="00CC2C2B"/>
    <w:rsid w:val="00CC3A9D"/>
    <w:rsid w:val="00CC5735"/>
    <w:rsid w:val="00CC57F3"/>
    <w:rsid w:val="00CD137B"/>
    <w:rsid w:val="00CD1689"/>
    <w:rsid w:val="00CF03AA"/>
    <w:rsid w:val="00D05855"/>
    <w:rsid w:val="00D107E9"/>
    <w:rsid w:val="00D116DD"/>
    <w:rsid w:val="00D1332E"/>
    <w:rsid w:val="00D14DAE"/>
    <w:rsid w:val="00D164F1"/>
    <w:rsid w:val="00D1770A"/>
    <w:rsid w:val="00D17CBD"/>
    <w:rsid w:val="00D22928"/>
    <w:rsid w:val="00D322B5"/>
    <w:rsid w:val="00D37516"/>
    <w:rsid w:val="00D37953"/>
    <w:rsid w:val="00D410D7"/>
    <w:rsid w:val="00D41624"/>
    <w:rsid w:val="00D51253"/>
    <w:rsid w:val="00D51354"/>
    <w:rsid w:val="00D51E30"/>
    <w:rsid w:val="00D574D0"/>
    <w:rsid w:val="00D73156"/>
    <w:rsid w:val="00D94D10"/>
    <w:rsid w:val="00D9575F"/>
    <w:rsid w:val="00DA166F"/>
    <w:rsid w:val="00DA308E"/>
    <w:rsid w:val="00DA33FF"/>
    <w:rsid w:val="00DB1F20"/>
    <w:rsid w:val="00DC0953"/>
    <w:rsid w:val="00DC275D"/>
    <w:rsid w:val="00DC7180"/>
    <w:rsid w:val="00DD07D8"/>
    <w:rsid w:val="00DD7118"/>
    <w:rsid w:val="00DD7886"/>
    <w:rsid w:val="00DE4ECC"/>
    <w:rsid w:val="00DF217A"/>
    <w:rsid w:val="00E036F4"/>
    <w:rsid w:val="00E175F1"/>
    <w:rsid w:val="00E333E3"/>
    <w:rsid w:val="00E50632"/>
    <w:rsid w:val="00E57AEB"/>
    <w:rsid w:val="00E84F6C"/>
    <w:rsid w:val="00E93D10"/>
    <w:rsid w:val="00EA4A5B"/>
    <w:rsid w:val="00EC7F1D"/>
    <w:rsid w:val="00ED4230"/>
    <w:rsid w:val="00EE6318"/>
    <w:rsid w:val="00EF4FBB"/>
    <w:rsid w:val="00EF5B66"/>
    <w:rsid w:val="00EF6371"/>
    <w:rsid w:val="00EF7AF3"/>
    <w:rsid w:val="00F20EF1"/>
    <w:rsid w:val="00F440E7"/>
    <w:rsid w:val="00F510E2"/>
    <w:rsid w:val="00F52C17"/>
    <w:rsid w:val="00F71053"/>
    <w:rsid w:val="00F72B70"/>
    <w:rsid w:val="00F9280A"/>
    <w:rsid w:val="00F94F9A"/>
    <w:rsid w:val="00F96B2D"/>
    <w:rsid w:val="00FA6AA7"/>
    <w:rsid w:val="00FB49DE"/>
    <w:rsid w:val="00FC01E1"/>
    <w:rsid w:val="00FD6215"/>
    <w:rsid w:val="00FE3EFD"/>
    <w:rsid w:val="00FE4E9A"/>
    <w:rsid w:val="00FF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42B5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42B59"/>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B42B59"/>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42B59"/>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9C4082"/>
    <w:pPr>
      <w:keepNext/>
      <w:spacing w:before="240" w:after="60" w:line="276" w:lineRule="auto"/>
      <w:outlineLvl w:val="3"/>
    </w:pPr>
    <w:rPr>
      <w:rFonts w:ascii="Calibri" w:eastAsia="Calibri" w:hAnsi="Calibri"/>
      <w:b/>
      <w:bCs/>
      <w:sz w:val="28"/>
      <w:szCs w:val="28"/>
      <w:lang w:eastAsia="en-US"/>
    </w:rPr>
  </w:style>
  <w:style w:type="paragraph" w:styleId="5">
    <w:name w:val="heading 5"/>
    <w:basedOn w:val="a0"/>
    <w:next w:val="a0"/>
    <w:link w:val="50"/>
    <w:semiHidden/>
    <w:unhideWhenUsed/>
    <w:qFormat/>
    <w:rsid w:val="009C4082"/>
    <w:pPr>
      <w:keepNext/>
      <w:outlineLvl w:val="4"/>
    </w:pPr>
    <w:rPr>
      <w:b/>
      <w:szCs w:val="20"/>
    </w:rPr>
  </w:style>
  <w:style w:type="paragraph" w:styleId="7">
    <w:name w:val="heading 7"/>
    <w:basedOn w:val="a0"/>
    <w:next w:val="a0"/>
    <w:link w:val="70"/>
    <w:qFormat/>
    <w:rsid w:val="002B655D"/>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2B59"/>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B42B59"/>
    <w:rPr>
      <w:rFonts w:ascii="Arial" w:eastAsia="Times New Roman" w:hAnsi="Arial" w:cs="Arial"/>
      <w:b/>
      <w:bCs/>
      <w:i/>
      <w:iCs/>
      <w:sz w:val="28"/>
      <w:szCs w:val="28"/>
      <w:lang w:eastAsia="ru-RU"/>
    </w:rPr>
  </w:style>
  <w:style w:type="character" w:customStyle="1" w:styleId="30">
    <w:name w:val="Заголовок 3 Знак"/>
    <w:basedOn w:val="a1"/>
    <w:link w:val="3"/>
    <w:rsid w:val="00B42B59"/>
    <w:rPr>
      <w:rFonts w:ascii="Arial" w:eastAsia="Times New Roman" w:hAnsi="Arial" w:cs="Arial"/>
      <w:b/>
      <w:bCs/>
      <w:sz w:val="26"/>
      <w:szCs w:val="26"/>
      <w:lang w:eastAsia="ru-RU"/>
    </w:rPr>
  </w:style>
  <w:style w:type="table" w:styleId="a4">
    <w:name w:val="Table Grid"/>
    <w:basedOn w:val="a2"/>
    <w:uiPriority w:val="59"/>
    <w:rsid w:val="00B42B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B42B59"/>
    <w:pPr>
      <w:tabs>
        <w:tab w:val="center" w:pos="4677"/>
        <w:tab w:val="right" w:pos="9355"/>
      </w:tabs>
    </w:pPr>
  </w:style>
  <w:style w:type="character" w:customStyle="1" w:styleId="a6">
    <w:name w:val="Нижний колонтитул Знак"/>
    <w:basedOn w:val="a1"/>
    <w:link w:val="a5"/>
    <w:uiPriority w:val="99"/>
    <w:rsid w:val="00B42B59"/>
    <w:rPr>
      <w:rFonts w:ascii="Times New Roman" w:eastAsia="Times New Roman" w:hAnsi="Times New Roman" w:cs="Times New Roman"/>
      <w:sz w:val="24"/>
      <w:szCs w:val="24"/>
      <w:lang w:eastAsia="ru-RU"/>
    </w:rPr>
  </w:style>
  <w:style w:type="character" w:styleId="a7">
    <w:name w:val="page number"/>
    <w:basedOn w:val="a1"/>
    <w:rsid w:val="00B42B59"/>
  </w:style>
  <w:style w:type="paragraph" w:styleId="a8">
    <w:name w:val="Body Text"/>
    <w:basedOn w:val="a0"/>
    <w:link w:val="a9"/>
    <w:unhideWhenUsed/>
    <w:rsid w:val="00B42B59"/>
    <w:pPr>
      <w:spacing w:after="120"/>
    </w:pPr>
  </w:style>
  <w:style w:type="character" w:customStyle="1" w:styleId="a9">
    <w:name w:val="Основной текст Знак"/>
    <w:basedOn w:val="a1"/>
    <w:link w:val="a8"/>
    <w:rsid w:val="00B42B59"/>
    <w:rPr>
      <w:rFonts w:ascii="Times New Roman" w:eastAsia="Times New Roman" w:hAnsi="Times New Roman" w:cs="Times New Roman"/>
      <w:sz w:val="24"/>
      <w:szCs w:val="24"/>
      <w:lang w:eastAsia="ru-RU"/>
    </w:rPr>
  </w:style>
  <w:style w:type="paragraph" w:styleId="11">
    <w:name w:val="toc 1"/>
    <w:basedOn w:val="a0"/>
    <w:next w:val="a0"/>
    <w:autoRedefine/>
    <w:semiHidden/>
    <w:rsid w:val="00B42B59"/>
  </w:style>
  <w:style w:type="paragraph" w:styleId="21">
    <w:name w:val="toc 2"/>
    <w:basedOn w:val="a0"/>
    <w:next w:val="a0"/>
    <w:autoRedefine/>
    <w:semiHidden/>
    <w:rsid w:val="00B42B59"/>
    <w:pPr>
      <w:ind w:left="240"/>
    </w:pPr>
  </w:style>
  <w:style w:type="paragraph" w:styleId="31">
    <w:name w:val="toc 3"/>
    <w:basedOn w:val="a0"/>
    <w:next w:val="a0"/>
    <w:autoRedefine/>
    <w:semiHidden/>
    <w:rsid w:val="00B42B59"/>
    <w:pPr>
      <w:ind w:left="480"/>
    </w:pPr>
  </w:style>
  <w:style w:type="character" w:styleId="aa">
    <w:name w:val="Hyperlink"/>
    <w:rsid w:val="00B42B59"/>
    <w:rPr>
      <w:color w:val="0000FF"/>
      <w:u w:val="single"/>
    </w:rPr>
  </w:style>
  <w:style w:type="paragraph" w:customStyle="1" w:styleId="Default">
    <w:name w:val="Default"/>
    <w:rsid w:val="00B42B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2">
    <w:name w:val="Body Text Indent 3"/>
    <w:basedOn w:val="a0"/>
    <w:link w:val="33"/>
    <w:uiPriority w:val="99"/>
    <w:rsid w:val="00B42B59"/>
    <w:pPr>
      <w:spacing w:after="120"/>
      <w:ind w:left="283"/>
    </w:pPr>
    <w:rPr>
      <w:sz w:val="16"/>
      <w:szCs w:val="16"/>
    </w:rPr>
  </w:style>
  <w:style w:type="character" w:customStyle="1" w:styleId="33">
    <w:name w:val="Основной текст с отступом 3 Знак"/>
    <w:basedOn w:val="a1"/>
    <w:link w:val="32"/>
    <w:uiPriority w:val="99"/>
    <w:rsid w:val="00B42B59"/>
    <w:rPr>
      <w:rFonts w:ascii="Times New Roman" w:eastAsia="Times New Roman" w:hAnsi="Times New Roman" w:cs="Times New Roman"/>
      <w:sz w:val="16"/>
      <w:szCs w:val="16"/>
      <w:lang w:eastAsia="ru-RU"/>
    </w:rPr>
  </w:style>
  <w:style w:type="paragraph" w:styleId="ab">
    <w:name w:val="Body Text Indent"/>
    <w:basedOn w:val="a0"/>
    <w:link w:val="ac"/>
    <w:rsid w:val="00B42B59"/>
    <w:pPr>
      <w:spacing w:after="120"/>
      <w:ind w:left="283"/>
    </w:pPr>
  </w:style>
  <w:style w:type="character" w:customStyle="1" w:styleId="ac">
    <w:name w:val="Основной текст с отступом Знак"/>
    <w:basedOn w:val="a1"/>
    <w:link w:val="ab"/>
    <w:rsid w:val="00B42B59"/>
    <w:rPr>
      <w:rFonts w:ascii="Times New Roman" w:eastAsia="Times New Roman" w:hAnsi="Times New Roman" w:cs="Times New Roman"/>
      <w:sz w:val="24"/>
      <w:szCs w:val="24"/>
      <w:lang w:eastAsia="ru-RU"/>
    </w:rPr>
  </w:style>
  <w:style w:type="paragraph" w:customStyle="1" w:styleId="ConsPlusNormal">
    <w:name w:val="ConsPlusNormal"/>
    <w:rsid w:val="00B42B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1">
    <w:name w:val="Table Web 1"/>
    <w:basedOn w:val="a2"/>
    <w:rsid w:val="00B42B5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Normal (Web)"/>
    <w:aliases w:val="Обычный (Web)"/>
    <w:basedOn w:val="a0"/>
    <w:qFormat/>
    <w:rsid w:val="00B42B59"/>
    <w:pPr>
      <w:spacing w:before="150" w:after="150"/>
      <w:ind w:left="150" w:right="150"/>
      <w:jc w:val="both"/>
    </w:pPr>
    <w:rPr>
      <w:rFonts w:ascii="Verdana" w:hAnsi="Verdana"/>
      <w:color w:val="660000"/>
      <w:sz w:val="17"/>
      <w:szCs w:val="17"/>
    </w:rPr>
  </w:style>
  <w:style w:type="paragraph" w:styleId="22">
    <w:name w:val="Body Text Indent 2"/>
    <w:basedOn w:val="a0"/>
    <w:link w:val="23"/>
    <w:uiPriority w:val="99"/>
    <w:rsid w:val="00B42B59"/>
    <w:pPr>
      <w:spacing w:after="120" w:line="480" w:lineRule="auto"/>
      <w:ind w:left="283"/>
    </w:pPr>
  </w:style>
  <w:style w:type="character" w:customStyle="1" w:styleId="23">
    <w:name w:val="Основной текст с отступом 2 Знак"/>
    <w:basedOn w:val="a1"/>
    <w:link w:val="22"/>
    <w:uiPriority w:val="99"/>
    <w:rsid w:val="00B42B59"/>
    <w:rPr>
      <w:rFonts w:ascii="Times New Roman" w:eastAsia="Times New Roman" w:hAnsi="Times New Roman" w:cs="Times New Roman"/>
      <w:sz w:val="24"/>
      <w:szCs w:val="24"/>
      <w:lang w:eastAsia="ru-RU"/>
    </w:rPr>
  </w:style>
  <w:style w:type="paragraph" w:styleId="ae">
    <w:name w:val="List Paragraph"/>
    <w:basedOn w:val="a0"/>
    <w:uiPriority w:val="34"/>
    <w:qFormat/>
    <w:rsid w:val="00B42B59"/>
    <w:pPr>
      <w:spacing w:after="200" w:line="276" w:lineRule="auto"/>
      <w:ind w:left="720"/>
      <w:contextualSpacing/>
    </w:pPr>
    <w:rPr>
      <w:rFonts w:ascii="Calibri" w:hAnsi="Calibri"/>
      <w:sz w:val="22"/>
      <w:szCs w:val="22"/>
    </w:rPr>
  </w:style>
  <w:style w:type="paragraph" w:customStyle="1" w:styleId="Heading">
    <w:name w:val="Heading"/>
    <w:rsid w:val="00B42B59"/>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rsid w:val="00B42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2"/>
      <w:szCs w:val="12"/>
    </w:rPr>
  </w:style>
  <w:style w:type="character" w:customStyle="1" w:styleId="HTML0">
    <w:name w:val="Стандартный HTML Знак"/>
    <w:basedOn w:val="a1"/>
    <w:link w:val="HTML"/>
    <w:rsid w:val="00B42B59"/>
    <w:rPr>
      <w:rFonts w:ascii="Courier New" w:eastAsia="Times New Roman" w:hAnsi="Courier New" w:cs="Courier New"/>
      <w:sz w:val="12"/>
      <w:szCs w:val="12"/>
      <w:lang w:eastAsia="ru-RU"/>
    </w:rPr>
  </w:style>
  <w:style w:type="character" w:styleId="af">
    <w:name w:val="Strong"/>
    <w:basedOn w:val="a1"/>
    <w:qFormat/>
    <w:rsid w:val="00B42B59"/>
    <w:rPr>
      <w:b/>
      <w:bCs/>
    </w:rPr>
  </w:style>
  <w:style w:type="character" w:styleId="af0">
    <w:name w:val="Emphasis"/>
    <w:basedOn w:val="a1"/>
    <w:qFormat/>
    <w:rsid w:val="00B42B59"/>
    <w:rPr>
      <w:i/>
      <w:iCs/>
    </w:rPr>
  </w:style>
  <w:style w:type="paragraph" w:styleId="af1">
    <w:name w:val="Balloon Text"/>
    <w:basedOn w:val="a0"/>
    <w:link w:val="af2"/>
    <w:rsid w:val="00B42B59"/>
    <w:rPr>
      <w:rFonts w:ascii="Tahoma" w:hAnsi="Tahoma" w:cs="Tahoma"/>
      <w:sz w:val="16"/>
      <w:szCs w:val="16"/>
    </w:rPr>
  </w:style>
  <w:style w:type="character" w:customStyle="1" w:styleId="af2">
    <w:name w:val="Текст выноски Знак"/>
    <w:basedOn w:val="a1"/>
    <w:link w:val="af1"/>
    <w:rsid w:val="00B42B59"/>
    <w:rPr>
      <w:rFonts w:ascii="Tahoma" w:eastAsia="Times New Roman" w:hAnsi="Tahoma" w:cs="Tahoma"/>
      <w:sz w:val="16"/>
      <w:szCs w:val="16"/>
      <w:lang w:eastAsia="ru-RU"/>
    </w:rPr>
  </w:style>
  <w:style w:type="character" w:customStyle="1" w:styleId="Zag11">
    <w:name w:val="Zag_11"/>
    <w:rsid w:val="00AD1CC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D1CCA"/>
    <w:rPr>
      <w:rFonts w:ascii="Times New Roman" w:hAnsi="Times New Roman" w:cs="Times New Roman" w:hint="default"/>
      <w:strike w:val="0"/>
      <w:dstrike w:val="0"/>
      <w:sz w:val="24"/>
      <w:szCs w:val="24"/>
      <w:u w:val="none"/>
      <w:effect w:val="none"/>
    </w:rPr>
  </w:style>
  <w:style w:type="paragraph" w:styleId="af3">
    <w:name w:val="header"/>
    <w:basedOn w:val="a0"/>
    <w:link w:val="af4"/>
    <w:semiHidden/>
    <w:unhideWhenUsed/>
    <w:rsid w:val="00DD07D8"/>
    <w:pPr>
      <w:tabs>
        <w:tab w:val="center" w:pos="4677"/>
        <w:tab w:val="right" w:pos="9355"/>
      </w:tabs>
    </w:pPr>
  </w:style>
  <w:style w:type="character" w:customStyle="1" w:styleId="af4">
    <w:name w:val="Верхний колонтитул Знак"/>
    <w:basedOn w:val="a1"/>
    <w:link w:val="af3"/>
    <w:semiHidden/>
    <w:rsid w:val="00DD07D8"/>
    <w:rPr>
      <w:rFonts w:ascii="Times New Roman" w:eastAsia="Times New Roman" w:hAnsi="Times New Roman" w:cs="Times New Roman"/>
      <w:sz w:val="24"/>
      <w:szCs w:val="24"/>
      <w:lang w:eastAsia="ru-RU"/>
    </w:rPr>
  </w:style>
  <w:style w:type="paragraph" w:styleId="af5">
    <w:name w:val="No Spacing"/>
    <w:link w:val="af6"/>
    <w:uiPriority w:val="1"/>
    <w:qFormat/>
    <w:rsid w:val="00592238"/>
    <w:pPr>
      <w:spacing w:after="0" w:line="240" w:lineRule="auto"/>
    </w:pPr>
    <w:rPr>
      <w:rFonts w:ascii="Times New Roman" w:eastAsia="Times New Roman" w:hAnsi="Times New Roman" w:cs="Times New Roman"/>
    </w:rPr>
  </w:style>
  <w:style w:type="character" w:customStyle="1" w:styleId="c10c27">
    <w:name w:val="c10 c27"/>
    <w:basedOn w:val="a1"/>
    <w:rsid w:val="005E0330"/>
  </w:style>
  <w:style w:type="character" w:customStyle="1" w:styleId="40">
    <w:name w:val="Заголовок 4 Знак"/>
    <w:basedOn w:val="a1"/>
    <w:link w:val="4"/>
    <w:semiHidden/>
    <w:rsid w:val="009C4082"/>
    <w:rPr>
      <w:rFonts w:ascii="Calibri" w:eastAsia="Calibri" w:hAnsi="Calibri" w:cs="Times New Roman"/>
      <w:b/>
      <w:bCs/>
      <w:sz w:val="28"/>
      <w:szCs w:val="28"/>
    </w:rPr>
  </w:style>
  <w:style w:type="character" w:customStyle="1" w:styleId="50">
    <w:name w:val="Заголовок 5 Знак"/>
    <w:basedOn w:val="a1"/>
    <w:link w:val="5"/>
    <w:semiHidden/>
    <w:rsid w:val="009C4082"/>
    <w:rPr>
      <w:rFonts w:ascii="Times New Roman" w:eastAsia="Times New Roman" w:hAnsi="Times New Roman" w:cs="Times New Roman"/>
      <w:b/>
      <w:sz w:val="24"/>
      <w:szCs w:val="20"/>
      <w:lang w:eastAsia="ru-RU"/>
    </w:rPr>
  </w:style>
  <w:style w:type="character" w:styleId="af7">
    <w:name w:val="FollowedHyperlink"/>
    <w:basedOn w:val="a1"/>
    <w:uiPriority w:val="99"/>
    <w:semiHidden/>
    <w:unhideWhenUsed/>
    <w:rsid w:val="009C4082"/>
    <w:rPr>
      <w:color w:val="800080" w:themeColor="followedHyperlink"/>
      <w:u w:val="single"/>
    </w:rPr>
  </w:style>
  <w:style w:type="character" w:customStyle="1" w:styleId="af8">
    <w:name w:val="Название Знак"/>
    <w:aliases w:val="Знак Знак"/>
    <w:basedOn w:val="a1"/>
    <w:link w:val="af9"/>
    <w:locked/>
    <w:rsid w:val="009C4082"/>
    <w:rPr>
      <w:rFonts w:ascii="Times New Roman" w:eastAsia="Times New Roman" w:hAnsi="Times New Roman" w:cs="Times New Roman"/>
      <w:b/>
      <w:sz w:val="28"/>
    </w:rPr>
  </w:style>
  <w:style w:type="paragraph" w:styleId="af9">
    <w:name w:val="Title"/>
    <w:aliases w:val="Знак"/>
    <w:basedOn w:val="a0"/>
    <w:link w:val="af8"/>
    <w:qFormat/>
    <w:rsid w:val="009C4082"/>
    <w:pPr>
      <w:jc w:val="center"/>
    </w:pPr>
    <w:rPr>
      <w:b/>
      <w:sz w:val="28"/>
      <w:szCs w:val="22"/>
      <w:lang w:eastAsia="en-US"/>
    </w:rPr>
  </w:style>
  <w:style w:type="character" w:customStyle="1" w:styleId="12">
    <w:name w:val="Название Знак1"/>
    <w:aliases w:val="Знак Знак1"/>
    <w:basedOn w:val="a1"/>
    <w:link w:val="af9"/>
    <w:rsid w:val="009C408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4">
    <w:name w:val="Основной текст 3 Знак"/>
    <w:basedOn w:val="a1"/>
    <w:link w:val="35"/>
    <w:uiPriority w:val="99"/>
    <w:semiHidden/>
    <w:locked/>
    <w:rsid w:val="009C4082"/>
    <w:rPr>
      <w:rFonts w:ascii="Times New Roman" w:hAnsi="Times New Roman" w:cs="Times New Roman"/>
      <w:color w:val="000000"/>
      <w:spacing w:val="-7"/>
      <w:sz w:val="16"/>
      <w:szCs w:val="16"/>
    </w:rPr>
  </w:style>
  <w:style w:type="character" w:customStyle="1" w:styleId="ConsNormal">
    <w:name w:val="ConsNormal Знак"/>
    <w:link w:val="ConsNormal0"/>
    <w:locked/>
    <w:rsid w:val="009C4082"/>
    <w:rPr>
      <w:rFonts w:ascii="Arial" w:eastAsia="Times New Roman" w:hAnsi="Arial" w:cs="Arial"/>
    </w:rPr>
  </w:style>
  <w:style w:type="paragraph" w:customStyle="1" w:styleId="ConsNormal0">
    <w:name w:val="ConsNormal"/>
    <w:link w:val="ConsNormal"/>
    <w:rsid w:val="009C4082"/>
    <w:pPr>
      <w:autoSpaceDE w:val="0"/>
      <w:autoSpaceDN w:val="0"/>
      <w:adjustRightInd w:val="0"/>
      <w:spacing w:after="0" w:line="240" w:lineRule="auto"/>
      <w:ind w:right="19772" w:firstLine="720"/>
    </w:pPr>
    <w:rPr>
      <w:rFonts w:ascii="Arial" w:eastAsia="Times New Roman" w:hAnsi="Arial" w:cs="Arial"/>
    </w:rPr>
  </w:style>
  <w:style w:type="paragraph" w:customStyle="1" w:styleId="afa">
    <w:name w:val="Содержимое таблицы"/>
    <w:basedOn w:val="a0"/>
    <w:uiPriority w:val="99"/>
    <w:rsid w:val="009C4082"/>
    <w:pPr>
      <w:widowControl w:val="0"/>
      <w:suppressLineNumbers/>
      <w:suppressAutoHyphens/>
    </w:pPr>
    <w:rPr>
      <w:rFonts w:ascii="Arial" w:eastAsia="Arial" w:hAnsi="Arial"/>
      <w:kern w:val="2"/>
      <w:sz w:val="20"/>
      <w:lang w:eastAsia="ar-SA"/>
    </w:rPr>
  </w:style>
  <w:style w:type="paragraph" w:customStyle="1" w:styleId="13">
    <w:name w:val="Абзац списка1"/>
    <w:basedOn w:val="a0"/>
    <w:rsid w:val="009C4082"/>
    <w:pPr>
      <w:suppressAutoHyphens/>
      <w:ind w:left="720"/>
    </w:pPr>
    <w:rPr>
      <w:rFonts w:eastAsia="Calibri"/>
      <w:lang w:eastAsia="ar-SA"/>
    </w:rPr>
  </w:style>
  <w:style w:type="paragraph" w:styleId="35">
    <w:name w:val="Body Text 3"/>
    <w:basedOn w:val="a0"/>
    <w:link w:val="34"/>
    <w:uiPriority w:val="99"/>
    <w:semiHidden/>
    <w:unhideWhenUsed/>
    <w:rsid w:val="009C4082"/>
    <w:pPr>
      <w:spacing w:after="120" w:line="276" w:lineRule="auto"/>
    </w:pPr>
    <w:rPr>
      <w:rFonts w:eastAsiaTheme="minorHAnsi"/>
      <w:color w:val="000000"/>
      <w:spacing w:val="-7"/>
      <w:sz w:val="16"/>
      <w:szCs w:val="16"/>
      <w:lang w:eastAsia="en-US"/>
    </w:rPr>
  </w:style>
  <w:style w:type="character" w:customStyle="1" w:styleId="310">
    <w:name w:val="Основной текст 3 Знак1"/>
    <w:basedOn w:val="a1"/>
    <w:link w:val="35"/>
    <w:semiHidden/>
    <w:rsid w:val="009C4082"/>
    <w:rPr>
      <w:rFonts w:ascii="Times New Roman" w:eastAsia="Times New Roman" w:hAnsi="Times New Roman" w:cs="Times New Roman"/>
      <w:sz w:val="16"/>
      <w:szCs w:val="16"/>
      <w:lang w:eastAsia="ru-RU"/>
    </w:rPr>
  </w:style>
  <w:style w:type="character" w:customStyle="1" w:styleId="14">
    <w:name w:val="Текст выноски Знак1"/>
    <w:basedOn w:val="a1"/>
    <w:uiPriority w:val="99"/>
    <w:semiHidden/>
    <w:rsid w:val="009C4082"/>
    <w:rPr>
      <w:rFonts w:ascii="Segoe UI" w:eastAsia="Calibri" w:hAnsi="Segoe UI" w:cs="Segoe UI"/>
      <w:sz w:val="18"/>
      <w:szCs w:val="18"/>
    </w:rPr>
  </w:style>
  <w:style w:type="character" w:customStyle="1" w:styleId="15">
    <w:name w:val="Основной текст Знак1"/>
    <w:basedOn w:val="a1"/>
    <w:semiHidden/>
    <w:rsid w:val="009C4082"/>
    <w:rPr>
      <w:rFonts w:ascii="Calibri" w:eastAsia="Calibri" w:hAnsi="Calibri" w:cs="Times New Roman"/>
    </w:rPr>
  </w:style>
  <w:style w:type="character" w:customStyle="1" w:styleId="16">
    <w:name w:val="Верхний колонтитул Знак1"/>
    <w:basedOn w:val="a1"/>
    <w:semiHidden/>
    <w:rsid w:val="009C4082"/>
    <w:rPr>
      <w:rFonts w:ascii="Calibri" w:eastAsia="Calibri" w:hAnsi="Calibri" w:cs="Times New Roman"/>
    </w:rPr>
  </w:style>
  <w:style w:type="character" w:customStyle="1" w:styleId="17">
    <w:name w:val="Основной текст с отступом Знак1"/>
    <w:basedOn w:val="a1"/>
    <w:semiHidden/>
    <w:rsid w:val="009C4082"/>
    <w:rPr>
      <w:rFonts w:ascii="Calibri" w:eastAsia="Calibri" w:hAnsi="Calibri" w:cs="Times New Roman"/>
    </w:rPr>
  </w:style>
  <w:style w:type="character" w:customStyle="1" w:styleId="apple-style-span">
    <w:name w:val="apple-style-span"/>
    <w:basedOn w:val="a1"/>
    <w:rsid w:val="009C4082"/>
  </w:style>
  <w:style w:type="character" w:customStyle="1" w:styleId="18">
    <w:name w:val="Нижний колонтитул Знак1"/>
    <w:basedOn w:val="a1"/>
    <w:uiPriority w:val="99"/>
    <w:semiHidden/>
    <w:rsid w:val="009C4082"/>
    <w:rPr>
      <w:rFonts w:ascii="Calibri" w:eastAsia="Calibri" w:hAnsi="Calibri" w:cs="Times New Roman"/>
    </w:rPr>
  </w:style>
  <w:style w:type="character" w:customStyle="1" w:styleId="Heading3Char">
    <w:name w:val="Heading 3 Char"/>
    <w:locked/>
    <w:rsid w:val="009C4082"/>
    <w:rPr>
      <w:rFonts w:ascii="Arial" w:eastAsia="Calibri" w:hAnsi="Arial" w:cs="Arial" w:hint="default"/>
      <w:b/>
      <w:bCs/>
      <w:sz w:val="24"/>
      <w:szCs w:val="24"/>
      <w:lang w:val="ru-RU" w:eastAsia="ru-RU" w:bidi="ar-SA"/>
    </w:rPr>
  </w:style>
  <w:style w:type="character" w:customStyle="1" w:styleId="BodyText3Char">
    <w:name w:val="Body Text 3 Char"/>
    <w:locked/>
    <w:rsid w:val="009C4082"/>
    <w:rPr>
      <w:color w:val="000000"/>
      <w:spacing w:val="-7"/>
      <w:sz w:val="16"/>
      <w:szCs w:val="16"/>
      <w:lang w:val="ru-RU" w:eastAsia="ru-RU" w:bidi="ar-SA"/>
    </w:rPr>
  </w:style>
  <w:style w:type="character" w:customStyle="1" w:styleId="apple-converted-space">
    <w:name w:val="apple-converted-space"/>
    <w:basedOn w:val="a1"/>
    <w:rsid w:val="009C4082"/>
  </w:style>
  <w:style w:type="character" w:customStyle="1" w:styleId="70">
    <w:name w:val="Заголовок 7 Знак"/>
    <w:basedOn w:val="a1"/>
    <w:link w:val="7"/>
    <w:rsid w:val="002B655D"/>
    <w:rPr>
      <w:rFonts w:ascii="Times New Roman" w:eastAsia="Times New Roman" w:hAnsi="Times New Roman" w:cs="Times New Roman"/>
      <w:sz w:val="24"/>
      <w:szCs w:val="24"/>
      <w:lang w:eastAsia="ru-RU"/>
    </w:rPr>
  </w:style>
  <w:style w:type="paragraph" w:styleId="24">
    <w:name w:val="List 2"/>
    <w:basedOn w:val="a0"/>
    <w:rsid w:val="002B655D"/>
    <w:pPr>
      <w:ind w:left="566" w:hanging="283"/>
    </w:pPr>
  </w:style>
  <w:style w:type="paragraph" w:styleId="afb">
    <w:name w:val="footnote text"/>
    <w:basedOn w:val="a0"/>
    <w:link w:val="afc"/>
    <w:semiHidden/>
    <w:unhideWhenUsed/>
    <w:rsid w:val="002B65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semiHidden/>
    <w:rsid w:val="002B655D"/>
    <w:rPr>
      <w:sz w:val="20"/>
      <w:szCs w:val="20"/>
    </w:rPr>
  </w:style>
  <w:style w:type="character" w:styleId="afd">
    <w:name w:val="footnote reference"/>
    <w:basedOn w:val="a1"/>
    <w:semiHidden/>
    <w:rsid w:val="002B655D"/>
    <w:rPr>
      <w:vertAlign w:val="superscript"/>
    </w:rPr>
  </w:style>
  <w:style w:type="paragraph" w:styleId="afe">
    <w:name w:val="List"/>
    <w:basedOn w:val="a0"/>
    <w:uiPriority w:val="99"/>
    <w:semiHidden/>
    <w:unhideWhenUsed/>
    <w:rsid w:val="002B655D"/>
    <w:pPr>
      <w:spacing w:after="200" w:line="276" w:lineRule="auto"/>
      <w:ind w:left="283" w:hanging="283"/>
      <w:contextualSpacing/>
    </w:pPr>
    <w:rPr>
      <w:rFonts w:asciiTheme="minorHAnsi" w:eastAsiaTheme="minorHAnsi" w:hAnsiTheme="minorHAnsi" w:cstheme="minorBidi"/>
      <w:sz w:val="22"/>
      <w:szCs w:val="22"/>
      <w:lang w:eastAsia="en-US"/>
    </w:rPr>
  </w:style>
  <w:style w:type="table" w:customStyle="1" w:styleId="19">
    <w:name w:val="Сетка таблицы1"/>
    <w:basedOn w:val="a2"/>
    <w:next w:val="a4"/>
    <w:uiPriority w:val="59"/>
    <w:rsid w:val="002B655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Body Text 2"/>
    <w:basedOn w:val="a0"/>
    <w:link w:val="26"/>
    <w:uiPriority w:val="99"/>
    <w:semiHidden/>
    <w:unhideWhenUsed/>
    <w:rsid w:val="002B655D"/>
    <w:pPr>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5"/>
    <w:uiPriority w:val="99"/>
    <w:semiHidden/>
    <w:rsid w:val="002B655D"/>
  </w:style>
  <w:style w:type="paragraph" w:customStyle="1" w:styleId="1a">
    <w:name w:val="Подзаголовок 1"/>
    <w:basedOn w:val="a0"/>
    <w:rsid w:val="002B655D"/>
    <w:pPr>
      <w:autoSpaceDE w:val="0"/>
      <w:autoSpaceDN w:val="0"/>
      <w:adjustRightInd w:val="0"/>
      <w:spacing w:after="170"/>
      <w:ind w:firstLine="283"/>
      <w:jc w:val="both"/>
    </w:pPr>
    <w:rPr>
      <w:rFonts w:ascii="New Journal" w:hAnsi="New Journal" w:cs="New Journal"/>
      <w:b/>
      <w:bCs/>
      <w:sz w:val="22"/>
      <w:szCs w:val="22"/>
    </w:rPr>
  </w:style>
  <w:style w:type="numbering" w:customStyle="1" w:styleId="1b">
    <w:name w:val="Нет списка1"/>
    <w:next w:val="a3"/>
    <w:semiHidden/>
    <w:rsid w:val="002B655D"/>
  </w:style>
  <w:style w:type="paragraph" w:customStyle="1" w:styleId="aff">
    <w:name w:val="рубрика"/>
    <w:basedOn w:val="a0"/>
    <w:rsid w:val="002B655D"/>
    <w:pPr>
      <w:autoSpaceDE w:val="0"/>
      <w:autoSpaceDN w:val="0"/>
      <w:adjustRightInd w:val="0"/>
      <w:spacing w:before="80"/>
      <w:jc w:val="both"/>
    </w:pPr>
    <w:rPr>
      <w:rFonts w:cs="Antiqua"/>
      <w:b/>
      <w:bCs/>
      <w:caps/>
      <w:color w:val="000000"/>
      <w:spacing w:val="4"/>
      <w:sz w:val="26"/>
      <w:szCs w:val="26"/>
    </w:rPr>
  </w:style>
  <w:style w:type="paragraph" w:customStyle="1" w:styleId="aff0">
    <w:name w:val="стиль текст"/>
    <w:basedOn w:val="afb"/>
    <w:rsid w:val="002B655D"/>
    <w:pPr>
      <w:ind w:firstLine="709"/>
      <w:jc w:val="both"/>
    </w:pPr>
    <w:rPr>
      <w:rFonts w:ascii="Times New Roman" w:eastAsia="Calibri" w:hAnsi="Times New Roman" w:cs="Times New Roman"/>
    </w:rPr>
  </w:style>
  <w:style w:type="paragraph" w:customStyle="1" w:styleId="a">
    <w:name w:val="С ТОЧКОЙ"/>
    <w:basedOn w:val="a0"/>
    <w:rsid w:val="002B655D"/>
    <w:pPr>
      <w:numPr>
        <w:numId w:val="7"/>
      </w:numPr>
      <w:autoSpaceDE w:val="0"/>
      <w:autoSpaceDN w:val="0"/>
      <w:spacing w:line="276" w:lineRule="auto"/>
      <w:jc w:val="both"/>
    </w:pPr>
    <w:rPr>
      <w:rFonts w:eastAsia="Calibri"/>
      <w:sz w:val="28"/>
      <w:szCs w:val="28"/>
      <w:lang w:eastAsia="en-US"/>
    </w:rPr>
  </w:style>
  <w:style w:type="paragraph" w:customStyle="1" w:styleId="aff1">
    <w:name w:val="С точкой абзац"/>
    <w:basedOn w:val="a"/>
    <w:rsid w:val="002B655D"/>
    <w:pPr>
      <w:numPr>
        <w:numId w:val="0"/>
      </w:numPr>
    </w:pPr>
  </w:style>
  <w:style w:type="paragraph" w:customStyle="1" w:styleId="aff2">
    <w:name w:val="ОСНОВА"/>
    <w:basedOn w:val="a0"/>
    <w:rsid w:val="002B655D"/>
    <w:pPr>
      <w:tabs>
        <w:tab w:val="left" w:pos="709"/>
      </w:tabs>
      <w:suppressAutoHyphens/>
      <w:spacing w:line="276" w:lineRule="auto"/>
      <w:ind w:firstLine="709"/>
      <w:jc w:val="both"/>
    </w:pPr>
    <w:rPr>
      <w:color w:val="00000A"/>
      <w:sz w:val="28"/>
      <w:szCs w:val="28"/>
    </w:rPr>
  </w:style>
  <w:style w:type="paragraph" w:customStyle="1" w:styleId="aff3">
    <w:name w:val="Норма"/>
    <w:basedOn w:val="a0"/>
    <w:rsid w:val="002B655D"/>
    <w:pPr>
      <w:ind w:firstLine="709"/>
      <w:jc w:val="both"/>
    </w:pPr>
    <w:rPr>
      <w:rFonts w:eastAsia="Calibri"/>
      <w:sz w:val="28"/>
      <w:szCs w:val="28"/>
    </w:rPr>
  </w:style>
  <w:style w:type="paragraph" w:customStyle="1" w:styleId="aff4">
    <w:name w:val="Заголовок"/>
    <w:rsid w:val="002B655D"/>
    <w:pPr>
      <w:autoSpaceDE w:val="0"/>
      <w:autoSpaceDN w:val="0"/>
      <w:adjustRightInd w:val="0"/>
      <w:spacing w:after="0" w:line="240" w:lineRule="auto"/>
      <w:ind w:firstLine="283"/>
      <w:jc w:val="both"/>
    </w:pPr>
    <w:rPr>
      <w:rFonts w:ascii="New Journal" w:eastAsia="Times New Roman" w:hAnsi="New Journal" w:cs="New Journal"/>
      <w:b/>
      <w:bCs/>
      <w:caps/>
      <w:lang w:eastAsia="ru-RU"/>
    </w:rPr>
  </w:style>
  <w:style w:type="character" w:customStyle="1" w:styleId="FontStyle33">
    <w:name w:val="Font Style33"/>
    <w:rsid w:val="002B655D"/>
    <w:rPr>
      <w:rFonts w:ascii="Times New Roman" w:hAnsi="Times New Roman" w:cs="Times New Roman"/>
      <w:sz w:val="26"/>
      <w:szCs w:val="26"/>
    </w:rPr>
  </w:style>
  <w:style w:type="character" w:customStyle="1" w:styleId="c0">
    <w:name w:val="c0"/>
    <w:basedOn w:val="a1"/>
    <w:rsid w:val="002B655D"/>
  </w:style>
  <w:style w:type="paragraph" w:customStyle="1" w:styleId="1c">
    <w:name w:val="Без интервала1"/>
    <w:rsid w:val="002B655D"/>
    <w:pPr>
      <w:spacing w:after="0" w:line="240" w:lineRule="auto"/>
    </w:pPr>
    <w:rPr>
      <w:rFonts w:ascii="Calibri" w:eastAsia="Times New Roman" w:hAnsi="Calibri" w:cs="Calibri"/>
    </w:rPr>
  </w:style>
  <w:style w:type="paragraph" w:customStyle="1" w:styleId="c10">
    <w:name w:val="c10"/>
    <w:basedOn w:val="a0"/>
    <w:rsid w:val="002B655D"/>
    <w:pPr>
      <w:spacing w:before="100" w:beforeAutospacing="1" w:after="100" w:afterAutospacing="1"/>
    </w:pPr>
    <w:rPr>
      <w:rFonts w:ascii="Calibri" w:hAnsi="Calibri" w:cs="Calibri"/>
    </w:rPr>
  </w:style>
  <w:style w:type="character" w:customStyle="1" w:styleId="c4">
    <w:name w:val="c4"/>
    <w:basedOn w:val="a1"/>
    <w:rsid w:val="002B655D"/>
  </w:style>
  <w:style w:type="paragraph" w:customStyle="1" w:styleId="Style2">
    <w:name w:val="Style2"/>
    <w:basedOn w:val="a0"/>
    <w:rsid w:val="002B655D"/>
    <w:pPr>
      <w:widowControl w:val="0"/>
      <w:autoSpaceDE w:val="0"/>
      <w:autoSpaceDN w:val="0"/>
      <w:adjustRightInd w:val="0"/>
      <w:spacing w:line="215" w:lineRule="exact"/>
      <w:ind w:firstLine="281"/>
      <w:jc w:val="both"/>
    </w:pPr>
    <w:rPr>
      <w:rFonts w:ascii="Calibri" w:hAnsi="Calibri" w:cs="Calibri"/>
    </w:rPr>
  </w:style>
  <w:style w:type="paragraph" w:customStyle="1" w:styleId="Style16">
    <w:name w:val="Style16"/>
    <w:basedOn w:val="a0"/>
    <w:rsid w:val="002B655D"/>
    <w:pPr>
      <w:widowControl w:val="0"/>
      <w:autoSpaceDE w:val="0"/>
      <w:autoSpaceDN w:val="0"/>
      <w:adjustRightInd w:val="0"/>
      <w:spacing w:line="389" w:lineRule="exact"/>
      <w:ind w:firstLine="701"/>
      <w:jc w:val="both"/>
    </w:pPr>
  </w:style>
  <w:style w:type="character" w:customStyle="1" w:styleId="FontStyle22">
    <w:name w:val="Font Style22"/>
    <w:rsid w:val="002B655D"/>
    <w:rPr>
      <w:rFonts w:ascii="Times New Roman" w:hAnsi="Times New Roman" w:cs="Times New Roman"/>
      <w:b/>
      <w:bCs/>
      <w:sz w:val="26"/>
      <w:szCs w:val="26"/>
    </w:rPr>
  </w:style>
  <w:style w:type="character" w:customStyle="1" w:styleId="FontStyle12">
    <w:name w:val="Font Style12"/>
    <w:rsid w:val="002B655D"/>
    <w:rPr>
      <w:rFonts w:ascii="Times New Roman" w:hAnsi="Times New Roman" w:cs="Times New Roman"/>
      <w:sz w:val="22"/>
      <w:szCs w:val="22"/>
    </w:rPr>
  </w:style>
  <w:style w:type="character" w:customStyle="1" w:styleId="FontStyle19">
    <w:name w:val="Font Style19"/>
    <w:rsid w:val="002B655D"/>
    <w:rPr>
      <w:rFonts w:ascii="Times New Roman" w:hAnsi="Times New Roman" w:cs="Times New Roman"/>
      <w:sz w:val="26"/>
      <w:szCs w:val="26"/>
    </w:rPr>
  </w:style>
  <w:style w:type="paragraph" w:customStyle="1" w:styleId="msonormalcxspmiddle">
    <w:name w:val="msonormalcxspmiddle"/>
    <w:basedOn w:val="a0"/>
    <w:rsid w:val="002B655D"/>
    <w:pPr>
      <w:spacing w:before="100" w:beforeAutospacing="1" w:after="100" w:afterAutospacing="1"/>
    </w:pPr>
  </w:style>
  <w:style w:type="paragraph" w:customStyle="1" w:styleId="msonormalcxsplast">
    <w:name w:val="msonormalcxsplast"/>
    <w:basedOn w:val="a0"/>
    <w:rsid w:val="002B655D"/>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2B655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0"/>
    <w:rsid w:val="002B655D"/>
  </w:style>
  <w:style w:type="paragraph" w:customStyle="1" w:styleId="-12">
    <w:name w:val="Цветной список - Акцент 12"/>
    <w:basedOn w:val="a0"/>
    <w:rsid w:val="002B655D"/>
    <w:pPr>
      <w:spacing w:after="200"/>
      <w:ind w:left="720"/>
    </w:pPr>
    <w:rPr>
      <w:rFonts w:ascii="Cambria" w:hAnsi="Cambria" w:cs="Cambria"/>
      <w:lang w:eastAsia="en-US"/>
    </w:rPr>
  </w:style>
  <w:style w:type="table" w:customStyle="1" w:styleId="27">
    <w:name w:val="Сетка таблицы2"/>
    <w:basedOn w:val="a2"/>
    <w:next w:val="a4"/>
    <w:rsid w:val="002B65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59"/>
    <w:rsid w:val="002B6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basedOn w:val="a1"/>
    <w:link w:val="af5"/>
    <w:uiPriority w:val="1"/>
    <w:locked/>
    <w:rsid w:val="008B597F"/>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4175647">
      <w:bodyDiv w:val="1"/>
      <w:marLeft w:val="0"/>
      <w:marRight w:val="0"/>
      <w:marTop w:val="0"/>
      <w:marBottom w:val="0"/>
      <w:divBdr>
        <w:top w:val="none" w:sz="0" w:space="0" w:color="auto"/>
        <w:left w:val="none" w:sz="0" w:space="0" w:color="auto"/>
        <w:bottom w:val="none" w:sz="0" w:space="0" w:color="auto"/>
        <w:right w:val="none" w:sz="0" w:space="0" w:color="auto"/>
      </w:divBdr>
    </w:div>
    <w:div w:id="254704219">
      <w:bodyDiv w:val="1"/>
      <w:marLeft w:val="0"/>
      <w:marRight w:val="0"/>
      <w:marTop w:val="0"/>
      <w:marBottom w:val="0"/>
      <w:divBdr>
        <w:top w:val="none" w:sz="0" w:space="0" w:color="auto"/>
        <w:left w:val="none" w:sz="0" w:space="0" w:color="auto"/>
        <w:bottom w:val="none" w:sz="0" w:space="0" w:color="auto"/>
        <w:right w:val="none" w:sz="0" w:space="0" w:color="auto"/>
      </w:divBdr>
    </w:div>
    <w:div w:id="739718284">
      <w:bodyDiv w:val="1"/>
      <w:marLeft w:val="0"/>
      <w:marRight w:val="0"/>
      <w:marTop w:val="0"/>
      <w:marBottom w:val="0"/>
      <w:divBdr>
        <w:top w:val="none" w:sz="0" w:space="0" w:color="auto"/>
        <w:left w:val="none" w:sz="0" w:space="0" w:color="auto"/>
        <w:bottom w:val="none" w:sz="0" w:space="0" w:color="auto"/>
        <w:right w:val="none" w:sz="0" w:space="0" w:color="auto"/>
      </w:divBdr>
    </w:div>
    <w:div w:id="907422632">
      <w:bodyDiv w:val="1"/>
      <w:marLeft w:val="0"/>
      <w:marRight w:val="0"/>
      <w:marTop w:val="0"/>
      <w:marBottom w:val="0"/>
      <w:divBdr>
        <w:top w:val="none" w:sz="0" w:space="0" w:color="auto"/>
        <w:left w:val="none" w:sz="0" w:space="0" w:color="auto"/>
        <w:bottom w:val="none" w:sz="0" w:space="0" w:color="auto"/>
        <w:right w:val="none" w:sz="0" w:space="0" w:color="auto"/>
      </w:divBdr>
    </w:div>
    <w:div w:id="1487211573">
      <w:bodyDiv w:val="1"/>
      <w:marLeft w:val="0"/>
      <w:marRight w:val="0"/>
      <w:marTop w:val="0"/>
      <w:marBottom w:val="0"/>
      <w:divBdr>
        <w:top w:val="none" w:sz="0" w:space="0" w:color="auto"/>
        <w:left w:val="none" w:sz="0" w:space="0" w:color="auto"/>
        <w:bottom w:val="none" w:sz="0" w:space="0" w:color="auto"/>
        <w:right w:val="none" w:sz="0" w:space="0" w:color="auto"/>
      </w:divBdr>
    </w:div>
    <w:div w:id="1520117670">
      <w:bodyDiv w:val="1"/>
      <w:marLeft w:val="0"/>
      <w:marRight w:val="0"/>
      <w:marTop w:val="0"/>
      <w:marBottom w:val="0"/>
      <w:divBdr>
        <w:top w:val="none" w:sz="0" w:space="0" w:color="auto"/>
        <w:left w:val="none" w:sz="0" w:space="0" w:color="auto"/>
        <w:bottom w:val="none" w:sz="0" w:space="0" w:color="auto"/>
        <w:right w:val="none" w:sz="0" w:space="0" w:color="auto"/>
      </w:divBdr>
    </w:div>
    <w:div w:id="19335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dia.ru/92157/" TargetMode="External"/><Relationship Id="rId5" Type="http://schemas.openxmlformats.org/officeDocument/2006/relationships/webSettings" Target="webSettings.xml"/><Relationship Id="rId10" Type="http://schemas.openxmlformats.org/officeDocument/2006/relationships/hyperlink" Target="http://www.pandia.ru/72639/"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875B-F90A-405E-B9F2-1947E10C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Pages>
  <Words>42916</Words>
  <Characters>244624</Characters>
  <Application>Microsoft Office Word</Application>
  <DocSecurity>0</DocSecurity>
  <Lines>2038</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МОУ СОШ№3</Company>
  <LinksUpToDate>false</LinksUpToDate>
  <CharactersWithSpaces>286967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dc:creator>
  <cp:keywords/>
  <dc:description/>
  <cp:lastModifiedBy>Ученик  </cp:lastModifiedBy>
  <cp:revision>109</cp:revision>
  <cp:lastPrinted>2018-03-02T11:45:00Z</cp:lastPrinted>
  <dcterms:created xsi:type="dcterms:W3CDTF">2013-09-18T10:10:00Z</dcterms:created>
  <dcterms:modified xsi:type="dcterms:W3CDTF">2018-03-05T05:31:00Z</dcterms:modified>
</cp:coreProperties>
</file>